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3325"/>
        <w:gridCol w:w="5746"/>
      </w:tblGrid>
      <w:tr w:rsidR="003F489E" w:rsidRPr="002B0D7B" w14:paraId="01F1325D" w14:textId="77777777" w:rsidTr="00AC6C41">
        <w:tc>
          <w:tcPr>
            <w:tcW w:w="1833" w:type="pct"/>
          </w:tcPr>
          <w:p w14:paraId="76866D9D" w14:textId="77777777" w:rsidR="0041416C" w:rsidRPr="002B0D7B" w:rsidRDefault="00067A45" w:rsidP="000F62BF">
            <w:pPr>
              <w:jc w:val="center"/>
              <w:rPr>
                <w:b/>
                <w:szCs w:val="26"/>
              </w:rPr>
            </w:pPr>
            <w:r w:rsidRPr="002B0D7B">
              <w:rPr>
                <w:b/>
                <w:szCs w:val="28"/>
              </w:rPr>
              <w:t xml:space="preserve"> </w:t>
            </w:r>
            <w:r w:rsidR="0041416C" w:rsidRPr="002B0D7B">
              <w:rPr>
                <w:b/>
                <w:szCs w:val="28"/>
              </w:rPr>
              <w:t xml:space="preserve">BỘ </w:t>
            </w:r>
            <w:r w:rsidR="000F62BF" w:rsidRPr="002B0D7B">
              <w:rPr>
                <w:b/>
                <w:szCs w:val="28"/>
              </w:rPr>
              <w:t>CÔNG THƯƠNG</w:t>
            </w:r>
          </w:p>
        </w:tc>
        <w:tc>
          <w:tcPr>
            <w:tcW w:w="3167" w:type="pct"/>
          </w:tcPr>
          <w:p w14:paraId="1E280FC1" w14:textId="77777777" w:rsidR="0041416C" w:rsidRPr="002B0D7B" w:rsidRDefault="0041416C" w:rsidP="00B72341">
            <w:pPr>
              <w:jc w:val="center"/>
              <w:rPr>
                <w:b/>
                <w:szCs w:val="26"/>
              </w:rPr>
            </w:pPr>
            <w:r w:rsidRPr="002B0D7B">
              <w:rPr>
                <w:b/>
                <w:szCs w:val="26"/>
              </w:rPr>
              <w:t>CỘNG HOÀ XÃ HỘI CHỦ NGHĨA VIỆT NAM</w:t>
            </w:r>
          </w:p>
        </w:tc>
      </w:tr>
      <w:tr w:rsidR="003F489E" w:rsidRPr="002B0D7B" w14:paraId="13427D87" w14:textId="77777777" w:rsidTr="00AC6C41">
        <w:tc>
          <w:tcPr>
            <w:tcW w:w="1833" w:type="pct"/>
          </w:tcPr>
          <w:p w14:paraId="1D25C5B2" w14:textId="77777777" w:rsidR="0041416C" w:rsidRPr="002B0D7B" w:rsidRDefault="0041416C" w:rsidP="000D38DD">
            <w:pPr>
              <w:jc w:val="center"/>
              <w:rPr>
                <w:szCs w:val="26"/>
              </w:rPr>
            </w:pPr>
            <w:r w:rsidRPr="002B0D7B">
              <w:rPr>
                <w:sz w:val="12"/>
                <w:szCs w:val="26"/>
              </w:rPr>
              <w:t>_____________________</w:t>
            </w:r>
          </w:p>
        </w:tc>
        <w:tc>
          <w:tcPr>
            <w:tcW w:w="3167" w:type="pct"/>
          </w:tcPr>
          <w:p w14:paraId="4D1E0213" w14:textId="77777777" w:rsidR="0041416C" w:rsidRPr="002B0D7B" w:rsidRDefault="0041416C" w:rsidP="00B72341">
            <w:pPr>
              <w:jc w:val="center"/>
              <w:rPr>
                <w:b/>
                <w:szCs w:val="26"/>
              </w:rPr>
            </w:pPr>
            <w:r w:rsidRPr="002B0D7B">
              <w:rPr>
                <w:b/>
                <w:sz w:val="28"/>
                <w:szCs w:val="26"/>
              </w:rPr>
              <w:t>Độc lập - Tự do - Hạnh phúc</w:t>
            </w:r>
          </w:p>
        </w:tc>
      </w:tr>
      <w:tr w:rsidR="003F489E" w:rsidRPr="002B0D7B" w14:paraId="06CDF8CF" w14:textId="77777777" w:rsidTr="00AC6C41">
        <w:tc>
          <w:tcPr>
            <w:tcW w:w="1833" w:type="pct"/>
          </w:tcPr>
          <w:p w14:paraId="78D669B9" w14:textId="77777777" w:rsidR="0041416C" w:rsidRPr="002B0D7B" w:rsidRDefault="0041416C" w:rsidP="00B72341">
            <w:pPr>
              <w:jc w:val="center"/>
              <w:rPr>
                <w:b/>
                <w:szCs w:val="26"/>
              </w:rPr>
            </w:pPr>
          </w:p>
        </w:tc>
        <w:tc>
          <w:tcPr>
            <w:tcW w:w="3167" w:type="pct"/>
          </w:tcPr>
          <w:p w14:paraId="54A2DB90" w14:textId="77777777" w:rsidR="0041416C" w:rsidRPr="002B0D7B" w:rsidRDefault="0041416C" w:rsidP="000D38DD">
            <w:pPr>
              <w:jc w:val="center"/>
              <w:rPr>
                <w:szCs w:val="26"/>
              </w:rPr>
            </w:pPr>
            <w:r w:rsidRPr="002B0D7B">
              <w:rPr>
                <w:sz w:val="12"/>
                <w:szCs w:val="26"/>
              </w:rPr>
              <w:t>_____________________________</w:t>
            </w:r>
            <w:r w:rsidR="000D38DD" w:rsidRPr="002B0D7B">
              <w:rPr>
                <w:sz w:val="12"/>
                <w:szCs w:val="26"/>
              </w:rPr>
              <w:t>__</w:t>
            </w:r>
            <w:r w:rsidRPr="002B0D7B">
              <w:rPr>
                <w:sz w:val="12"/>
                <w:szCs w:val="26"/>
              </w:rPr>
              <w:t>____________________________</w:t>
            </w:r>
          </w:p>
        </w:tc>
      </w:tr>
      <w:tr w:rsidR="003F489E" w:rsidRPr="002B0D7B" w14:paraId="21D4799B" w14:textId="77777777" w:rsidTr="00AC6C41">
        <w:tc>
          <w:tcPr>
            <w:tcW w:w="1833" w:type="pct"/>
          </w:tcPr>
          <w:p w14:paraId="26CEDA58" w14:textId="77777777" w:rsidR="0041416C" w:rsidRPr="002B0D7B" w:rsidRDefault="0041416C" w:rsidP="00B72341">
            <w:pPr>
              <w:jc w:val="center"/>
              <w:rPr>
                <w:b/>
                <w:szCs w:val="26"/>
              </w:rPr>
            </w:pPr>
          </w:p>
        </w:tc>
        <w:tc>
          <w:tcPr>
            <w:tcW w:w="3167" w:type="pct"/>
          </w:tcPr>
          <w:p w14:paraId="689B1DD6" w14:textId="37BADB90" w:rsidR="0041416C" w:rsidRPr="002B0D7B" w:rsidRDefault="00B408BE" w:rsidP="001A77E7">
            <w:pPr>
              <w:jc w:val="center"/>
              <w:rPr>
                <w:b/>
                <w:szCs w:val="26"/>
              </w:rPr>
            </w:pPr>
            <w:r w:rsidRPr="002B0D7B">
              <w:rPr>
                <w:i/>
                <w:sz w:val="28"/>
                <w:szCs w:val="28"/>
              </w:rPr>
              <w:t xml:space="preserve">Hà Nội, </w:t>
            </w:r>
            <w:r w:rsidR="009F2DDE">
              <w:rPr>
                <w:i/>
                <w:sz w:val="28"/>
                <w:szCs w:val="28"/>
              </w:rPr>
              <w:t xml:space="preserve">ngày </w:t>
            </w:r>
            <w:r w:rsidR="001A77E7">
              <w:rPr>
                <w:i/>
                <w:sz w:val="28"/>
                <w:szCs w:val="28"/>
              </w:rPr>
              <w:t xml:space="preserve">17 </w:t>
            </w:r>
            <w:r w:rsidR="00E41FE1" w:rsidRPr="002B0D7B">
              <w:rPr>
                <w:i/>
                <w:sz w:val="28"/>
                <w:szCs w:val="28"/>
              </w:rPr>
              <w:t xml:space="preserve">tháng </w:t>
            </w:r>
            <w:r w:rsidR="006D069B">
              <w:rPr>
                <w:i/>
                <w:sz w:val="28"/>
                <w:szCs w:val="28"/>
              </w:rPr>
              <w:t>9</w:t>
            </w:r>
            <w:r w:rsidR="006D069B" w:rsidRPr="002B0D7B">
              <w:rPr>
                <w:i/>
                <w:sz w:val="28"/>
                <w:szCs w:val="28"/>
              </w:rPr>
              <w:t xml:space="preserve"> </w:t>
            </w:r>
            <w:r w:rsidR="0041416C" w:rsidRPr="002B0D7B">
              <w:rPr>
                <w:i/>
                <w:sz w:val="28"/>
                <w:szCs w:val="28"/>
              </w:rPr>
              <w:t xml:space="preserve">năm </w:t>
            </w:r>
            <w:r w:rsidR="00C229C2" w:rsidRPr="002B0D7B">
              <w:rPr>
                <w:i/>
                <w:sz w:val="28"/>
                <w:szCs w:val="28"/>
              </w:rPr>
              <w:t>202</w:t>
            </w:r>
            <w:r w:rsidR="00C229C2">
              <w:rPr>
                <w:i/>
                <w:sz w:val="28"/>
                <w:szCs w:val="28"/>
              </w:rPr>
              <w:t>6</w:t>
            </w:r>
          </w:p>
        </w:tc>
      </w:tr>
    </w:tbl>
    <w:p w14:paraId="6F49E122" w14:textId="77777777" w:rsidR="0041416C" w:rsidRPr="002B0D7B" w:rsidRDefault="0041416C" w:rsidP="0041416C">
      <w:pPr>
        <w:jc w:val="both"/>
        <w:rPr>
          <w:b/>
          <w:sz w:val="2"/>
          <w:szCs w:val="28"/>
        </w:rPr>
      </w:pPr>
    </w:p>
    <w:p w14:paraId="21092F97" w14:textId="77777777" w:rsidR="00E812F9" w:rsidRDefault="00E812F9" w:rsidP="00906E9C">
      <w:pPr>
        <w:jc w:val="center"/>
        <w:rPr>
          <w:b/>
          <w:szCs w:val="26"/>
        </w:rPr>
      </w:pPr>
    </w:p>
    <w:p w14:paraId="6A2FE818" w14:textId="4BEB6832" w:rsidR="0041416C" w:rsidRPr="002B0D7B" w:rsidRDefault="0037448E" w:rsidP="00906E9C">
      <w:pPr>
        <w:jc w:val="center"/>
        <w:rPr>
          <w:b/>
          <w:szCs w:val="26"/>
        </w:rPr>
      </w:pPr>
      <w:r w:rsidRPr="002B0D7B">
        <w:rPr>
          <w:b/>
          <w:szCs w:val="26"/>
        </w:rPr>
        <w:t xml:space="preserve">MỘT SỐ </w:t>
      </w:r>
      <w:r w:rsidR="0041416C" w:rsidRPr="002B0D7B">
        <w:rPr>
          <w:b/>
          <w:szCs w:val="26"/>
        </w:rPr>
        <w:t xml:space="preserve">THÔNG </w:t>
      </w:r>
      <w:r w:rsidR="00B771B7" w:rsidRPr="002B0D7B">
        <w:rPr>
          <w:b/>
          <w:szCs w:val="26"/>
        </w:rPr>
        <w:t>TIN</w:t>
      </w:r>
    </w:p>
    <w:p w14:paraId="4AE7CD11" w14:textId="77777777" w:rsidR="00D4576D" w:rsidRPr="002B0D7B" w:rsidRDefault="0041416C" w:rsidP="00AF503B">
      <w:pPr>
        <w:jc w:val="center"/>
        <w:rPr>
          <w:b/>
          <w:szCs w:val="26"/>
        </w:rPr>
      </w:pPr>
      <w:r w:rsidRPr="002B0D7B">
        <w:rPr>
          <w:b/>
          <w:szCs w:val="26"/>
        </w:rPr>
        <w:t xml:space="preserve">VỀ </w:t>
      </w:r>
      <w:r w:rsidR="0037448E" w:rsidRPr="002B0D7B">
        <w:rPr>
          <w:b/>
          <w:szCs w:val="26"/>
        </w:rPr>
        <w:t xml:space="preserve">VIỆC ĐIỀU </w:t>
      </w:r>
      <w:r w:rsidR="001D6511" w:rsidRPr="002B0D7B">
        <w:rPr>
          <w:b/>
          <w:szCs w:val="26"/>
        </w:rPr>
        <w:t xml:space="preserve">HÀNH </w:t>
      </w:r>
      <w:r w:rsidRPr="002B0D7B">
        <w:rPr>
          <w:b/>
          <w:szCs w:val="26"/>
        </w:rPr>
        <w:t>GIÁ XĂNG DẦU</w:t>
      </w:r>
    </w:p>
    <w:p w14:paraId="39B2E011" w14:textId="77777777" w:rsidR="00351202" w:rsidRPr="002B0D7B" w:rsidRDefault="00351202" w:rsidP="00AF503B">
      <w:pPr>
        <w:jc w:val="center"/>
        <w:rPr>
          <w:b/>
          <w:szCs w:val="26"/>
        </w:rPr>
      </w:pPr>
    </w:p>
    <w:p w14:paraId="1D4A6A7D" w14:textId="77777777" w:rsidR="000B0FF4" w:rsidRDefault="001275E8" w:rsidP="000B0FF4">
      <w:pPr>
        <w:spacing w:after="120" w:line="252" w:lineRule="auto"/>
        <w:ind w:firstLine="567"/>
        <w:jc w:val="both"/>
        <w:rPr>
          <w:sz w:val="28"/>
          <w:szCs w:val="28"/>
        </w:rPr>
      </w:pPr>
      <w:r w:rsidRPr="00962FDA">
        <w:rPr>
          <w:b/>
          <w:sz w:val="28"/>
          <w:szCs w:val="28"/>
        </w:rPr>
        <w:t>1.</w:t>
      </w:r>
      <w:r w:rsidRPr="00962FDA">
        <w:rPr>
          <w:sz w:val="28"/>
          <w:szCs w:val="28"/>
        </w:rPr>
        <w:t xml:space="preserve"> </w:t>
      </w:r>
      <w:r w:rsidR="000B0FF4">
        <w:rPr>
          <w:sz w:val="28"/>
          <w:szCs w:val="28"/>
        </w:rPr>
        <w:t>Ngày 30/6/2026, Chính phủ ban hành Nghị quyết số 34/2026/NQ-CP về việc kéo dài thời hạn áp dụng thuế nhập khẩu ưu đãi, thuế bảo vệ môi trường, thuế giá trị gia tăng đối với mặt hàng xăng, dầu, nguyên liệu sản xuất xăng, dầu và nhiên liệu bay (có hiệu lực thi hành kể từ ngày 01</w:t>
      </w:r>
      <w:bookmarkStart w:id="0" w:name="_GoBack"/>
      <w:bookmarkEnd w:id="0"/>
      <w:r w:rsidR="000B0FF4">
        <w:rPr>
          <w:sz w:val="28"/>
          <w:szCs w:val="28"/>
        </w:rPr>
        <w:t>/7/2026 đến ngày 30/9/2026). Điều 2 Nghị quyết số 34/2026/NQ-CP quy định: kéo dài thời hạn Nghị quyết số 19/2026/NQ-CP ngày 12/4/2026 của Quốc hội đến hết ngày 30/9/2026 đối với thuế bảo vệ môi trường và thuế giá trị gia tăng quy định tại Điều 1 và Điều 2 Nghị quyết số 19/2026/NQ-QH. Khoản 2 Điều 3 Nghị quyết số 34/2026/NQ-CP quy định: Thuế tiêu thụ đặc biệt đối với xăng thực hiện theo quy định của Luật Thuế tiêu thụ đặc biệt số 66/2025/QH15 và các văn bản hướng dẫn thi hành.</w:t>
      </w:r>
    </w:p>
    <w:p w14:paraId="1AAEB4E2" w14:textId="64056C3D" w:rsidR="008D55B3" w:rsidRDefault="008D55B3" w:rsidP="00A5414E">
      <w:pPr>
        <w:spacing w:after="120" w:line="252" w:lineRule="auto"/>
        <w:ind w:firstLine="567"/>
        <w:jc w:val="both"/>
        <w:rPr>
          <w:sz w:val="28"/>
          <w:szCs w:val="28"/>
        </w:rPr>
      </w:pPr>
      <w:r>
        <w:rPr>
          <w:sz w:val="28"/>
          <w:szCs w:val="28"/>
        </w:rPr>
        <w:t xml:space="preserve">Ngày </w:t>
      </w:r>
      <w:r w:rsidR="00B82F1A">
        <w:rPr>
          <w:sz w:val="28"/>
          <w:szCs w:val="28"/>
        </w:rPr>
        <w:t>16</w:t>
      </w:r>
      <w:r>
        <w:rPr>
          <w:sz w:val="28"/>
          <w:szCs w:val="28"/>
        </w:rPr>
        <w:t>/6/2026, Chính phủ ban hành Nghị quyết số 2</w:t>
      </w:r>
      <w:r w:rsidR="00B82F1A">
        <w:rPr>
          <w:sz w:val="28"/>
          <w:szCs w:val="28"/>
        </w:rPr>
        <w:t>9</w:t>
      </w:r>
      <w:r>
        <w:rPr>
          <w:sz w:val="28"/>
          <w:szCs w:val="28"/>
        </w:rPr>
        <w:t>/</w:t>
      </w:r>
      <w:r w:rsidR="00853A4A">
        <w:rPr>
          <w:sz w:val="28"/>
          <w:szCs w:val="28"/>
        </w:rPr>
        <w:t>2026</w:t>
      </w:r>
      <w:r>
        <w:rPr>
          <w:sz w:val="28"/>
          <w:szCs w:val="28"/>
        </w:rPr>
        <w:t xml:space="preserve">/NQ-CP </w:t>
      </w:r>
      <w:r w:rsidR="00B82F1A">
        <w:rPr>
          <w:sz w:val="28"/>
          <w:szCs w:val="28"/>
        </w:rPr>
        <w:t>ban hành thí điểm một số chính sách trong triển khai lộ trình sử dụng xăng E10</w:t>
      </w:r>
      <w:r>
        <w:rPr>
          <w:sz w:val="28"/>
          <w:szCs w:val="28"/>
        </w:rPr>
        <w:t xml:space="preserve">, theo đó, </w:t>
      </w:r>
      <w:r w:rsidR="00B82F1A">
        <w:rPr>
          <w:sz w:val="28"/>
          <w:szCs w:val="28"/>
        </w:rPr>
        <w:t>kể từ ngày Nghị quyết này có hiệu lực thi hành (từ ngày 16/6/2026 đến hết ngày 15/6/2028), xăng E10RON95-III được thí điểm xác định là mặt hàng tiêu dùng phổ biến, do Nhà nước công bố giá cơ sở thay thế xăng RON95-III</w:t>
      </w:r>
      <w:r w:rsidR="001A3328">
        <w:rPr>
          <w:sz w:val="28"/>
          <w:szCs w:val="28"/>
        </w:rPr>
        <w:t>.</w:t>
      </w:r>
    </w:p>
    <w:p w14:paraId="5038BB40" w14:textId="1C506DEE" w:rsidR="00C55325" w:rsidRDefault="00025449" w:rsidP="00A5414E">
      <w:pPr>
        <w:spacing w:after="120" w:line="252" w:lineRule="auto"/>
        <w:ind w:firstLine="567"/>
        <w:jc w:val="both"/>
        <w:rPr>
          <w:sz w:val="28"/>
          <w:szCs w:val="28"/>
        </w:rPr>
      </w:pPr>
      <w:r>
        <w:rPr>
          <w:sz w:val="28"/>
          <w:szCs w:val="28"/>
        </w:rPr>
        <w:t xml:space="preserve">Ngày </w:t>
      </w:r>
      <w:r w:rsidR="001D5DAD">
        <w:rPr>
          <w:sz w:val="28"/>
          <w:szCs w:val="28"/>
        </w:rPr>
        <w:t>12</w:t>
      </w:r>
      <w:r>
        <w:rPr>
          <w:sz w:val="28"/>
          <w:szCs w:val="28"/>
        </w:rPr>
        <w:t>/</w:t>
      </w:r>
      <w:r w:rsidR="00021C51">
        <w:rPr>
          <w:sz w:val="28"/>
          <w:szCs w:val="28"/>
        </w:rPr>
        <w:t>4</w:t>
      </w:r>
      <w:r>
        <w:rPr>
          <w:sz w:val="28"/>
          <w:szCs w:val="28"/>
        </w:rPr>
        <w:t xml:space="preserve">/2026, </w:t>
      </w:r>
      <w:r w:rsidR="00021C51">
        <w:rPr>
          <w:sz w:val="28"/>
          <w:szCs w:val="28"/>
        </w:rPr>
        <w:t xml:space="preserve">Quốc hội ban hành Nghị quyết số </w:t>
      </w:r>
      <w:r w:rsidR="001D5DAD">
        <w:rPr>
          <w:sz w:val="28"/>
          <w:szCs w:val="28"/>
        </w:rPr>
        <w:t>19/2026/QH16</w:t>
      </w:r>
      <w:r w:rsidR="00F20610">
        <w:rPr>
          <w:sz w:val="28"/>
          <w:szCs w:val="28"/>
        </w:rPr>
        <w:t xml:space="preserve"> về việc </w:t>
      </w:r>
      <w:r w:rsidR="001D5DAD">
        <w:rPr>
          <w:sz w:val="28"/>
          <w:szCs w:val="28"/>
        </w:rPr>
        <w:t>ban hành một số quy định về</w:t>
      </w:r>
      <w:r w:rsidR="00F20610">
        <w:rPr>
          <w:sz w:val="28"/>
          <w:szCs w:val="28"/>
        </w:rPr>
        <w:t xml:space="preserve"> thuế bảo vệ môi trường, thuế giá trị gia tăng, thuế tiêu thụ đặc biệt đối với xăng, dầu và nhiên liệu bay</w:t>
      </w:r>
      <w:r w:rsidR="00C55325">
        <w:rPr>
          <w:sz w:val="28"/>
          <w:szCs w:val="28"/>
        </w:rPr>
        <w:t>.</w:t>
      </w:r>
      <w:r w:rsidR="00722A0E">
        <w:rPr>
          <w:sz w:val="28"/>
          <w:szCs w:val="28"/>
        </w:rPr>
        <w:t xml:space="preserve"> </w:t>
      </w:r>
      <w:r w:rsidR="00FF6AA9">
        <w:rPr>
          <w:sz w:val="28"/>
          <w:szCs w:val="28"/>
        </w:rPr>
        <w:t>T</w:t>
      </w:r>
      <w:r w:rsidR="00722A0E">
        <w:rPr>
          <w:sz w:val="28"/>
          <w:szCs w:val="28"/>
        </w:rPr>
        <w:t xml:space="preserve">heo đó, từ </w:t>
      </w:r>
      <w:r w:rsidR="0051626A">
        <w:rPr>
          <w:sz w:val="28"/>
          <w:szCs w:val="28"/>
        </w:rPr>
        <w:t xml:space="preserve">00h00 </w:t>
      </w:r>
      <w:r w:rsidR="00722A0E">
        <w:rPr>
          <w:sz w:val="28"/>
          <w:szCs w:val="28"/>
        </w:rPr>
        <w:t xml:space="preserve">ngày </w:t>
      </w:r>
      <w:r w:rsidR="00021C51">
        <w:rPr>
          <w:sz w:val="28"/>
          <w:szCs w:val="28"/>
        </w:rPr>
        <w:t>16</w:t>
      </w:r>
      <w:r w:rsidR="00722A0E">
        <w:rPr>
          <w:sz w:val="28"/>
          <w:szCs w:val="28"/>
        </w:rPr>
        <w:t>/</w:t>
      </w:r>
      <w:r w:rsidR="00021C51">
        <w:rPr>
          <w:sz w:val="28"/>
          <w:szCs w:val="28"/>
        </w:rPr>
        <w:t>4</w:t>
      </w:r>
      <w:r w:rsidR="00722A0E">
        <w:rPr>
          <w:sz w:val="28"/>
          <w:szCs w:val="28"/>
        </w:rPr>
        <w:t xml:space="preserve">/2026 đến hết ngày </w:t>
      </w:r>
      <w:r w:rsidR="00021C51">
        <w:rPr>
          <w:sz w:val="28"/>
          <w:szCs w:val="28"/>
        </w:rPr>
        <w:t>30</w:t>
      </w:r>
      <w:r w:rsidR="00722A0E">
        <w:rPr>
          <w:sz w:val="28"/>
          <w:szCs w:val="28"/>
        </w:rPr>
        <w:t>/</w:t>
      </w:r>
      <w:r w:rsidR="00021C51">
        <w:rPr>
          <w:sz w:val="28"/>
          <w:szCs w:val="28"/>
        </w:rPr>
        <w:t>6</w:t>
      </w:r>
      <w:r w:rsidR="00722A0E">
        <w:rPr>
          <w:sz w:val="28"/>
          <w:szCs w:val="28"/>
        </w:rPr>
        <w:t>/2026</w:t>
      </w:r>
      <w:r w:rsidR="00FF6AA9">
        <w:rPr>
          <w:sz w:val="28"/>
          <w:szCs w:val="28"/>
        </w:rPr>
        <w:t>:</w:t>
      </w:r>
      <w:r w:rsidR="00722A0E">
        <w:rPr>
          <w:sz w:val="28"/>
          <w:szCs w:val="28"/>
        </w:rPr>
        <w:t xml:space="preserve"> mức thuế bảo </w:t>
      </w:r>
      <w:r w:rsidR="00FF6AA9">
        <w:rPr>
          <w:sz w:val="28"/>
          <w:szCs w:val="28"/>
        </w:rPr>
        <w:t>vệ môi trường đối với xăng (trừ etanol), dầu điêzen</w:t>
      </w:r>
      <w:r w:rsidR="001D5DAD">
        <w:rPr>
          <w:sz w:val="28"/>
          <w:szCs w:val="28"/>
        </w:rPr>
        <w:t>, dầu hỏa, dầu madút</w:t>
      </w:r>
      <w:r w:rsidR="00FF6AA9">
        <w:rPr>
          <w:sz w:val="28"/>
          <w:szCs w:val="28"/>
        </w:rPr>
        <w:t xml:space="preserve"> và nhiên liệu bay là 0 đồng/lít; </w:t>
      </w:r>
      <w:r w:rsidR="004B2299">
        <w:rPr>
          <w:sz w:val="28"/>
          <w:szCs w:val="28"/>
        </w:rPr>
        <w:t>xăng, dầu điêzen</w:t>
      </w:r>
      <w:r w:rsidR="001D5DAD">
        <w:rPr>
          <w:sz w:val="28"/>
          <w:szCs w:val="28"/>
        </w:rPr>
        <w:t>, dầu hỏa, dầu madút</w:t>
      </w:r>
      <w:r w:rsidR="004B2299">
        <w:rPr>
          <w:sz w:val="28"/>
          <w:szCs w:val="28"/>
        </w:rPr>
        <w:t xml:space="preserve"> và nhiên liệu bay</w:t>
      </w:r>
      <w:r w:rsidR="00FF6AA9">
        <w:rPr>
          <w:sz w:val="28"/>
          <w:szCs w:val="28"/>
        </w:rPr>
        <w:t xml:space="preserve"> </w:t>
      </w:r>
      <w:r w:rsidR="00C55325">
        <w:rPr>
          <w:sz w:val="28"/>
          <w:szCs w:val="28"/>
        </w:rPr>
        <w:t>thuộc đối tượng không phải kê khai, tính nộp thuế giá trị gia tăng nhưng được khấu trừ thuế giá trị gia tăng đầu vào; thuế suất thuế tiêu thụ đặc biệt đối với xăng các loại là 0%</w:t>
      </w:r>
      <w:r w:rsidR="0065458F">
        <w:rPr>
          <w:sz w:val="28"/>
          <w:szCs w:val="28"/>
        </w:rPr>
        <w:t xml:space="preserve">. </w:t>
      </w:r>
    </w:p>
    <w:p w14:paraId="6C0CE856" w14:textId="4C2D8308" w:rsidR="0059573C" w:rsidRPr="00181B9D" w:rsidRDefault="0059573C" w:rsidP="00A5414E">
      <w:pPr>
        <w:spacing w:after="120" w:line="252" w:lineRule="auto"/>
        <w:ind w:firstLine="567"/>
        <w:jc w:val="both"/>
        <w:rPr>
          <w:spacing w:val="-2"/>
          <w:sz w:val="28"/>
          <w:szCs w:val="28"/>
        </w:rPr>
      </w:pPr>
      <w:r w:rsidRPr="00181B9D">
        <w:rPr>
          <w:spacing w:val="-2"/>
          <w:sz w:val="28"/>
          <w:szCs w:val="28"/>
        </w:rPr>
        <w:t xml:space="preserve">Ngày 27/3/2026, Thủ tướng Chính phủ </w:t>
      </w:r>
      <w:r w:rsidR="001925D6" w:rsidRPr="00181B9D">
        <w:rPr>
          <w:spacing w:val="-2"/>
          <w:sz w:val="28"/>
          <w:szCs w:val="28"/>
        </w:rPr>
        <w:t>ban hành Quyết định 483/QĐ-TTg về việc bổ sung dự toán chi ngân sách nhà nước năm 2026 từ nguồn tăng thu ngân sách trung ương năm 2025 cho Bộ Công Thương để tạm ứng cho Quỹ Bình ổn giá xăng dầu.</w:t>
      </w:r>
      <w:r w:rsidR="00BA5BD2" w:rsidRPr="00181B9D">
        <w:rPr>
          <w:spacing w:val="-2"/>
          <w:sz w:val="28"/>
          <w:szCs w:val="28"/>
        </w:rPr>
        <w:t xml:space="preserve"> </w:t>
      </w:r>
      <w:r w:rsidR="002D6A32" w:rsidRPr="00181B9D">
        <w:rPr>
          <w:spacing w:val="-2"/>
          <w:sz w:val="28"/>
          <w:szCs w:val="28"/>
        </w:rPr>
        <w:t xml:space="preserve">Thực hiện Quyết định trên của Thủ tướng Chính phủ, </w:t>
      </w:r>
      <w:r w:rsidR="007C2483" w:rsidRPr="00181B9D">
        <w:rPr>
          <w:spacing w:val="-2"/>
          <w:sz w:val="28"/>
          <w:szCs w:val="28"/>
        </w:rPr>
        <w:t>Bộ trưởng Bộ Công Thương đã ban hành Thông t</w:t>
      </w:r>
      <w:r w:rsidR="007C2483" w:rsidRPr="00181B9D">
        <w:rPr>
          <w:rFonts w:hint="eastAsia"/>
          <w:spacing w:val="-2"/>
          <w:sz w:val="28"/>
          <w:szCs w:val="28"/>
        </w:rPr>
        <w:t>ư</w:t>
      </w:r>
      <w:r w:rsidR="007C2483" w:rsidRPr="00181B9D">
        <w:rPr>
          <w:spacing w:val="-2"/>
          <w:sz w:val="28"/>
          <w:szCs w:val="28"/>
        </w:rPr>
        <w:t xml:space="preserve"> số </w:t>
      </w:r>
      <w:r w:rsidR="00C817DD" w:rsidRPr="00181B9D">
        <w:rPr>
          <w:spacing w:val="-2"/>
          <w:sz w:val="28"/>
          <w:szCs w:val="28"/>
        </w:rPr>
        <w:t>19</w:t>
      </w:r>
      <w:r w:rsidR="007C2483" w:rsidRPr="00181B9D">
        <w:rPr>
          <w:spacing w:val="-2"/>
          <w:sz w:val="28"/>
          <w:szCs w:val="28"/>
        </w:rPr>
        <w:t xml:space="preserve">/2026/TT-BCT ngày 03/4/2026 </w:t>
      </w:r>
      <w:r w:rsidR="00747F72" w:rsidRPr="00181B9D">
        <w:rPr>
          <w:spacing w:val="-2"/>
          <w:sz w:val="28"/>
          <w:szCs w:val="28"/>
        </w:rPr>
        <w:t xml:space="preserve">quy định </w:t>
      </w:r>
      <w:r w:rsidR="00D83E1B">
        <w:rPr>
          <w:spacing w:val="-2"/>
          <w:sz w:val="28"/>
          <w:szCs w:val="28"/>
        </w:rPr>
        <w:t xml:space="preserve">về </w:t>
      </w:r>
      <w:r w:rsidR="00747F72" w:rsidRPr="00181B9D">
        <w:rPr>
          <w:spacing w:val="-2"/>
          <w:sz w:val="28"/>
          <w:szCs w:val="28"/>
        </w:rPr>
        <w:t xml:space="preserve">tạm ứng cho Quỹ bình ổn giá xăng dầu </w:t>
      </w:r>
      <w:r w:rsidR="00D83E1B">
        <w:rPr>
          <w:spacing w:val="-2"/>
          <w:sz w:val="28"/>
          <w:szCs w:val="28"/>
        </w:rPr>
        <w:t>từ</w:t>
      </w:r>
      <w:r w:rsidR="00D83E1B" w:rsidRPr="00181B9D">
        <w:rPr>
          <w:spacing w:val="-2"/>
          <w:sz w:val="28"/>
          <w:szCs w:val="28"/>
        </w:rPr>
        <w:t xml:space="preserve"> </w:t>
      </w:r>
      <w:r w:rsidR="00747F72" w:rsidRPr="00181B9D">
        <w:rPr>
          <w:spacing w:val="-2"/>
          <w:sz w:val="28"/>
          <w:szCs w:val="28"/>
        </w:rPr>
        <w:t>nguồn ngân sách nhà nước, trích lập Quỹ bình ổn giá xăng dầu và hoàn trả tạm ứng ngân sách nhà nước</w:t>
      </w:r>
      <w:r w:rsidR="00A16BD9" w:rsidRPr="00181B9D">
        <w:rPr>
          <w:spacing w:val="-2"/>
          <w:sz w:val="28"/>
          <w:szCs w:val="28"/>
        </w:rPr>
        <w:t>,</w:t>
      </w:r>
      <w:r w:rsidR="009F5930" w:rsidRPr="00181B9D">
        <w:rPr>
          <w:spacing w:val="-2"/>
          <w:sz w:val="28"/>
          <w:szCs w:val="28"/>
        </w:rPr>
        <w:t xml:space="preserve"> </w:t>
      </w:r>
      <w:r w:rsidR="007C2483" w:rsidRPr="00181B9D">
        <w:rPr>
          <w:spacing w:val="-2"/>
          <w:sz w:val="28"/>
          <w:szCs w:val="28"/>
        </w:rPr>
        <w:t xml:space="preserve">Quyết </w:t>
      </w:r>
      <w:r w:rsidR="007C2483" w:rsidRPr="00181B9D">
        <w:rPr>
          <w:rFonts w:hint="eastAsia"/>
          <w:spacing w:val="-2"/>
          <w:sz w:val="28"/>
          <w:szCs w:val="28"/>
        </w:rPr>
        <w:t>đ</w:t>
      </w:r>
      <w:r w:rsidR="007C2483" w:rsidRPr="00181B9D">
        <w:rPr>
          <w:spacing w:val="-2"/>
          <w:sz w:val="28"/>
          <w:szCs w:val="28"/>
        </w:rPr>
        <w:t xml:space="preserve">ịnh số </w:t>
      </w:r>
      <w:r w:rsidR="00F81977">
        <w:rPr>
          <w:spacing w:val="-2"/>
          <w:sz w:val="28"/>
          <w:szCs w:val="28"/>
        </w:rPr>
        <w:t>1366</w:t>
      </w:r>
      <w:r w:rsidR="007C2483" w:rsidRPr="00181B9D">
        <w:rPr>
          <w:spacing w:val="-2"/>
          <w:sz w:val="28"/>
          <w:szCs w:val="28"/>
        </w:rPr>
        <w:t>/Q</w:t>
      </w:r>
      <w:r w:rsidR="007C2483" w:rsidRPr="00181B9D">
        <w:rPr>
          <w:rFonts w:hint="eastAsia"/>
          <w:spacing w:val="-2"/>
          <w:sz w:val="28"/>
          <w:szCs w:val="28"/>
        </w:rPr>
        <w:t>Đ</w:t>
      </w:r>
      <w:r w:rsidR="007C2483" w:rsidRPr="00181B9D">
        <w:rPr>
          <w:spacing w:val="-2"/>
          <w:sz w:val="28"/>
          <w:szCs w:val="28"/>
        </w:rPr>
        <w:t xml:space="preserve">-BCT ngày </w:t>
      </w:r>
      <w:r w:rsidR="00F81977">
        <w:rPr>
          <w:spacing w:val="-2"/>
          <w:sz w:val="28"/>
          <w:szCs w:val="28"/>
        </w:rPr>
        <w:t>08</w:t>
      </w:r>
      <w:r w:rsidR="009F5930" w:rsidRPr="00181B9D">
        <w:rPr>
          <w:spacing w:val="-2"/>
          <w:sz w:val="28"/>
          <w:szCs w:val="28"/>
        </w:rPr>
        <w:t>/</w:t>
      </w:r>
      <w:r w:rsidR="00F81977">
        <w:rPr>
          <w:spacing w:val="-2"/>
          <w:sz w:val="28"/>
          <w:szCs w:val="28"/>
        </w:rPr>
        <w:t>6</w:t>
      </w:r>
      <w:r w:rsidR="009F5930" w:rsidRPr="00181B9D">
        <w:rPr>
          <w:spacing w:val="-2"/>
          <w:sz w:val="28"/>
          <w:szCs w:val="28"/>
        </w:rPr>
        <w:t>/</w:t>
      </w:r>
      <w:r w:rsidR="007C2483" w:rsidRPr="00181B9D">
        <w:rPr>
          <w:spacing w:val="-2"/>
          <w:sz w:val="28"/>
          <w:szCs w:val="28"/>
        </w:rPr>
        <w:t xml:space="preserve">2026 </w:t>
      </w:r>
      <w:r w:rsidR="00C46812" w:rsidRPr="00181B9D">
        <w:rPr>
          <w:spacing w:val="-2"/>
          <w:sz w:val="28"/>
          <w:szCs w:val="28"/>
        </w:rPr>
        <w:t>ban hành Phương án trích lập, chi sử dụng Quỹ bình ổn giá xăng dầu tạm ứng từ ngân sách nhà nước để điều hành giá xăng dầu</w:t>
      </w:r>
      <w:r w:rsidR="00F81977">
        <w:rPr>
          <w:spacing w:val="-2"/>
          <w:sz w:val="28"/>
          <w:szCs w:val="28"/>
        </w:rPr>
        <w:t xml:space="preserve">, thay thế </w:t>
      </w:r>
      <w:r w:rsidR="00F81977" w:rsidRPr="00181B9D">
        <w:rPr>
          <w:spacing w:val="-2"/>
          <w:sz w:val="28"/>
          <w:szCs w:val="28"/>
        </w:rPr>
        <w:t xml:space="preserve">Quyết </w:t>
      </w:r>
      <w:r w:rsidR="00F81977" w:rsidRPr="00181B9D">
        <w:rPr>
          <w:rFonts w:hint="eastAsia"/>
          <w:spacing w:val="-2"/>
          <w:sz w:val="28"/>
          <w:szCs w:val="28"/>
        </w:rPr>
        <w:t>đ</w:t>
      </w:r>
      <w:r w:rsidR="00F81977" w:rsidRPr="00181B9D">
        <w:rPr>
          <w:spacing w:val="-2"/>
          <w:sz w:val="28"/>
          <w:szCs w:val="28"/>
        </w:rPr>
        <w:t>ịnh số 632/Q</w:t>
      </w:r>
      <w:r w:rsidR="00F81977" w:rsidRPr="00181B9D">
        <w:rPr>
          <w:rFonts w:hint="eastAsia"/>
          <w:spacing w:val="-2"/>
          <w:sz w:val="28"/>
          <w:szCs w:val="28"/>
        </w:rPr>
        <w:t>Đ</w:t>
      </w:r>
      <w:r w:rsidR="00F81977" w:rsidRPr="00181B9D">
        <w:rPr>
          <w:spacing w:val="-2"/>
          <w:sz w:val="28"/>
          <w:szCs w:val="28"/>
        </w:rPr>
        <w:t>-BCT ngày 03/4/2026</w:t>
      </w:r>
      <w:r w:rsidR="00C46812" w:rsidRPr="00181B9D">
        <w:rPr>
          <w:spacing w:val="-2"/>
          <w:sz w:val="28"/>
          <w:szCs w:val="28"/>
        </w:rPr>
        <w:t>.</w:t>
      </w:r>
    </w:p>
    <w:p w14:paraId="1AC6BE15" w14:textId="77777777" w:rsidR="007F0A13" w:rsidRDefault="00BA633B" w:rsidP="00A5414E">
      <w:pPr>
        <w:spacing w:after="120" w:line="252" w:lineRule="auto"/>
        <w:ind w:firstLine="567"/>
        <w:jc w:val="both"/>
        <w:rPr>
          <w:spacing w:val="-4"/>
          <w:sz w:val="28"/>
          <w:szCs w:val="28"/>
        </w:rPr>
      </w:pPr>
      <w:r>
        <w:rPr>
          <w:sz w:val="28"/>
          <w:szCs w:val="28"/>
        </w:rPr>
        <w:t xml:space="preserve">Bộ trưởng Bộ Công Thương cũng đã ban hành </w:t>
      </w:r>
      <w:r w:rsidR="00467BAF">
        <w:rPr>
          <w:sz w:val="28"/>
          <w:szCs w:val="28"/>
        </w:rPr>
        <w:t xml:space="preserve">Thông tư số 21/2026/TT-BCT ngày 28/4/2026 </w:t>
      </w:r>
      <w:r w:rsidR="00DB0746">
        <w:rPr>
          <w:sz w:val="28"/>
          <w:szCs w:val="28"/>
        </w:rPr>
        <w:t xml:space="preserve">(có hiệu lực thi hành từ ngày 29/4/2026) </w:t>
      </w:r>
      <w:r w:rsidR="00467BAF">
        <w:rPr>
          <w:sz w:val="28"/>
          <w:szCs w:val="28"/>
        </w:rPr>
        <w:t xml:space="preserve">bãi bỏ một phần khoản 2 Điều 1 của </w:t>
      </w:r>
      <w:r w:rsidR="00467BAF" w:rsidRPr="004A00ED">
        <w:rPr>
          <w:spacing w:val="-4"/>
          <w:sz w:val="28"/>
          <w:szCs w:val="28"/>
        </w:rPr>
        <w:t>Thông tư số 18/2025/TT-BCT ngày 13</w:t>
      </w:r>
      <w:r w:rsidR="00467BAF">
        <w:rPr>
          <w:spacing w:val="-4"/>
          <w:sz w:val="28"/>
          <w:szCs w:val="28"/>
        </w:rPr>
        <w:t>/</w:t>
      </w:r>
      <w:r w:rsidR="00467BAF" w:rsidRPr="004A00ED">
        <w:rPr>
          <w:spacing w:val="-4"/>
          <w:sz w:val="28"/>
          <w:szCs w:val="28"/>
        </w:rPr>
        <w:t>3</w:t>
      </w:r>
      <w:r w:rsidR="00467BAF">
        <w:rPr>
          <w:spacing w:val="-4"/>
          <w:sz w:val="28"/>
          <w:szCs w:val="28"/>
        </w:rPr>
        <w:t>/</w:t>
      </w:r>
      <w:r w:rsidR="00467BAF" w:rsidRPr="004A00ED">
        <w:rPr>
          <w:spacing w:val="-4"/>
          <w:sz w:val="28"/>
          <w:szCs w:val="28"/>
        </w:rPr>
        <w:t xml:space="preserve">2025 </w:t>
      </w:r>
      <w:r w:rsidR="00467BAF">
        <w:rPr>
          <w:spacing w:val="-4"/>
          <w:sz w:val="28"/>
          <w:szCs w:val="28"/>
        </w:rPr>
        <w:t xml:space="preserve">của Bộ trưởng Bộ Công </w:t>
      </w:r>
      <w:r w:rsidR="00467BAF">
        <w:rPr>
          <w:spacing w:val="-4"/>
          <w:sz w:val="28"/>
          <w:szCs w:val="28"/>
        </w:rPr>
        <w:lastRenderedPageBreak/>
        <w:t xml:space="preserve">Thương </w:t>
      </w:r>
      <w:r w:rsidR="00467BAF" w:rsidRPr="004A00ED">
        <w:rPr>
          <w:spacing w:val="-4"/>
          <w:sz w:val="28"/>
          <w:szCs w:val="28"/>
        </w:rPr>
        <w:t>sửa đổi, bổ sung, bãi bỏ một số quy định tại các Thông tư quy định về kinh doanh xăng dầu</w:t>
      </w:r>
      <w:r w:rsidR="00467BAF">
        <w:rPr>
          <w:spacing w:val="-4"/>
          <w:sz w:val="28"/>
          <w:szCs w:val="28"/>
        </w:rPr>
        <w:t xml:space="preserve">; theo đó, bãi bỏ cụm từ </w:t>
      </w:r>
      <w:r w:rsidR="00467BAF" w:rsidRPr="00536124">
        <w:rPr>
          <w:i/>
          <w:spacing w:val="-4"/>
          <w:sz w:val="28"/>
          <w:szCs w:val="28"/>
        </w:rPr>
        <w:t>"dầu hỏa"</w:t>
      </w:r>
      <w:r w:rsidR="00467BAF">
        <w:rPr>
          <w:spacing w:val="-4"/>
          <w:sz w:val="28"/>
          <w:szCs w:val="28"/>
        </w:rPr>
        <w:t xml:space="preserve"> tại khoản 2 Điều 1 của Thông tư số 18/2025/TT-BCT</w:t>
      </w:r>
      <w:r w:rsidR="005B02D6">
        <w:rPr>
          <w:spacing w:val="-4"/>
          <w:sz w:val="28"/>
          <w:szCs w:val="28"/>
        </w:rPr>
        <w:t>, dầu hỏa không còn là mặt hàng nhà nước công bố giá cơ sở</w:t>
      </w:r>
      <w:r w:rsidR="00467BAF">
        <w:rPr>
          <w:spacing w:val="-4"/>
          <w:sz w:val="28"/>
          <w:szCs w:val="28"/>
        </w:rPr>
        <w:t>.</w:t>
      </w:r>
    </w:p>
    <w:p w14:paraId="38E49F07" w14:textId="10EEFDD9" w:rsidR="00467BAF" w:rsidRDefault="007F0A13" w:rsidP="00A5414E">
      <w:pPr>
        <w:spacing w:after="120" w:line="252" w:lineRule="auto"/>
        <w:ind w:firstLine="567"/>
        <w:jc w:val="both"/>
        <w:rPr>
          <w:sz w:val="28"/>
          <w:szCs w:val="28"/>
        </w:rPr>
      </w:pPr>
      <w:r>
        <w:rPr>
          <w:sz w:val="28"/>
          <w:szCs w:val="28"/>
        </w:rPr>
        <w:t xml:space="preserve">Thông tư số 50/2025/TT-BCT ngày 07/11/2025 của Bộ trưởng Bộ Công Thương quy định lộ trình áp dụng tỷ lệ phối trộn nhiên liệu sinh học với nhiên liệu truyền thống tại Việt Nam quy định: </w:t>
      </w:r>
      <w:r w:rsidRPr="005E1D47">
        <w:rPr>
          <w:sz w:val="28"/>
          <w:szCs w:val="28"/>
        </w:rPr>
        <w:t>Từ ngày 01</w:t>
      </w:r>
      <w:r>
        <w:rPr>
          <w:sz w:val="28"/>
          <w:szCs w:val="28"/>
        </w:rPr>
        <w:t>/</w:t>
      </w:r>
      <w:r w:rsidRPr="005E1D47">
        <w:rPr>
          <w:sz w:val="28"/>
          <w:szCs w:val="28"/>
        </w:rPr>
        <w:t>6</w:t>
      </w:r>
      <w:r>
        <w:rPr>
          <w:sz w:val="28"/>
          <w:szCs w:val="28"/>
        </w:rPr>
        <w:t>/</w:t>
      </w:r>
      <w:r w:rsidRPr="005E1D47">
        <w:rPr>
          <w:sz w:val="28"/>
          <w:szCs w:val="28"/>
        </w:rPr>
        <w:t>2026, xăng không chì (theo quy chuẩn kỹ thuật quốc gia hiện hành) phải phối trộn, pha chế thành xăng E10 để sử dụng cho động cơ xăng trên toàn quốc.</w:t>
      </w:r>
      <w:r>
        <w:rPr>
          <w:sz w:val="28"/>
          <w:szCs w:val="28"/>
        </w:rPr>
        <w:t xml:space="preserve"> </w:t>
      </w:r>
      <w:r w:rsidRPr="005E1D47">
        <w:rPr>
          <w:sz w:val="28"/>
          <w:szCs w:val="28"/>
        </w:rPr>
        <w:t>Tiếp tục phối trộn, pha chế xăng E5RON92 để sử dụng cho động cơ xăng đến hết ngày 31</w:t>
      </w:r>
      <w:r>
        <w:rPr>
          <w:sz w:val="28"/>
          <w:szCs w:val="28"/>
        </w:rPr>
        <w:t>/</w:t>
      </w:r>
      <w:r w:rsidRPr="005E1D47">
        <w:rPr>
          <w:sz w:val="28"/>
          <w:szCs w:val="28"/>
        </w:rPr>
        <w:t>12</w:t>
      </w:r>
      <w:r>
        <w:rPr>
          <w:sz w:val="28"/>
          <w:szCs w:val="28"/>
        </w:rPr>
        <w:t>/</w:t>
      </w:r>
      <w:r w:rsidRPr="005E1D47">
        <w:rPr>
          <w:sz w:val="28"/>
          <w:szCs w:val="28"/>
        </w:rPr>
        <w:t>2030.</w:t>
      </w:r>
      <w:r w:rsidR="00467BAF">
        <w:rPr>
          <w:sz w:val="28"/>
          <w:szCs w:val="28"/>
        </w:rPr>
        <w:t xml:space="preserve"> </w:t>
      </w:r>
    </w:p>
    <w:p w14:paraId="1E4AAC51" w14:textId="3F164085" w:rsidR="00D95A91" w:rsidRDefault="003636D3" w:rsidP="00A5414E">
      <w:pPr>
        <w:spacing w:after="120" w:line="252" w:lineRule="auto"/>
        <w:ind w:firstLine="567"/>
        <w:jc w:val="both"/>
        <w:rPr>
          <w:sz w:val="28"/>
          <w:szCs w:val="28"/>
        </w:rPr>
      </w:pPr>
      <w:r>
        <w:rPr>
          <w:sz w:val="28"/>
          <w:szCs w:val="28"/>
        </w:rPr>
        <w:t>T</w:t>
      </w:r>
      <w:r w:rsidRPr="009C6346">
        <w:rPr>
          <w:sz w:val="28"/>
          <w:szCs w:val="28"/>
        </w:rPr>
        <w:t xml:space="preserve">rước diễn biến </w:t>
      </w:r>
      <w:r>
        <w:rPr>
          <w:sz w:val="28"/>
          <w:szCs w:val="28"/>
        </w:rPr>
        <w:t xml:space="preserve">của </w:t>
      </w:r>
      <w:r w:rsidRPr="009C6346">
        <w:rPr>
          <w:sz w:val="28"/>
          <w:szCs w:val="28"/>
        </w:rPr>
        <w:t>giá xăng dầu thế giới, biến động tỷ giá VND</w:t>
      </w:r>
      <w:r>
        <w:rPr>
          <w:sz w:val="28"/>
          <w:szCs w:val="28"/>
        </w:rPr>
        <w:t>/USD,</w:t>
      </w:r>
      <w:r w:rsidR="00C96A56">
        <w:rPr>
          <w:sz w:val="28"/>
          <w:szCs w:val="28"/>
        </w:rPr>
        <w:t xml:space="preserve"> </w:t>
      </w:r>
      <w:r w:rsidR="00CE6FB8">
        <w:rPr>
          <w:sz w:val="28"/>
          <w:szCs w:val="28"/>
        </w:rPr>
        <w:t>căn cứ</w:t>
      </w:r>
      <w:r w:rsidR="00D90756">
        <w:rPr>
          <w:sz w:val="28"/>
          <w:szCs w:val="28"/>
        </w:rPr>
        <w:t xml:space="preserve"> </w:t>
      </w:r>
      <w:r w:rsidR="00D15166">
        <w:rPr>
          <w:sz w:val="28"/>
          <w:szCs w:val="28"/>
        </w:rPr>
        <w:t xml:space="preserve">Nghị quyết số 34/2026/NQ-CP ngày 30/6/2026 của Chính phủ, </w:t>
      </w:r>
      <w:r w:rsidR="00807AF9">
        <w:rPr>
          <w:sz w:val="28"/>
          <w:szCs w:val="28"/>
        </w:rPr>
        <w:t>Nghị quyết số 29/</w:t>
      </w:r>
      <w:r w:rsidR="00D56966">
        <w:rPr>
          <w:sz w:val="28"/>
          <w:szCs w:val="28"/>
        </w:rPr>
        <w:t>2026</w:t>
      </w:r>
      <w:r w:rsidR="00807AF9">
        <w:rPr>
          <w:sz w:val="28"/>
          <w:szCs w:val="28"/>
        </w:rPr>
        <w:t xml:space="preserve">/NQ-CP ngày </w:t>
      </w:r>
      <w:r w:rsidR="00632FBB">
        <w:rPr>
          <w:sz w:val="28"/>
          <w:szCs w:val="28"/>
        </w:rPr>
        <w:t>16</w:t>
      </w:r>
      <w:r w:rsidR="00807AF9">
        <w:rPr>
          <w:sz w:val="28"/>
          <w:szCs w:val="28"/>
        </w:rPr>
        <w:t xml:space="preserve">/6/2026 của Chính phủ, </w:t>
      </w:r>
      <w:r w:rsidR="00021C51">
        <w:rPr>
          <w:sz w:val="28"/>
          <w:szCs w:val="28"/>
        </w:rPr>
        <w:t xml:space="preserve">Nghị quyết số </w:t>
      </w:r>
      <w:r w:rsidR="002C02A9">
        <w:rPr>
          <w:sz w:val="28"/>
          <w:szCs w:val="28"/>
        </w:rPr>
        <w:t>19/2026/QH16 ngày 12/4/2026</w:t>
      </w:r>
      <w:r w:rsidR="00021C51">
        <w:rPr>
          <w:sz w:val="28"/>
          <w:szCs w:val="28"/>
        </w:rPr>
        <w:t xml:space="preserve"> của Quốc hội về việc</w:t>
      </w:r>
      <w:r w:rsidR="002C02A9">
        <w:rPr>
          <w:sz w:val="28"/>
          <w:szCs w:val="28"/>
        </w:rPr>
        <w:t xml:space="preserve"> ban hành một số quy định về thuế bảo vệ môi trường, thuế giá trị gia tăng, thuế tiêu thụ đặc biệt đối với xăng, dầu và nhiên liệu bay</w:t>
      </w:r>
      <w:r w:rsidR="00021C51">
        <w:rPr>
          <w:sz w:val="28"/>
          <w:szCs w:val="28"/>
        </w:rPr>
        <w:t xml:space="preserve">, </w:t>
      </w:r>
      <w:r w:rsidR="00D90756" w:rsidRPr="004E5126">
        <w:rPr>
          <w:sz w:val="28"/>
          <w:szCs w:val="28"/>
        </w:rPr>
        <w:t>Nghị quyết số 36/NQ-CP ngày 06</w:t>
      </w:r>
      <w:r w:rsidR="00843CCF">
        <w:rPr>
          <w:sz w:val="28"/>
          <w:szCs w:val="28"/>
        </w:rPr>
        <w:t>/</w:t>
      </w:r>
      <w:r w:rsidR="00D90756" w:rsidRPr="004E5126">
        <w:rPr>
          <w:sz w:val="28"/>
          <w:szCs w:val="28"/>
        </w:rPr>
        <w:t>3</w:t>
      </w:r>
      <w:r w:rsidR="00843CCF">
        <w:rPr>
          <w:sz w:val="28"/>
          <w:szCs w:val="28"/>
        </w:rPr>
        <w:t>/</w:t>
      </w:r>
      <w:r w:rsidR="00D90756" w:rsidRPr="004E5126">
        <w:rPr>
          <w:sz w:val="28"/>
          <w:szCs w:val="28"/>
        </w:rPr>
        <w:t xml:space="preserve">2026 của Chính phủ về Phiên họp Chính phủ thường kỳ tháng 02 năm 2026, </w:t>
      </w:r>
      <w:r w:rsidR="00713C0E">
        <w:rPr>
          <w:sz w:val="28"/>
          <w:szCs w:val="28"/>
        </w:rPr>
        <w:t xml:space="preserve">Nghị quyết số 55/NQ-CP ngày 19/3/2026 của Chính phủ sửa đổi, bổ sung một số nội dung tại </w:t>
      </w:r>
      <w:r w:rsidR="00713C0E" w:rsidRPr="004E5126">
        <w:rPr>
          <w:sz w:val="28"/>
          <w:szCs w:val="28"/>
        </w:rPr>
        <w:t>Nghị quyết số 36/NQ-CP ngày 06</w:t>
      </w:r>
      <w:r w:rsidR="00713C0E">
        <w:rPr>
          <w:sz w:val="28"/>
          <w:szCs w:val="28"/>
        </w:rPr>
        <w:t>/</w:t>
      </w:r>
      <w:r w:rsidR="00713C0E" w:rsidRPr="004E5126">
        <w:rPr>
          <w:sz w:val="28"/>
          <w:szCs w:val="28"/>
        </w:rPr>
        <w:t>3</w:t>
      </w:r>
      <w:r w:rsidR="00713C0E">
        <w:rPr>
          <w:sz w:val="28"/>
          <w:szCs w:val="28"/>
        </w:rPr>
        <w:t>/</w:t>
      </w:r>
      <w:r w:rsidR="00713C0E" w:rsidRPr="004E5126">
        <w:rPr>
          <w:sz w:val="28"/>
          <w:szCs w:val="28"/>
        </w:rPr>
        <w:t>2026 của Chính phủ về Phiên họp Chính phủ thường kỳ tháng 02 năm 2026</w:t>
      </w:r>
      <w:r w:rsidR="00713C0E">
        <w:rPr>
          <w:sz w:val="28"/>
          <w:szCs w:val="28"/>
        </w:rPr>
        <w:t xml:space="preserve">, </w:t>
      </w:r>
      <w:r w:rsidR="00500371">
        <w:rPr>
          <w:sz w:val="28"/>
          <w:szCs w:val="28"/>
        </w:rPr>
        <w:t xml:space="preserve">thực hiện </w:t>
      </w:r>
      <w:r w:rsidR="005E12FF">
        <w:rPr>
          <w:sz w:val="28"/>
          <w:szCs w:val="28"/>
        </w:rPr>
        <w:t xml:space="preserve">chỉ đạo </w:t>
      </w:r>
      <w:r w:rsidR="00B16896">
        <w:rPr>
          <w:sz w:val="28"/>
          <w:szCs w:val="28"/>
        </w:rPr>
        <w:t xml:space="preserve">của Thủ tướng Chính phủ </w:t>
      </w:r>
      <w:r w:rsidR="00500371">
        <w:rPr>
          <w:sz w:val="28"/>
          <w:szCs w:val="28"/>
        </w:rPr>
        <w:t xml:space="preserve">tại </w:t>
      </w:r>
      <w:r w:rsidR="0001174B">
        <w:rPr>
          <w:sz w:val="28"/>
          <w:szCs w:val="28"/>
        </w:rPr>
        <w:t xml:space="preserve">Quyết định số 482/QĐ-TTg ngày 26/3/2026, </w:t>
      </w:r>
      <w:r w:rsidR="005904BF">
        <w:rPr>
          <w:sz w:val="28"/>
          <w:szCs w:val="28"/>
        </w:rPr>
        <w:t xml:space="preserve">Quyết định số 483/QĐ-TTg ngày 27/3/2026, </w:t>
      </w:r>
      <w:r w:rsidR="0059023E">
        <w:rPr>
          <w:sz w:val="28"/>
          <w:szCs w:val="28"/>
        </w:rPr>
        <w:t xml:space="preserve">Văn bản số 2058/VPCP-KTTH </w:t>
      </w:r>
      <w:r w:rsidR="0059023E" w:rsidRPr="005D7F17">
        <w:rPr>
          <w:sz w:val="28"/>
          <w:szCs w:val="28"/>
        </w:rPr>
        <w:t>ngày 10</w:t>
      </w:r>
      <w:r w:rsidR="00C87937" w:rsidRPr="005D7F17">
        <w:rPr>
          <w:sz w:val="28"/>
          <w:szCs w:val="28"/>
        </w:rPr>
        <w:t xml:space="preserve">/3/2026 của </w:t>
      </w:r>
      <w:r w:rsidR="00C87937" w:rsidRPr="00163016">
        <w:rPr>
          <w:sz w:val="28"/>
          <w:szCs w:val="28"/>
        </w:rPr>
        <w:t xml:space="preserve">Văn phòng Chính phủ về chủ trương bình ổn giá xăng dầu, </w:t>
      </w:r>
      <w:r w:rsidR="00D90756">
        <w:rPr>
          <w:sz w:val="28"/>
          <w:szCs w:val="28"/>
        </w:rPr>
        <w:t>chỉ đạo của Lãnh đạo Chính phủ tại Văn bản số 2113/VPCP-KTTH ngày 11/3/2026 của Văn phòng Chín</w:t>
      </w:r>
      <w:r w:rsidR="001857B9">
        <w:rPr>
          <w:sz w:val="28"/>
          <w:szCs w:val="28"/>
        </w:rPr>
        <w:t>h phủ về điều hành giá xăng dầu, tại</w:t>
      </w:r>
      <w:r w:rsidR="002D34EC">
        <w:rPr>
          <w:sz w:val="28"/>
          <w:szCs w:val="28"/>
        </w:rPr>
        <w:t xml:space="preserve"> </w:t>
      </w:r>
      <w:r w:rsidR="001857B9">
        <w:rPr>
          <w:sz w:val="28"/>
          <w:szCs w:val="28"/>
        </w:rPr>
        <w:t>Văn bản số 2406</w:t>
      </w:r>
      <w:r w:rsidR="00525102">
        <w:rPr>
          <w:sz w:val="28"/>
          <w:szCs w:val="28"/>
        </w:rPr>
        <w:t xml:space="preserve">/VPCP-KTTH </w:t>
      </w:r>
      <w:r w:rsidR="001857B9">
        <w:rPr>
          <w:sz w:val="28"/>
          <w:szCs w:val="28"/>
        </w:rPr>
        <w:t>ngày 19</w:t>
      </w:r>
      <w:r w:rsidR="00525102" w:rsidRPr="005D7F17">
        <w:rPr>
          <w:sz w:val="28"/>
          <w:szCs w:val="28"/>
        </w:rPr>
        <w:t xml:space="preserve">/3/2026 của </w:t>
      </w:r>
      <w:r w:rsidR="00525102" w:rsidRPr="00163016">
        <w:rPr>
          <w:sz w:val="28"/>
          <w:szCs w:val="28"/>
        </w:rPr>
        <w:t xml:space="preserve">Văn phòng Chính phủ </w:t>
      </w:r>
      <w:r w:rsidR="002D34EC">
        <w:rPr>
          <w:sz w:val="28"/>
          <w:szCs w:val="28"/>
        </w:rPr>
        <w:t xml:space="preserve">về đề nghị của Bộ Công Thương tại báo cáo số 1773/BC-BCT, </w:t>
      </w:r>
      <w:r w:rsidR="00D95A91" w:rsidRPr="009C6346">
        <w:rPr>
          <w:sz w:val="28"/>
          <w:szCs w:val="28"/>
        </w:rPr>
        <w:t xml:space="preserve">liên Bộ Công Thương - Tài chính </w:t>
      </w:r>
      <w:r w:rsidR="00BE7A2B">
        <w:rPr>
          <w:sz w:val="28"/>
          <w:szCs w:val="28"/>
        </w:rPr>
        <w:t xml:space="preserve">đã </w:t>
      </w:r>
      <w:r w:rsidR="00D95A91" w:rsidRPr="009C6346">
        <w:rPr>
          <w:sz w:val="28"/>
          <w:szCs w:val="28"/>
        </w:rPr>
        <w:t xml:space="preserve">quyết định phương án điều hành giá xăng dầu </w:t>
      </w:r>
      <w:r w:rsidR="00495AF5" w:rsidRPr="009C6346">
        <w:rPr>
          <w:sz w:val="28"/>
          <w:szCs w:val="28"/>
        </w:rPr>
        <w:t>bảo đảm hài hòa lợi ích giữa các chủ thể tham gia thị trường</w:t>
      </w:r>
      <w:r w:rsidR="00D95A91" w:rsidRPr="009C6346">
        <w:rPr>
          <w:sz w:val="28"/>
          <w:szCs w:val="28"/>
        </w:rPr>
        <w:t>.</w:t>
      </w:r>
    </w:p>
    <w:p w14:paraId="31C1657C" w14:textId="77E626E8" w:rsidR="001328A6" w:rsidRPr="00C1570E" w:rsidRDefault="00D808F0" w:rsidP="00A5414E">
      <w:pPr>
        <w:spacing w:after="120" w:line="252" w:lineRule="auto"/>
        <w:ind w:firstLine="567"/>
        <w:jc w:val="both"/>
        <w:rPr>
          <w:sz w:val="28"/>
          <w:szCs w:val="28"/>
          <w:shd w:val="clear" w:color="auto" w:fill="FFFFFF"/>
        </w:rPr>
      </w:pPr>
      <w:r>
        <w:rPr>
          <w:b/>
          <w:sz w:val="28"/>
          <w:szCs w:val="28"/>
          <w:shd w:val="clear" w:color="auto" w:fill="FFFFFF"/>
        </w:rPr>
        <w:t>2</w:t>
      </w:r>
      <w:r w:rsidR="001275E8" w:rsidRPr="00C1570E">
        <w:rPr>
          <w:b/>
          <w:sz w:val="28"/>
          <w:szCs w:val="28"/>
          <w:shd w:val="clear" w:color="auto" w:fill="FFFFFF"/>
        </w:rPr>
        <w:t>.</w:t>
      </w:r>
      <w:r w:rsidR="001275E8" w:rsidRPr="00C1570E">
        <w:rPr>
          <w:sz w:val="28"/>
          <w:szCs w:val="28"/>
          <w:shd w:val="clear" w:color="auto" w:fill="FFFFFF"/>
        </w:rPr>
        <w:t xml:space="preserve"> </w:t>
      </w:r>
      <w:r w:rsidR="00702FD1" w:rsidRPr="00C1570E">
        <w:rPr>
          <w:sz w:val="28"/>
          <w:szCs w:val="28"/>
          <w:shd w:val="clear" w:color="auto" w:fill="FFFFFF"/>
        </w:rPr>
        <w:t xml:space="preserve">Thị trường xăng dầu thế giới </w:t>
      </w:r>
      <w:r w:rsidR="00CF3822" w:rsidRPr="00C1570E">
        <w:rPr>
          <w:sz w:val="28"/>
          <w:szCs w:val="28"/>
          <w:shd w:val="clear" w:color="auto" w:fill="FFFFFF"/>
        </w:rPr>
        <w:t xml:space="preserve">kỳ điều hành lần này </w:t>
      </w:r>
      <w:r w:rsidR="00702FD1" w:rsidRPr="00C1570E">
        <w:rPr>
          <w:sz w:val="28"/>
          <w:szCs w:val="28"/>
          <w:shd w:val="clear" w:color="auto" w:fill="FFFFFF"/>
        </w:rPr>
        <w:t xml:space="preserve">chịu ảnh hưởng của các yếu tố </w:t>
      </w:r>
      <w:r w:rsidR="0064270B" w:rsidRPr="00C1570E">
        <w:rPr>
          <w:sz w:val="28"/>
          <w:szCs w:val="28"/>
          <w:shd w:val="clear" w:color="auto" w:fill="FFFFFF"/>
        </w:rPr>
        <w:t xml:space="preserve">chủ yếu </w:t>
      </w:r>
      <w:r w:rsidR="00702FD1" w:rsidRPr="00C1570E">
        <w:rPr>
          <w:sz w:val="28"/>
          <w:szCs w:val="28"/>
          <w:shd w:val="clear" w:color="auto" w:fill="FFFFFF"/>
        </w:rPr>
        <w:t xml:space="preserve">như: </w:t>
      </w:r>
      <w:r w:rsidR="00C01019">
        <w:rPr>
          <w:sz w:val="28"/>
          <w:szCs w:val="28"/>
          <w:shd w:val="clear" w:color="auto" w:fill="FFFFFF"/>
        </w:rPr>
        <w:t xml:space="preserve">triển vọng chấm dứt </w:t>
      </w:r>
      <w:r w:rsidR="001275AB">
        <w:rPr>
          <w:sz w:val="28"/>
          <w:szCs w:val="28"/>
          <w:shd w:val="clear" w:color="auto" w:fill="FFFFFF"/>
        </w:rPr>
        <w:t>xung đột</w:t>
      </w:r>
      <w:r w:rsidR="007107D5">
        <w:rPr>
          <w:sz w:val="28"/>
          <w:szCs w:val="28"/>
          <w:shd w:val="clear" w:color="auto" w:fill="FFFFFF"/>
        </w:rPr>
        <w:t xml:space="preserve"> giữa </w:t>
      </w:r>
      <w:r w:rsidR="00B9624A">
        <w:rPr>
          <w:sz w:val="28"/>
          <w:szCs w:val="28"/>
          <w:shd w:val="clear" w:color="auto" w:fill="FFFFFF"/>
        </w:rPr>
        <w:t xml:space="preserve">Mỹ </w:t>
      </w:r>
      <w:r w:rsidR="004C6A08">
        <w:rPr>
          <w:sz w:val="28"/>
          <w:szCs w:val="28"/>
          <w:shd w:val="clear" w:color="auto" w:fill="FFFFFF"/>
        </w:rPr>
        <w:t>và Iran</w:t>
      </w:r>
      <w:r w:rsidR="001275AB">
        <w:rPr>
          <w:sz w:val="28"/>
          <w:szCs w:val="28"/>
          <w:shd w:val="clear" w:color="auto" w:fill="FFFFFF"/>
        </w:rPr>
        <w:t xml:space="preserve"> </w:t>
      </w:r>
      <w:r w:rsidR="00C01019">
        <w:rPr>
          <w:sz w:val="28"/>
          <w:szCs w:val="28"/>
          <w:shd w:val="clear" w:color="auto" w:fill="FFFFFF"/>
        </w:rPr>
        <w:t>kém khả quan</w:t>
      </w:r>
      <w:r w:rsidR="00F85F43">
        <w:rPr>
          <w:sz w:val="28"/>
          <w:szCs w:val="28"/>
          <w:shd w:val="clear" w:color="auto" w:fill="FFFFFF"/>
        </w:rPr>
        <w:t xml:space="preserve">; </w:t>
      </w:r>
      <w:r w:rsidR="00C05230">
        <w:rPr>
          <w:sz w:val="28"/>
          <w:szCs w:val="28"/>
          <w:shd w:val="clear" w:color="auto" w:fill="FFFFFF"/>
        </w:rPr>
        <w:t xml:space="preserve">xung đột leo thang tại khu vực Trung Đông giữa lực lượng Houthi và Saudi Arabia, </w:t>
      </w:r>
      <w:r w:rsidR="007107D5">
        <w:rPr>
          <w:sz w:val="28"/>
          <w:szCs w:val="28"/>
          <w:shd w:val="clear" w:color="auto" w:fill="FFFFFF"/>
        </w:rPr>
        <w:t>lực lượng Houthi tấn công vào Saudi Arabia gây cháy một số cơ sở dầu mỏ</w:t>
      </w:r>
      <w:r w:rsidR="00994266">
        <w:rPr>
          <w:sz w:val="28"/>
          <w:szCs w:val="28"/>
          <w:shd w:val="clear" w:color="auto" w:fill="FFFFFF"/>
        </w:rPr>
        <w:t>, đường ống dẫn dầu</w:t>
      </w:r>
      <w:r w:rsidR="004C6A08">
        <w:rPr>
          <w:sz w:val="28"/>
          <w:szCs w:val="28"/>
          <w:shd w:val="clear" w:color="auto" w:fill="FFFFFF"/>
        </w:rPr>
        <w:t xml:space="preserve">; </w:t>
      </w:r>
      <w:r w:rsidR="00994266">
        <w:rPr>
          <w:sz w:val="28"/>
          <w:szCs w:val="28"/>
          <w:shd w:val="clear" w:color="auto" w:fill="FFFFFF"/>
        </w:rPr>
        <w:t>Cục Dự trữ liên bang Mỹ (Fed) tăng lãi suất; xung đột</w:t>
      </w:r>
      <w:r w:rsidR="001275AB">
        <w:rPr>
          <w:sz w:val="28"/>
          <w:szCs w:val="28"/>
          <w:shd w:val="clear" w:color="auto" w:fill="FFFFFF"/>
        </w:rPr>
        <w:t xml:space="preserve"> giữa </w:t>
      </w:r>
      <w:r w:rsidR="00F97DEF" w:rsidRPr="00C1570E">
        <w:rPr>
          <w:sz w:val="28"/>
          <w:szCs w:val="28"/>
          <w:shd w:val="clear" w:color="auto" w:fill="FFFFFF"/>
        </w:rPr>
        <w:t>Nga với Ucraina</w:t>
      </w:r>
      <w:r w:rsidR="00994266">
        <w:rPr>
          <w:sz w:val="28"/>
          <w:szCs w:val="28"/>
          <w:shd w:val="clear" w:color="auto" w:fill="FFFFFF"/>
        </w:rPr>
        <w:t xml:space="preserve"> tiếp diễn, </w:t>
      </w:r>
      <w:r w:rsidR="00C01019">
        <w:rPr>
          <w:sz w:val="28"/>
          <w:szCs w:val="28"/>
          <w:shd w:val="clear" w:color="auto" w:fill="FFFFFF"/>
        </w:rPr>
        <w:t>nhằm vào cơ sở năng lượng của nhau</w:t>
      </w:r>
      <w:r w:rsidR="00F97DEF" w:rsidRPr="00C1570E">
        <w:rPr>
          <w:sz w:val="28"/>
          <w:szCs w:val="28"/>
          <w:shd w:val="clear" w:color="auto" w:fill="FFFFFF"/>
        </w:rPr>
        <w:t>… Các yếu tố nêu trên</w:t>
      </w:r>
      <w:r w:rsidR="00F97DEF" w:rsidRPr="00C1570E">
        <w:rPr>
          <w:sz w:val="28"/>
          <w:szCs w:val="28"/>
          <w:shd w:val="clear" w:color="auto" w:fill="FFFFFF"/>
          <w:lang w:val="vi-VN"/>
        </w:rPr>
        <w:t xml:space="preserve"> khiến giá </w:t>
      </w:r>
      <w:r w:rsidR="00DC0F28" w:rsidRPr="00C1570E">
        <w:rPr>
          <w:sz w:val="28"/>
          <w:szCs w:val="28"/>
          <w:shd w:val="clear" w:color="auto" w:fill="FFFFFF"/>
        </w:rPr>
        <w:t xml:space="preserve">thành phẩm </w:t>
      </w:r>
      <w:r w:rsidR="00F97DEF" w:rsidRPr="00C1570E">
        <w:rPr>
          <w:sz w:val="28"/>
          <w:szCs w:val="28"/>
          <w:shd w:val="clear" w:color="auto" w:fill="FFFFFF"/>
          <w:lang w:val="vi-VN"/>
        </w:rPr>
        <w:t xml:space="preserve">xăng dầu thế giới </w:t>
      </w:r>
      <w:r w:rsidR="00872C8C" w:rsidRPr="00C1570E">
        <w:rPr>
          <w:sz w:val="28"/>
          <w:szCs w:val="28"/>
          <w:shd w:val="clear" w:color="auto" w:fill="FFFFFF"/>
        </w:rPr>
        <w:t xml:space="preserve">những ngày qua </w:t>
      </w:r>
      <w:r w:rsidR="00316427">
        <w:rPr>
          <w:sz w:val="28"/>
          <w:szCs w:val="28"/>
          <w:shd w:val="clear" w:color="auto" w:fill="FFFFFF"/>
        </w:rPr>
        <w:t xml:space="preserve">có </w:t>
      </w:r>
      <w:r w:rsidR="008771D5">
        <w:rPr>
          <w:sz w:val="28"/>
          <w:szCs w:val="28"/>
          <w:shd w:val="clear" w:color="auto" w:fill="FFFFFF"/>
        </w:rPr>
        <w:t>diễn biến tăng</w:t>
      </w:r>
      <w:r w:rsidR="00FF4509">
        <w:rPr>
          <w:sz w:val="28"/>
          <w:szCs w:val="28"/>
          <w:shd w:val="clear" w:color="auto" w:fill="FFFFFF"/>
        </w:rPr>
        <w:t>, giảm</w:t>
      </w:r>
      <w:r w:rsidR="00865B75">
        <w:rPr>
          <w:sz w:val="28"/>
          <w:szCs w:val="28"/>
          <w:shd w:val="clear" w:color="auto" w:fill="FFFFFF"/>
        </w:rPr>
        <w:t xml:space="preserve"> </w:t>
      </w:r>
      <w:r w:rsidR="00FF4509">
        <w:rPr>
          <w:sz w:val="28"/>
          <w:szCs w:val="28"/>
          <w:shd w:val="clear" w:color="auto" w:fill="FFFFFF"/>
        </w:rPr>
        <w:t>tùy mặt hàng</w:t>
      </w:r>
      <w:r w:rsidR="00366ADB">
        <w:rPr>
          <w:sz w:val="28"/>
          <w:szCs w:val="28"/>
          <w:shd w:val="clear" w:color="auto" w:fill="FFFFFF"/>
        </w:rPr>
        <w:t xml:space="preserve"> nhưng xu hướng tăng là chủ yếu</w:t>
      </w:r>
      <w:r w:rsidR="00DC0F28" w:rsidRPr="00C1570E">
        <w:rPr>
          <w:sz w:val="28"/>
          <w:szCs w:val="28"/>
          <w:shd w:val="clear" w:color="auto" w:fill="FFFFFF"/>
        </w:rPr>
        <w:t>.</w:t>
      </w:r>
    </w:p>
    <w:p w14:paraId="635F1984" w14:textId="5147A504" w:rsidR="001351BC" w:rsidRPr="002B3682" w:rsidRDefault="003636D3" w:rsidP="00A5414E">
      <w:pPr>
        <w:spacing w:after="120" w:line="252" w:lineRule="auto"/>
        <w:ind w:firstLine="567"/>
        <w:jc w:val="both"/>
        <w:rPr>
          <w:b/>
          <w:spacing w:val="-4"/>
          <w:sz w:val="28"/>
          <w:szCs w:val="28"/>
          <w:lang w:val="vi-VN"/>
        </w:rPr>
      </w:pPr>
      <w:r w:rsidRPr="002B3682">
        <w:rPr>
          <w:spacing w:val="-4"/>
          <w:sz w:val="28"/>
          <w:szCs w:val="28"/>
          <w:shd w:val="clear" w:color="auto" w:fill="FFFFFF"/>
        </w:rPr>
        <w:t>G</w:t>
      </w:r>
      <w:r w:rsidR="00CF3822" w:rsidRPr="002B3682">
        <w:rPr>
          <w:spacing w:val="-4"/>
          <w:sz w:val="28"/>
          <w:szCs w:val="28"/>
          <w:shd w:val="clear" w:color="auto" w:fill="FFFFFF"/>
        </w:rPr>
        <w:t xml:space="preserve">iá thành phẩm xăng dầu thế giới </w:t>
      </w:r>
      <w:r w:rsidR="00876E43" w:rsidRPr="002B3682">
        <w:rPr>
          <w:spacing w:val="-4"/>
          <w:sz w:val="28"/>
          <w:szCs w:val="28"/>
          <w:shd w:val="clear" w:color="auto" w:fill="FFFFFF"/>
        </w:rPr>
        <w:t xml:space="preserve">bình quân </w:t>
      </w:r>
      <w:r w:rsidR="00CF3822" w:rsidRPr="002B3682">
        <w:rPr>
          <w:spacing w:val="-4"/>
          <w:sz w:val="28"/>
          <w:szCs w:val="28"/>
          <w:shd w:val="clear" w:color="auto" w:fill="FFFFFF"/>
        </w:rPr>
        <w:t xml:space="preserve">giữa kỳ điều hành giá ngày </w:t>
      </w:r>
      <w:r w:rsidR="00343F3F">
        <w:rPr>
          <w:spacing w:val="-4"/>
          <w:sz w:val="28"/>
          <w:szCs w:val="28"/>
          <w:shd w:val="clear" w:color="auto" w:fill="FFFFFF"/>
        </w:rPr>
        <w:t>10</w:t>
      </w:r>
      <w:r w:rsidR="00CF3822" w:rsidRPr="002B3682">
        <w:rPr>
          <w:spacing w:val="-4"/>
          <w:sz w:val="28"/>
          <w:szCs w:val="28"/>
          <w:shd w:val="clear" w:color="auto" w:fill="FFFFFF"/>
        </w:rPr>
        <w:t>/</w:t>
      </w:r>
      <w:r w:rsidR="00E7581A">
        <w:rPr>
          <w:spacing w:val="-4"/>
          <w:sz w:val="28"/>
          <w:szCs w:val="28"/>
          <w:shd w:val="clear" w:color="auto" w:fill="FFFFFF"/>
        </w:rPr>
        <w:t>9</w:t>
      </w:r>
      <w:r w:rsidR="00CF3822" w:rsidRPr="002B3682">
        <w:rPr>
          <w:spacing w:val="-4"/>
          <w:sz w:val="28"/>
          <w:szCs w:val="28"/>
          <w:shd w:val="clear" w:color="auto" w:fill="FFFFFF"/>
        </w:rPr>
        <w:t xml:space="preserve">/2026 và kỳ điều hành ngày </w:t>
      </w:r>
      <w:r w:rsidR="00343F3F">
        <w:rPr>
          <w:spacing w:val="-4"/>
          <w:sz w:val="28"/>
          <w:szCs w:val="28"/>
          <w:shd w:val="clear" w:color="auto" w:fill="FFFFFF"/>
        </w:rPr>
        <w:t>17</w:t>
      </w:r>
      <w:r w:rsidR="00CF3822" w:rsidRPr="002B3682">
        <w:rPr>
          <w:spacing w:val="-4"/>
          <w:sz w:val="28"/>
          <w:szCs w:val="28"/>
          <w:shd w:val="clear" w:color="auto" w:fill="FFFFFF"/>
        </w:rPr>
        <w:t>/</w:t>
      </w:r>
      <w:r w:rsidR="003176CC">
        <w:rPr>
          <w:spacing w:val="-4"/>
          <w:sz w:val="28"/>
          <w:szCs w:val="28"/>
          <w:shd w:val="clear" w:color="auto" w:fill="FFFFFF"/>
        </w:rPr>
        <w:t>9</w:t>
      </w:r>
      <w:r w:rsidR="00CF3822" w:rsidRPr="002B3682">
        <w:rPr>
          <w:spacing w:val="-4"/>
          <w:sz w:val="28"/>
          <w:szCs w:val="28"/>
          <w:shd w:val="clear" w:color="auto" w:fill="FFFFFF"/>
        </w:rPr>
        <w:t>/2026 là</w:t>
      </w:r>
      <w:r w:rsidR="00702FD1" w:rsidRPr="002B3682">
        <w:rPr>
          <w:spacing w:val="-4"/>
          <w:sz w:val="28"/>
          <w:szCs w:val="28"/>
          <w:shd w:val="clear" w:color="auto" w:fill="FFFFFF"/>
        </w:rPr>
        <w:t xml:space="preserve">: </w:t>
      </w:r>
      <w:r w:rsidR="00576184">
        <w:rPr>
          <w:spacing w:val="-4"/>
          <w:sz w:val="28"/>
          <w:szCs w:val="28"/>
          <w:shd w:val="clear" w:color="auto" w:fill="FFFFFF"/>
        </w:rPr>
        <w:t>141,086</w:t>
      </w:r>
      <w:r w:rsidR="001D3DFF" w:rsidRPr="002B3682">
        <w:rPr>
          <w:spacing w:val="-4"/>
          <w:sz w:val="28"/>
          <w:szCs w:val="28"/>
          <w:shd w:val="clear" w:color="auto" w:fill="FFFFFF"/>
        </w:rPr>
        <w:t xml:space="preserve"> </w:t>
      </w:r>
      <w:r w:rsidR="00702FD1" w:rsidRPr="002B3682">
        <w:rPr>
          <w:spacing w:val="-4"/>
          <w:sz w:val="28"/>
          <w:szCs w:val="28"/>
          <w:shd w:val="clear" w:color="auto" w:fill="FFFFFF"/>
        </w:rPr>
        <w:t>USD/thùng xăng RON92 dùng để pha chế xăng E5RON92 (</w:t>
      </w:r>
      <w:r w:rsidR="00BB1383">
        <w:rPr>
          <w:spacing w:val="-4"/>
          <w:sz w:val="28"/>
          <w:szCs w:val="28"/>
          <w:shd w:val="clear" w:color="auto" w:fill="FFFFFF"/>
        </w:rPr>
        <w:t xml:space="preserve">tăng </w:t>
      </w:r>
      <w:r w:rsidR="00576184">
        <w:rPr>
          <w:spacing w:val="-4"/>
          <w:sz w:val="28"/>
          <w:szCs w:val="28"/>
          <w:shd w:val="clear" w:color="auto" w:fill="FFFFFF"/>
        </w:rPr>
        <w:t>13,200</w:t>
      </w:r>
      <w:r w:rsidR="004D7A44" w:rsidRPr="002B3682">
        <w:rPr>
          <w:spacing w:val="-4"/>
          <w:sz w:val="28"/>
          <w:szCs w:val="28"/>
          <w:shd w:val="clear" w:color="auto" w:fill="FFFFFF"/>
        </w:rPr>
        <w:t xml:space="preserve"> </w:t>
      </w:r>
      <w:r w:rsidR="00702FD1" w:rsidRPr="002B3682">
        <w:rPr>
          <w:spacing w:val="-4"/>
          <w:sz w:val="28"/>
          <w:szCs w:val="28"/>
          <w:shd w:val="clear" w:color="auto" w:fill="FFFFFF"/>
        </w:rPr>
        <w:t xml:space="preserve">USD/thùng, tương đương </w:t>
      </w:r>
      <w:r w:rsidR="00BB1383">
        <w:rPr>
          <w:spacing w:val="-4"/>
          <w:sz w:val="28"/>
          <w:szCs w:val="28"/>
          <w:shd w:val="clear" w:color="auto" w:fill="FFFFFF"/>
        </w:rPr>
        <w:t xml:space="preserve">tăng </w:t>
      </w:r>
      <w:r w:rsidR="00576184">
        <w:rPr>
          <w:spacing w:val="-4"/>
          <w:sz w:val="28"/>
          <w:szCs w:val="28"/>
          <w:shd w:val="clear" w:color="auto" w:fill="FFFFFF"/>
        </w:rPr>
        <w:t>10,32</w:t>
      </w:r>
      <w:r w:rsidR="00702FD1" w:rsidRPr="002B3682">
        <w:rPr>
          <w:spacing w:val="-4"/>
          <w:sz w:val="28"/>
          <w:szCs w:val="28"/>
          <w:shd w:val="clear" w:color="auto" w:fill="FFFFFF"/>
        </w:rPr>
        <w:t xml:space="preserve">%); </w:t>
      </w:r>
      <w:r w:rsidR="00576184">
        <w:rPr>
          <w:spacing w:val="-4"/>
          <w:sz w:val="28"/>
          <w:szCs w:val="28"/>
          <w:shd w:val="clear" w:color="auto" w:fill="FFFFFF"/>
        </w:rPr>
        <w:t>146,234</w:t>
      </w:r>
      <w:r w:rsidR="00822527" w:rsidRPr="002B3682">
        <w:rPr>
          <w:spacing w:val="-4"/>
          <w:sz w:val="28"/>
          <w:szCs w:val="28"/>
          <w:shd w:val="clear" w:color="auto" w:fill="FFFFFF"/>
        </w:rPr>
        <w:t xml:space="preserve"> USD/thùng xăng RON95 dùng để pha chế xăng E10RON95-III</w:t>
      </w:r>
      <w:r w:rsidR="008C4CCD" w:rsidRPr="002B3682">
        <w:rPr>
          <w:spacing w:val="-4"/>
          <w:sz w:val="28"/>
          <w:szCs w:val="28"/>
          <w:shd w:val="clear" w:color="auto" w:fill="FFFFFF"/>
        </w:rPr>
        <w:t xml:space="preserve"> (</w:t>
      </w:r>
      <w:r w:rsidR="00BB1383">
        <w:rPr>
          <w:spacing w:val="-4"/>
          <w:sz w:val="28"/>
          <w:szCs w:val="28"/>
          <w:shd w:val="clear" w:color="auto" w:fill="FFFFFF"/>
        </w:rPr>
        <w:t>tăng</w:t>
      </w:r>
      <w:r w:rsidR="006726E9">
        <w:rPr>
          <w:spacing w:val="-4"/>
          <w:sz w:val="28"/>
          <w:szCs w:val="28"/>
          <w:shd w:val="clear" w:color="auto" w:fill="FFFFFF"/>
        </w:rPr>
        <w:t xml:space="preserve"> </w:t>
      </w:r>
      <w:r w:rsidR="00576184">
        <w:rPr>
          <w:spacing w:val="-4"/>
          <w:sz w:val="28"/>
          <w:szCs w:val="28"/>
          <w:shd w:val="clear" w:color="auto" w:fill="FFFFFF"/>
        </w:rPr>
        <w:t>14,068</w:t>
      </w:r>
      <w:r w:rsidR="008C4CCD" w:rsidRPr="002B3682">
        <w:rPr>
          <w:spacing w:val="-4"/>
          <w:sz w:val="28"/>
          <w:szCs w:val="28"/>
          <w:shd w:val="clear" w:color="auto" w:fill="FFFFFF"/>
        </w:rPr>
        <w:t xml:space="preserve"> USD/thùng, tương đương </w:t>
      </w:r>
      <w:r w:rsidR="006726E9">
        <w:rPr>
          <w:spacing w:val="-4"/>
          <w:sz w:val="28"/>
          <w:szCs w:val="28"/>
          <w:shd w:val="clear" w:color="auto" w:fill="FFFFFF"/>
        </w:rPr>
        <w:t xml:space="preserve">tăng </w:t>
      </w:r>
      <w:r w:rsidR="00576184">
        <w:rPr>
          <w:spacing w:val="-4"/>
          <w:sz w:val="28"/>
          <w:szCs w:val="28"/>
          <w:shd w:val="clear" w:color="auto" w:fill="FFFFFF"/>
        </w:rPr>
        <w:t>10,64</w:t>
      </w:r>
      <w:r w:rsidR="008C4CCD" w:rsidRPr="002B3682">
        <w:rPr>
          <w:spacing w:val="-4"/>
          <w:sz w:val="28"/>
          <w:szCs w:val="28"/>
          <w:shd w:val="clear" w:color="auto" w:fill="FFFFFF"/>
        </w:rPr>
        <w:t>%)</w:t>
      </w:r>
      <w:r w:rsidR="00822527" w:rsidRPr="002B3682">
        <w:rPr>
          <w:spacing w:val="-4"/>
          <w:sz w:val="28"/>
          <w:szCs w:val="28"/>
          <w:shd w:val="clear" w:color="auto" w:fill="FFFFFF"/>
        </w:rPr>
        <w:t xml:space="preserve">; </w:t>
      </w:r>
      <w:r w:rsidR="004C0808">
        <w:rPr>
          <w:spacing w:val="-4"/>
          <w:sz w:val="28"/>
          <w:szCs w:val="28"/>
          <w:shd w:val="clear" w:color="auto" w:fill="FFFFFF"/>
        </w:rPr>
        <w:t>182,634</w:t>
      </w:r>
      <w:r w:rsidR="0007344B" w:rsidRPr="002B3682">
        <w:rPr>
          <w:spacing w:val="-4"/>
          <w:sz w:val="28"/>
          <w:szCs w:val="28"/>
          <w:shd w:val="clear" w:color="auto" w:fill="FFFFFF"/>
        </w:rPr>
        <w:t xml:space="preserve"> </w:t>
      </w:r>
      <w:r w:rsidR="00702FD1" w:rsidRPr="002B3682">
        <w:rPr>
          <w:spacing w:val="-4"/>
          <w:sz w:val="28"/>
          <w:szCs w:val="28"/>
          <w:shd w:val="clear" w:color="auto" w:fill="FFFFFF"/>
        </w:rPr>
        <w:t>USD/thùng dầu điêzen 0,05S (</w:t>
      </w:r>
      <w:r w:rsidR="001C4886">
        <w:rPr>
          <w:spacing w:val="-4"/>
          <w:sz w:val="28"/>
          <w:szCs w:val="28"/>
          <w:shd w:val="clear" w:color="auto" w:fill="FFFFFF"/>
        </w:rPr>
        <w:t xml:space="preserve">tăng </w:t>
      </w:r>
      <w:r w:rsidR="004C0808">
        <w:rPr>
          <w:spacing w:val="-4"/>
          <w:sz w:val="28"/>
          <w:szCs w:val="28"/>
          <w:shd w:val="clear" w:color="auto" w:fill="FFFFFF"/>
        </w:rPr>
        <w:t>21,604</w:t>
      </w:r>
      <w:r w:rsidR="004D7A44" w:rsidRPr="002B3682">
        <w:rPr>
          <w:spacing w:val="-4"/>
          <w:sz w:val="28"/>
          <w:szCs w:val="28"/>
          <w:shd w:val="clear" w:color="auto" w:fill="FFFFFF"/>
        </w:rPr>
        <w:t xml:space="preserve"> </w:t>
      </w:r>
      <w:r w:rsidR="00702FD1" w:rsidRPr="002B3682">
        <w:rPr>
          <w:spacing w:val="-4"/>
          <w:sz w:val="28"/>
          <w:szCs w:val="28"/>
          <w:shd w:val="clear" w:color="auto" w:fill="FFFFFF"/>
        </w:rPr>
        <w:t xml:space="preserve">USD/thùng, tương đương </w:t>
      </w:r>
      <w:r w:rsidR="001C4886">
        <w:rPr>
          <w:spacing w:val="-4"/>
          <w:sz w:val="28"/>
          <w:szCs w:val="28"/>
          <w:shd w:val="clear" w:color="auto" w:fill="FFFFFF"/>
        </w:rPr>
        <w:t xml:space="preserve">tăng </w:t>
      </w:r>
      <w:r w:rsidR="004C0808">
        <w:rPr>
          <w:spacing w:val="-4"/>
          <w:sz w:val="28"/>
          <w:szCs w:val="28"/>
          <w:shd w:val="clear" w:color="auto" w:fill="FFFFFF"/>
        </w:rPr>
        <w:t>13,42</w:t>
      </w:r>
      <w:r w:rsidR="00AD0FF9" w:rsidRPr="002B3682">
        <w:rPr>
          <w:spacing w:val="-4"/>
          <w:sz w:val="28"/>
          <w:szCs w:val="28"/>
          <w:shd w:val="clear" w:color="auto" w:fill="FFFFFF"/>
        </w:rPr>
        <w:t>%);</w:t>
      </w:r>
      <w:r w:rsidR="00702FD1" w:rsidRPr="002B3682">
        <w:rPr>
          <w:color w:val="FF0000"/>
          <w:spacing w:val="-4"/>
          <w:sz w:val="28"/>
          <w:szCs w:val="28"/>
          <w:shd w:val="clear" w:color="auto" w:fill="FFFFFF"/>
        </w:rPr>
        <w:t xml:space="preserve"> </w:t>
      </w:r>
      <w:r w:rsidR="004C0808">
        <w:rPr>
          <w:color w:val="000000" w:themeColor="text1"/>
          <w:spacing w:val="-4"/>
          <w:sz w:val="28"/>
          <w:szCs w:val="28"/>
          <w:shd w:val="clear" w:color="auto" w:fill="FFFFFF"/>
        </w:rPr>
        <w:t>696,436</w:t>
      </w:r>
      <w:r w:rsidR="0007344B" w:rsidRPr="002B3682">
        <w:rPr>
          <w:color w:val="000000" w:themeColor="text1"/>
          <w:spacing w:val="-4"/>
          <w:sz w:val="28"/>
          <w:szCs w:val="28"/>
          <w:shd w:val="clear" w:color="auto" w:fill="FFFFFF"/>
        </w:rPr>
        <w:t xml:space="preserve"> </w:t>
      </w:r>
      <w:r w:rsidR="00702FD1" w:rsidRPr="002B3682">
        <w:rPr>
          <w:spacing w:val="-4"/>
          <w:sz w:val="28"/>
          <w:szCs w:val="28"/>
          <w:shd w:val="clear" w:color="auto" w:fill="FFFFFF"/>
        </w:rPr>
        <w:t>USD/tấn dầu mazut 180CST 3,5S (</w:t>
      </w:r>
      <w:r w:rsidR="001C4886">
        <w:rPr>
          <w:spacing w:val="-4"/>
          <w:sz w:val="28"/>
          <w:szCs w:val="28"/>
          <w:shd w:val="clear" w:color="auto" w:fill="FFFFFF"/>
        </w:rPr>
        <w:t xml:space="preserve">tăng </w:t>
      </w:r>
      <w:r w:rsidR="004C0808">
        <w:rPr>
          <w:spacing w:val="-4"/>
          <w:sz w:val="28"/>
          <w:szCs w:val="28"/>
          <w:shd w:val="clear" w:color="auto" w:fill="FFFFFF"/>
        </w:rPr>
        <w:t>88,782</w:t>
      </w:r>
      <w:r w:rsidR="00E80532" w:rsidRPr="002B3682">
        <w:rPr>
          <w:spacing w:val="-4"/>
          <w:sz w:val="28"/>
          <w:szCs w:val="28"/>
          <w:shd w:val="clear" w:color="auto" w:fill="FFFFFF"/>
        </w:rPr>
        <w:t xml:space="preserve"> </w:t>
      </w:r>
      <w:r w:rsidR="00702FD1" w:rsidRPr="002B3682">
        <w:rPr>
          <w:spacing w:val="-4"/>
          <w:sz w:val="28"/>
          <w:szCs w:val="28"/>
          <w:shd w:val="clear" w:color="auto" w:fill="FFFFFF"/>
        </w:rPr>
        <w:t xml:space="preserve">USD/tấn, tương đương </w:t>
      </w:r>
      <w:r w:rsidR="001C4886">
        <w:rPr>
          <w:spacing w:val="-4"/>
          <w:sz w:val="28"/>
          <w:szCs w:val="28"/>
          <w:shd w:val="clear" w:color="auto" w:fill="FFFFFF"/>
        </w:rPr>
        <w:t xml:space="preserve">tăng </w:t>
      </w:r>
      <w:r w:rsidR="004C0808">
        <w:rPr>
          <w:spacing w:val="-4"/>
          <w:sz w:val="28"/>
          <w:szCs w:val="28"/>
          <w:shd w:val="clear" w:color="auto" w:fill="FFFFFF"/>
        </w:rPr>
        <w:t>14,61</w:t>
      </w:r>
      <w:r w:rsidR="00702FD1" w:rsidRPr="002B3682">
        <w:rPr>
          <w:spacing w:val="-4"/>
          <w:sz w:val="28"/>
          <w:szCs w:val="28"/>
          <w:shd w:val="clear" w:color="auto" w:fill="FFFFFF"/>
        </w:rPr>
        <w:t>%).</w:t>
      </w:r>
    </w:p>
    <w:p w14:paraId="5262C421" w14:textId="77777777" w:rsidR="00C238DE" w:rsidRPr="002B0D7B" w:rsidRDefault="00057EAC" w:rsidP="000D4A22">
      <w:pPr>
        <w:spacing w:after="40"/>
        <w:jc w:val="center"/>
        <w:rPr>
          <w:b/>
          <w:sz w:val="28"/>
          <w:szCs w:val="28"/>
          <w:lang w:val="vi-VN"/>
        </w:rPr>
      </w:pPr>
      <w:r w:rsidRPr="002B0D7B">
        <w:rPr>
          <w:b/>
          <w:sz w:val="28"/>
          <w:szCs w:val="28"/>
          <w:lang w:val="vi-VN"/>
        </w:rPr>
        <w:t>Biến động giá thành phẩm xăng dầu trên thị trường thế giới</w:t>
      </w:r>
    </w:p>
    <w:p w14:paraId="320B0466" w14:textId="44926E68" w:rsidR="00057EAC" w:rsidRDefault="006E1CCF" w:rsidP="001351BC">
      <w:pPr>
        <w:jc w:val="center"/>
        <w:rPr>
          <w:b/>
          <w:sz w:val="28"/>
          <w:szCs w:val="28"/>
        </w:rPr>
      </w:pPr>
      <w:r>
        <w:rPr>
          <w:b/>
          <w:sz w:val="28"/>
          <w:szCs w:val="28"/>
        </w:rPr>
        <w:t xml:space="preserve">Từ </w:t>
      </w:r>
      <w:r w:rsidR="00B14A99">
        <w:rPr>
          <w:b/>
          <w:sz w:val="28"/>
          <w:szCs w:val="28"/>
        </w:rPr>
        <w:t>26</w:t>
      </w:r>
      <w:r w:rsidR="008E4ED8" w:rsidRPr="002B0D7B">
        <w:rPr>
          <w:b/>
          <w:sz w:val="28"/>
          <w:szCs w:val="28"/>
        </w:rPr>
        <w:t>/</w:t>
      </w:r>
      <w:r w:rsidR="00B14A99">
        <w:rPr>
          <w:b/>
          <w:sz w:val="28"/>
          <w:szCs w:val="28"/>
        </w:rPr>
        <w:t>02</w:t>
      </w:r>
      <w:r w:rsidR="008E4ED8" w:rsidRPr="002B0D7B">
        <w:rPr>
          <w:b/>
          <w:sz w:val="28"/>
          <w:szCs w:val="28"/>
        </w:rPr>
        <w:t>/202</w:t>
      </w:r>
      <w:r w:rsidR="008E4ED8">
        <w:rPr>
          <w:b/>
          <w:sz w:val="28"/>
          <w:szCs w:val="28"/>
        </w:rPr>
        <w:t xml:space="preserve">6 - </w:t>
      </w:r>
      <w:r w:rsidR="004659B9">
        <w:rPr>
          <w:b/>
          <w:sz w:val="28"/>
          <w:szCs w:val="28"/>
        </w:rPr>
        <w:t>16</w:t>
      </w:r>
      <w:r w:rsidR="008E4ED8">
        <w:rPr>
          <w:b/>
          <w:sz w:val="28"/>
          <w:szCs w:val="28"/>
        </w:rPr>
        <w:t>/</w:t>
      </w:r>
      <w:r w:rsidR="002E457D">
        <w:rPr>
          <w:b/>
          <w:sz w:val="28"/>
          <w:szCs w:val="28"/>
        </w:rPr>
        <w:t>9</w:t>
      </w:r>
      <w:r w:rsidR="008E4ED8">
        <w:rPr>
          <w:b/>
          <w:sz w:val="28"/>
          <w:szCs w:val="28"/>
        </w:rPr>
        <w:t>/2026</w:t>
      </w:r>
    </w:p>
    <w:p w14:paraId="6BB491CC" w14:textId="77777777" w:rsidR="001351BC" w:rsidRPr="00D37B72" w:rsidRDefault="001351BC" w:rsidP="001351BC">
      <w:pPr>
        <w:jc w:val="center"/>
        <w:rPr>
          <w:b/>
          <w:sz w:val="16"/>
          <w:szCs w:val="28"/>
        </w:rPr>
      </w:pPr>
    </w:p>
    <w:p w14:paraId="094A29A9" w14:textId="77777777" w:rsidR="003546E4" w:rsidRPr="002B0D7B" w:rsidRDefault="006F093B" w:rsidP="0059463C">
      <w:pPr>
        <w:spacing w:before="120" w:after="120"/>
        <w:ind w:left="-284" w:right="-285"/>
        <w:jc w:val="both"/>
        <w:rPr>
          <w:sz w:val="28"/>
          <w:szCs w:val="28"/>
        </w:rPr>
      </w:pPr>
      <w:r w:rsidRPr="002B0D7B">
        <w:rPr>
          <w:noProof/>
          <w:sz w:val="28"/>
          <w:szCs w:val="28"/>
        </w:rPr>
        <w:drawing>
          <wp:inline distT="0" distB="0" distL="0" distR="0" wp14:anchorId="1AB1293C" wp14:editId="6EDF7B85">
            <wp:extent cx="6355080" cy="3215640"/>
            <wp:effectExtent l="0" t="0" r="7620" b="381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D2CF71B" w14:textId="77777777" w:rsidR="00A77C1A" w:rsidRPr="002B0D7B" w:rsidRDefault="00A77C1A" w:rsidP="009C6346">
      <w:pPr>
        <w:spacing w:after="120"/>
        <w:jc w:val="center"/>
        <w:rPr>
          <w:spacing w:val="-6"/>
          <w:sz w:val="28"/>
          <w:szCs w:val="28"/>
        </w:rPr>
      </w:pPr>
      <w:r w:rsidRPr="002B0D7B">
        <w:rPr>
          <w:i/>
          <w:spacing w:val="-6"/>
          <w:sz w:val="28"/>
          <w:szCs w:val="28"/>
        </w:rPr>
        <w:t xml:space="preserve">(Chi tiết tại bảng thống kê giá thành phẩm xăng dầu thế giới </w:t>
      </w:r>
      <w:r w:rsidR="00E61495">
        <w:rPr>
          <w:i/>
          <w:spacing w:val="-6"/>
          <w:sz w:val="28"/>
          <w:szCs w:val="28"/>
        </w:rPr>
        <w:t>kèm theo</w:t>
      </w:r>
      <w:r w:rsidRPr="002B0D7B">
        <w:rPr>
          <w:i/>
          <w:spacing w:val="-6"/>
          <w:sz w:val="28"/>
          <w:szCs w:val="28"/>
        </w:rPr>
        <w:t>)</w:t>
      </w:r>
    </w:p>
    <w:p w14:paraId="4110C849" w14:textId="27916A4F" w:rsidR="00D35CBA" w:rsidRPr="00CC777D" w:rsidRDefault="00D35CBA" w:rsidP="0021548F">
      <w:pPr>
        <w:spacing w:after="60"/>
        <w:ind w:firstLine="567"/>
        <w:jc w:val="both"/>
        <w:rPr>
          <w:sz w:val="28"/>
          <w:szCs w:val="28"/>
        </w:rPr>
      </w:pPr>
      <w:r w:rsidRPr="00CC777D">
        <w:rPr>
          <w:sz w:val="28"/>
          <w:szCs w:val="28"/>
        </w:rPr>
        <w:t xml:space="preserve">Giá bán xăng dầu của các nước lân cận </w:t>
      </w:r>
      <w:r w:rsidR="00D64158" w:rsidRPr="00CC777D">
        <w:rPr>
          <w:sz w:val="28"/>
          <w:szCs w:val="28"/>
        </w:rPr>
        <w:t xml:space="preserve">Việt Nam </w:t>
      </w:r>
      <w:r w:rsidR="00DA5FB5" w:rsidRPr="00CC777D">
        <w:rPr>
          <w:sz w:val="28"/>
          <w:szCs w:val="28"/>
        </w:rPr>
        <w:t xml:space="preserve">ngày </w:t>
      </w:r>
      <w:r w:rsidR="00161B70">
        <w:rPr>
          <w:sz w:val="28"/>
          <w:szCs w:val="28"/>
        </w:rPr>
        <w:t>17</w:t>
      </w:r>
      <w:r w:rsidRPr="00CC777D">
        <w:rPr>
          <w:sz w:val="28"/>
          <w:szCs w:val="28"/>
        </w:rPr>
        <w:t>/</w:t>
      </w:r>
      <w:r w:rsidR="00D75693">
        <w:rPr>
          <w:sz w:val="28"/>
          <w:szCs w:val="28"/>
        </w:rPr>
        <w:t>9</w:t>
      </w:r>
      <w:r w:rsidR="00DA5FB5" w:rsidRPr="00CC777D">
        <w:rPr>
          <w:sz w:val="28"/>
          <w:szCs w:val="28"/>
        </w:rPr>
        <w:t>/2026</w:t>
      </w:r>
      <w:r w:rsidR="008D5625" w:rsidRPr="00CC777D">
        <w:rPr>
          <w:sz w:val="28"/>
          <w:szCs w:val="28"/>
        </w:rPr>
        <w:t>:</w:t>
      </w:r>
      <w:r w:rsidR="00DA5FB5" w:rsidRPr="00CC777D">
        <w:rPr>
          <w:sz w:val="28"/>
          <w:szCs w:val="28"/>
        </w:rPr>
        <w:t xml:space="preserve"> </w:t>
      </w:r>
      <w:r w:rsidR="00ED7731" w:rsidRPr="00CC777D">
        <w:rPr>
          <w:sz w:val="28"/>
          <w:szCs w:val="28"/>
          <w:vertAlign w:val="superscript"/>
        </w:rPr>
        <w:t>(1)</w:t>
      </w:r>
      <w:r w:rsidR="00ED7731" w:rsidRPr="00CC777D">
        <w:rPr>
          <w:sz w:val="28"/>
          <w:szCs w:val="28"/>
        </w:rPr>
        <w:t xml:space="preserve"> </w:t>
      </w:r>
      <w:r w:rsidR="007F3AAE" w:rsidRPr="00CC777D">
        <w:rPr>
          <w:sz w:val="28"/>
          <w:szCs w:val="28"/>
        </w:rPr>
        <w:t xml:space="preserve">Về </w:t>
      </w:r>
      <w:r w:rsidR="00DA5FB5" w:rsidRPr="00CC777D">
        <w:rPr>
          <w:sz w:val="28"/>
          <w:szCs w:val="28"/>
        </w:rPr>
        <w:t xml:space="preserve">giá xăng: </w:t>
      </w:r>
      <w:r w:rsidR="000166F3" w:rsidRPr="00CC777D">
        <w:rPr>
          <w:sz w:val="28"/>
          <w:szCs w:val="28"/>
        </w:rPr>
        <w:t xml:space="preserve">Thái Lan: </w:t>
      </w:r>
      <w:r w:rsidR="005B3610">
        <w:rPr>
          <w:sz w:val="28"/>
          <w:szCs w:val="28"/>
        </w:rPr>
        <w:t>31.294</w:t>
      </w:r>
      <w:r w:rsidRPr="00CC777D">
        <w:rPr>
          <w:sz w:val="28"/>
          <w:szCs w:val="28"/>
        </w:rPr>
        <w:t xml:space="preserve"> VNĐ/lít (Chính phủ trợ giá); Campuchia</w:t>
      </w:r>
      <w:r w:rsidR="00D64158" w:rsidRPr="00CC777D">
        <w:rPr>
          <w:sz w:val="28"/>
          <w:szCs w:val="28"/>
        </w:rPr>
        <w:t>:</w:t>
      </w:r>
      <w:r w:rsidR="000368C1" w:rsidRPr="00CC777D">
        <w:rPr>
          <w:sz w:val="28"/>
          <w:szCs w:val="28"/>
        </w:rPr>
        <w:t xml:space="preserve"> </w:t>
      </w:r>
      <w:r w:rsidR="001F265E">
        <w:rPr>
          <w:sz w:val="28"/>
          <w:szCs w:val="28"/>
        </w:rPr>
        <w:t>30.697</w:t>
      </w:r>
      <w:r w:rsidRPr="00CC777D">
        <w:rPr>
          <w:sz w:val="28"/>
          <w:szCs w:val="28"/>
        </w:rPr>
        <w:t xml:space="preserve"> VNĐ/lít (Chính phủ trợ giá</w:t>
      </w:r>
      <w:r w:rsidR="00DA5FB5" w:rsidRPr="00CC777D">
        <w:rPr>
          <w:sz w:val="28"/>
          <w:szCs w:val="28"/>
        </w:rPr>
        <w:t xml:space="preserve">); Lào: </w:t>
      </w:r>
      <w:r w:rsidR="001F265E">
        <w:rPr>
          <w:sz w:val="28"/>
          <w:szCs w:val="28"/>
        </w:rPr>
        <w:t>52.056</w:t>
      </w:r>
      <w:r w:rsidRPr="00CC777D">
        <w:rPr>
          <w:sz w:val="28"/>
          <w:szCs w:val="28"/>
        </w:rPr>
        <w:t xml:space="preserve"> VNĐ</w:t>
      </w:r>
      <w:r w:rsidR="00D64158" w:rsidRPr="00CC777D">
        <w:rPr>
          <w:sz w:val="28"/>
          <w:szCs w:val="28"/>
        </w:rPr>
        <w:t>/lít;</w:t>
      </w:r>
      <w:r w:rsidRPr="00CC777D">
        <w:rPr>
          <w:sz w:val="28"/>
          <w:szCs w:val="28"/>
        </w:rPr>
        <w:t xml:space="preserve"> Trung Quốc</w:t>
      </w:r>
      <w:r w:rsidR="00D64158" w:rsidRPr="00CC777D">
        <w:rPr>
          <w:sz w:val="28"/>
          <w:szCs w:val="28"/>
        </w:rPr>
        <w:t>:</w:t>
      </w:r>
      <w:r w:rsidR="00050094" w:rsidRPr="00CC777D">
        <w:rPr>
          <w:sz w:val="28"/>
          <w:szCs w:val="28"/>
        </w:rPr>
        <w:t xml:space="preserve"> </w:t>
      </w:r>
      <w:r w:rsidR="00C71AED">
        <w:rPr>
          <w:sz w:val="28"/>
          <w:szCs w:val="28"/>
        </w:rPr>
        <w:t>33.719</w:t>
      </w:r>
      <w:r w:rsidR="0099462A" w:rsidRPr="00CC777D">
        <w:rPr>
          <w:sz w:val="28"/>
          <w:szCs w:val="28"/>
        </w:rPr>
        <w:t xml:space="preserve"> </w:t>
      </w:r>
      <w:r w:rsidRPr="00CC777D">
        <w:rPr>
          <w:sz w:val="28"/>
          <w:szCs w:val="28"/>
        </w:rPr>
        <w:t>VNĐ/lít (Chính phủ khống chế giá)</w:t>
      </w:r>
      <w:r w:rsidR="00D64158" w:rsidRPr="00CC777D">
        <w:rPr>
          <w:sz w:val="28"/>
          <w:szCs w:val="28"/>
        </w:rPr>
        <w:t>; Việt Nam</w:t>
      </w:r>
      <w:r w:rsidR="00CE5F69" w:rsidRPr="00CC777D">
        <w:rPr>
          <w:sz w:val="28"/>
          <w:szCs w:val="28"/>
        </w:rPr>
        <w:t>:</w:t>
      </w:r>
      <w:r w:rsidR="00D64158" w:rsidRPr="00CC777D">
        <w:rPr>
          <w:sz w:val="28"/>
          <w:szCs w:val="28"/>
        </w:rPr>
        <w:t xml:space="preserve"> </w:t>
      </w:r>
      <w:r w:rsidR="00161B70">
        <w:rPr>
          <w:sz w:val="28"/>
          <w:szCs w:val="28"/>
        </w:rPr>
        <w:t>25.886</w:t>
      </w:r>
      <w:r w:rsidR="00CE5F69" w:rsidRPr="00CC777D">
        <w:rPr>
          <w:sz w:val="28"/>
          <w:szCs w:val="28"/>
        </w:rPr>
        <w:t xml:space="preserve"> VNĐ/lít</w:t>
      </w:r>
      <w:r w:rsidRPr="00CC777D">
        <w:rPr>
          <w:sz w:val="28"/>
          <w:szCs w:val="28"/>
        </w:rPr>
        <w:t xml:space="preserve">. </w:t>
      </w:r>
      <w:r w:rsidR="00ED7731" w:rsidRPr="00CC777D">
        <w:rPr>
          <w:sz w:val="28"/>
          <w:szCs w:val="28"/>
          <w:vertAlign w:val="superscript"/>
        </w:rPr>
        <w:t>(2)</w:t>
      </w:r>
      <w:r w:rsidR="00ED7731" w:rsidRPr="00CC777D">
        <w:rPr>
          <w:sz w:val="28"/>
          <w:szCs w:val="28"/>
        </w:rPr>
        <w:t xml:space="preserve"> </w:t>
      </w:r>
      <w:r w:rsidR="007F3AAE" w:rsidRPr="00CC777D">
        <w:rPr>
          <w:sz w:val="28"/>
          <w:szCs w:val="28"/>
        </w:rPr>
        <w:t xml:space="preserve">Về </w:t>
      </w:r>
      <w:r w:rsidR="00ED7731" w:rsidRPr="00CC777D">
        <w:rPr>
          <w:sz w:val="28"/>
          <w:szCs w:val="28"/>
        </w:rPr>
        <w:t xml:space="preserve">giá dầu: Thái Lan: </w:t>
      </w:r>
      <w:r w:rsidR="00714CE4">
        <w:rPr>
          <w:sz w:val="28"/>
          <w:szCs w:val="28"/>
        </w:rPr>
        <w:t>31.894</w:t>
      </w:r>
      <w:r w:rsidR="00ED7731" w:rsidRPr="00CC777D">
        <w:rPr>
          <w:sz w:val="28"/>
          <w:szCs w:val="28"/>
        </w:rPr>
        <w:t xml:space="preserve"> VNĐ/lít (Chính phủ trợ giá); Campuchia: </w:t>
      </w:r>
      <w:r w:rsidR="001F265E">
        <w:rPr>
          <w:sz w:val="28"/>
          <w:szCs w:val="28"/>
        </w:rPr>
        <w:t>34.854</w:t>
      </w:r>
      <w:r w:rsidR="003C584E" w:rsidRPr="00CC777D">
        <w:rPr>
          <w:sz w:val="28"/>
          <w:szCs w:val="28"/>
        </w:rPr>
        <w:t xml:space="preserve"> VNĐ/lít; </w:t>
      </w:r>
      <w:r w:rsidR="00ED7731" w:rsidRPr="00CC777D">
        <w:rPr>
          <w:sz w:val="28"/>
          <w:szCs w:val="28"/>
        </w:rPr>
        <w:t xml:space="preserve">Lào: </w:t>
      </w:r>
      <w:r w:rsidR="001F265E">
        <w:rPr>
          <w:sz w:val="28"/>
          <w:szCs w:val="28"/>
        </w:rPr>
        <w:t>44.184</w:t>
      </w:r>
      <w:r w:rsidR="00ED7731" w:rsidRPr="00CC777D">
        <w:rPr>
          <w:sz w:val="28"/>
          <w:szCs w:val="28"/>
        </w:rPr>
        <w:t xml:space="preserve"> VNĐ/lít; Trung Quốc: </w:t>
      </w:r>
      <w:r w:rsidR="00C71AED">
        <w:rPr>
          <w:sz w:val="28"/>
          <w:szCs w:val="28"/>
        </w:rPr>
        <w:t>30.626</w:t>
      </w:r>
      <w:r w:rsidR="00ED7731" w:rsidRPr="00CC777D">
        <w:rPr>
          <w:sz w:val="28"/>
          <w:szCs w:val="28"/>
        </w:rPr>
        <w:t xml:space="preserve"> VNĐ/lít (Chính phủ khống chế giá); Việt Nam: </w:t>
      </w:r>
      <w:r w:rsidR="00161B70">
        <w:rPr>
          <w:sz w:val="28"/>
          <w:szCs w:val="28"/>
        </w:rPr>
        <w:t>29.945</w:t>
      </w:r>
      <w:r w:rsidR="00304910" w:rsidRPr="00CC777D">
        <w:rPr>
          <w:sz w:val="28"/>
          <w:szCs w:val="28"/>
        </w:rPr>
        <w:t xml:space="preserve"> VNĐ/lít</w:t>
      </w:r>
      <w:r w:rsidR="00ED7731" w:rsidRPr="00CC777D">
        <w:rPr>
          <w:sz w:val="28"/>
          <w:szCs w:val="28"/>
        </w:rPr>
        <w:t>.</w:t>
      </w:r>
      <w:r w:rsidR="008D5625" w:rsidRPr="00CC777D">
        <w:rPr>
          <w:sz w:val="28"/>
          <w:szCs w:val="28"/>
        </w:rPr>
        <w:t xml:space="preserve"> </w:t>
      </w:r>
      <w:r w:rsidR="009D7290" w:rsidRPr="00CC777D">
        <w:rPr>
          <w:sz w:val="28"/>
          <w:szCs w:val="28"/>
        </w:rPr>
        <w:t>G</w:t>
      </w:r>
      <w:r w:rsidRPr="00CC777D">
        <w:rPr>
          <w:sz w:val="28"/>
          <w:szCs w:val="28"/>
        </w:rPr>
        <w:t>iá xăng</w:t>
      </w:r>
      <w:r w:rsidR="008D5625" w:rsidRPr="00CC777D">
        <w:rPr>
          <w:sz w:val="28"/>
          <w:szCs w:val="28"/>
        </w:rPr>
        <w:t xml:space="preserve"> dầu</w:t>
      </w:r>
      <w:r w:rsidRPr="00CC777D">
        <w:rPr>
          <w:sz w:val="28"/>
          <w:szCs w:val="28"/>
        </w:rPr>
        <w:t xml:space="preserve"> của Việt Nam hiện đang ở mức thấp so với các nước có chung đường biên giới</w:t>
      </w:r>
      <w:r w:rsidR="009275B0" w:rsidRPr="00CC777D">
        <w:rPr>
          <w:sz w:val="28"/>
          <w:szCs w:val="28"/>
        </w:rPr>
        <w:t>.</w:t>
      </w:r>
    </w:p>
    <w:p w14:paraId="02C04E74" w14:textId="4D72935A" w:rsidR="007F36C5" w:rsidRDefault="00D808F0" w:rsidP="0021548F">
      <w:pPr>
        <w:spacing w:after="60"/>
        <w:ind w:firstLine="567"/>
        <w:jc w:val="both"/>
        <w:rPr>
          <w:spacing w:val="-4"/>
          <w:sz w:val="28"/>
          <w:szCs w:val="28"/>
        </w:rPr>
      </w:pPr>
      <w:r>
        <w:rPr>
          <w:b/>
          <w:sz w:val="28"/>
          <w:szCs w:val="28"/>
        </w:rPr>
        <w:t>3</w:t>
      </w:r>
      <w:r w:rsidR="00386972" w:rsidRPr="002910A7">
        <w:rPr>
          <w:b/>
          <w:sz w:val="28"/>
          <w:szCs w:val="28"/>
        </w:rPr>
        <w:t>.</w:t>
      </w:r>
      <w:r w:rsidR="00386972">
        <w:rPr>
          <w:sz w:val="28"/>
          <w:szCs w:val="28"/>
        </w:rPr>
        <w:t xml:space="preserve"> </w:t>
      </w:r>
      <w:r w:rsidR="00CC1A7C">
        <w:rPr>
          <w:sz w:val="28"/>
          <w:szCs w:val="28"/>
        </w:rPr>
        <w:t>T</w:t>
      </w:r>
      <w:r w:rsidR="00CC1A7C" w:rsidRPr="009C6346">
        <w:rPr>
          <w:sz w:val="28"/>
          <w:szCs w:val="28"/>
        </w:rPr>
        <w:t xml:space="preserve">rước diễn biến </w:t>
      </w:r>
      <w:r w:rsidR="00905DF2">
        <w:rPr>
          <w:sz w:val="28"/>
          <w:szCs w:val="28"/>
        </w:rPr>
        <w:t>của giá xăng dầu thế giới</w:t>
      </w:r>
      <w:r w:rsidR="00CC1A7C" w:rsidRPr="009C6346">
        <w:rPr>
          <w:sz w:val="28"/>
          <w:szCs w:val="28"/>
        </w:rPr>
        <w:t xml:space="preserve"> </w:t>
      </w:r>
      <w:r w:rsidR="00A127C3">
        <w:rPr>
          <w:sz w:val="28"/>
          <w:szCs w:val="28"/>
        </w:rPr>
        <w:t xml:space="preserve">và </w:t>
      </w:r>
      <w:r w:rsidR="00CC1A7C" w:rsidRPr="009C6346">
        <w:rPr>
          <w:sz w:val="28"/>
          <w:szCs w:val="28"/>
        </w:rPr>
        <w:t>biến động tỷ giá VND</w:t>
      </w:r>
      <w:r w:rsidR="00D823C9">
        <w:rPr>
          <w:sz w:val="28"/>
          <w:szCs w:val="28"/>
        </w:rPr>
        <w:t>/USD,</w:t>
      </w:r>
      <w:r w:rsidR="00E87FBB">
        <w:rPr>
          <w:sz w:val="28"/>
          <w:szCs w:val="28"/>
        </w:rPr>
        <w:t xml:space="preserve"> </w:t>
      </w:r>
      <w:r w:rsidR="00CB1704">
        <w:rPr>
          <w:sz w:val="28"/>
          <w:szCs w:val="28"/>
        </w:rPr>
        <w:t>t</w:t>
      </w:r>
      <w:r w:rsidR="0046160E">
        <w:rPr>
          <w:sz w:val="28"/>
          <w:szCs w:val="28"/>
        </w:rPr>
        <w:t xml:space="preserve">hực hiện </w:t>
      </w:r>
      <w:r w:rsidR="00AA2524">
        <w:rPr>
          <w:sz w:val="28"/>
          <w:szCs w:val="28"/>
        </w:rPr>
        <w:t xml:space="preserve">Nghị quyết số 34/2026/NQ-CP ngày 30/6/2026 của Chính phủ, </w:t>
      </w:r>
      <w:r w:rsidR="0046160E">
        <w:rPr>
          <w:sz w:val="28"/>
          <w:szCs w:val="28"/>
        </w:rPr>
        <w:t xml:space="preserve">Nghị quyết số </w:t>
      </w:r>
      <w:r w:rsidR="00D73CBE">
        <w:rPr>
          <w:sz w:val="28"/>
          <w:szCs w:val="28"/>
        </w:rPr>
        <w:t>19/2026/QH16</w:t>
      </w:r>
      <w:r w:rsidR="0046160E">
        <w:rPr>
          <w:sz w:val="28"/>
          <w:szCs w:val="28"/>
        </w:rPr>
        <w:t xml:space="preserve"> </w:t>
      </w:r>
      <w:r w:rsidR="00D73CBE">
        <w:rPr>
          <w:sz w:val="28"/>
          <w:szCs w:val="28"/>
        </w:rPr>
        <w:t xml:space="preserve">ngày 12/4/2026 </w:t>
      </w:r>
      <w:r w:rsidR="0046160E">
        <w:rPr>
          <w:sz w:val="28"/>
          <w:szCs w:val="28"/>
        </w:rPr>
        <w:t xml:space="preserve">của Quốc hội, </w:t>
      </w:r>
      <w:r w:rsidR="000E139C">
        <w:rPr>
          <w:sz w:val="28"/>
          <w:szCs w:val="28"/>
        </w:rPr>
        <w:t>t</w:t>
      </w:r>
      <w:r w:rsidR="00BB0091">
        <w:rPr>
          <w:sz w:val="28"/>
          <w:szCs w:val="28"/>
        </w:rPr>
        <w:t xml:space="preserve">hực </w:t>
      </w:r>
      <w:r w:rsidR="00507E15">
        <w:rPr>
          <w:sz w:val="28"/>
          <w:szCs w:val="28"/>
        </w:rPr>
        <w:t xml:space="preserve">hiện </w:t>
      </w:r>
      <w:r w:rsidR="009C4019">
        <w:rPr>
          <w:sz w:val="28"/>
          <w:szCs w:val="28"/>
        </w:rPr>
        <w:t xml:space="preserve">các quy định hiện hành và chỉ đạo của Chính phủ, Thường trực Chính phủ, Thủ tướng Chính </w:t>
      </w:r>
      <w:r w:rsidR="009C4019" w:rsidRPr="00E16C66">
        <w:rPr>
          <w:spacing w:val="-4"/>
          <w:sz w:val="28"/>
          <w:szCs w:val="28"/>
        </w:rPr>
        <w:t>phủ</w:t>
      </w:r>
      <w:r w:rsidR="007F36C5" w:rsidRPr="00E16C66">
        <w:rPr>
          <w:spacing w:val="-4"/>
          <w:sz w:val="28"/>
          <w:szCs w:val="28"/>
        </w:rPr>
        <w:t xml:space="preserve">, thực hiện </w:t>
      </w:r>
      <w:r w:rsidR="00BB0091" w:rsidRPr="004A00ED">
        <w:rPr>
          <w:sz w:val="28"/>
          <w:szCs w:val="28"/>
        </w:rPr>
        <w:t xml:space="preserve">Thông tư số </w:t>
      </w:r>
      <w:r w:rsidR="00BB0091">
        <w:rPr>
          <w:sz w:val="28"/>
          <w:szCs w:val="28"/>
        </w:rPr>
        <w:t>19</w:t>
      </w:r>
      <w:r w:rsidR="00BB0091" w:rsidRPr="004A00ED">
        <w:rPr>
          <w:sz w:val="28"/>
          <w:szCs w:val="28"/>
        </w:rPr>
        <w:t>/2026/TT-BCT ngày 03</w:t>
      </w:r>
      <w:r w:rsidR="00BB0091">
        <w:rPr>
          <w:sz w:val="28"/>
          <w:szCs w:val="28"/>
        </w:rPr>
        <w:t>/</w:t>
      </w:r>
      <w:r w:rsidR="00BB0091" w:rsidRPr="004A00ED">
        <w:rPr>
          <w:sz w:val="28"/>
          <w:szCs w:val="28"/>
        </w:rPr>
        <w:t>4</w:t>
      </w:r>
      <w:r w:rsidR="00BB0091">
        <w:rPr>
          <w:sz w:val="28"/>
          <w:szCs w:val="28"/>
        </w:rPr>
        <w:t>/</w:t>
      </w:r>
      <w:r w:rsidR="00BB0091" w:rsidRPr="004A00ED">
        <w:rPr>
          <w:sz w:val="28"/>
          <w:szCs w:val="28"/>
        </w:rPr>
        <w:t xml:space="preserve">2026 </w:t>
      </w:r>
      <w:r w:rsidR="00BB0091">
        <w:rPr>
          <w:sz w:val="28"/>
          <w:szCs w:val="28"/>
        </w:rPr>
        <w:t>của Bộ trưởng Bộ Công Thương</w:t>
      </w:r>
      <w:r w:rsidR="00E02DD8">
        <w:rPr>
          <w:spacing w:val="-2"/>
          <w:sz w:val="28"/>
          <w:szCs w:val="28"/>
        </w:rPr>
        <w:t>, Thông tư số 21/2026/TT-BCT ngày 28/4/2026 của Bộ trưởng Bộ Công Thương</w:t>
      </w:r>
      <w:r w:rsidR="00BB0091" w:rsidRPr="004A00ED">
        <w:rPr>
          <w:sz w:val="28"/>
          <w:szCs w:val="28"/>
        </w:rPr>
        <w:t>;</w:t>
      </w:r>
      <w:r w:rsidR="00BB0091">
        <w:rPr>
          <w:sz w:val="28"/>
          <w:szCs w:val="28"/>
        </w:rPr>
        <w:t xml:space="preserve"> </w:t>
      </w:r>
      <w:r w:rsidR="00BB0091" w:rsidRPr="004A00ED">
        <w:rPr>
          <w:sz w:val="28"/>
          <w:szCs w:val="28"/>
        </w:rPr>
        <w:t xml:space="preserve">Quyết định số </w:t>
      </w:r>
      <w:r w:rsidR="005E40BB">
        <w:rPr>
          <w:sz w:val="28"/>
          <w:szCs w:val="28"/>
        </w:rPr>
        <w:t>1366</w:t>
      </w:r>
      <w:r w:rsidR="00BB0091" w:rsidRPr="004A00ED">
        <w:rPr>
          <w:sz w:val="28"/>
          <w:szCs w:val="28"/>
        </w:rPr>
        <w:t xml:space="preserve">/QĐ-BCT ngày </w:t>
      </w:r>
      <w:r w:rsidR="005E40BB">
        <w:rPr>
          <w:sz w:val="28"/>
          <w:szCs w:val="28"/>
        </w:rPr>
        <w:t>08</w:t>
      </w:r>
      <w:r w:rsidR="00BB0091">
        <w:rPr>
          <w:sz w:val="28"/>
          <w:szCs w:val="28"/>
        </w:rPr>
        <w:t>/</w:t>
      </w:r>
      <w:r w:rsidR="005E40BB">
        <w:rPr>
          <w:sz w:val="28"/>
          <w:szCs w:val="28"/>
        </w:rPr>
        <w:t>6</w:t>
      </w:r>
      <w:r w:rsidR="00BB0091">
        <w:rPr>
          <w:sz w:val="28"/>
          <w:szCs w:val="28"/>
        </w:rPr>
        <w:t>/</w:t>
      </w:r>
      <w:r w:rsidR="00BB0091" w:rsidRPr="004A00ED">
        <w:rPr>
          <w:sz w:val="28"/>
          <w:szCs w:val="28"/>
        </w:rPr>
        <w:t xml:space="preserve">2026 </w:t>
      </w:r>
      <w:r w:rsidR="00BB0091">
        <w:rPr>
          <w:sz w:val="28"/>
          <w:szCs w:val="28"/>
        </w:rPr>
        <w:t xml:space="preserve">của Bộ trưởng Bộ Công Thương </w:t>
      </w:r>
      <w:r w:rsidR="00637504" w:rsidRPr="004A00ED">
        <w:rPr>
          <w:spacing w:val="-2"/>
          <w:sz w:val="28"/>
          <w:szCs w:val="28"/>
        </w:rPr>
        <w:t>ban hành Phương án trích lập, chi sử dụng Quỹ bình ổn giá xăng dầu tạm ứng từ ngân sách nhà nước để điều hành giá xăng dầu</w:t>
      </w:r>
      <w:r w:rsidR="007F36C5">
        <w:rPr>
          <w:spacing w:val="-4"/>
          <w:sz w:val="28"/>
          <w:szCs w:val="28"/>
        </w:rPr>
        <w:t>.</w:t>
      </w:r>
    </w:p>
    <w:p w14:paraId="2BD80D5F" w14:textId="29F1969F" w:rsidR="00E83CEB" w:rsidRDefault="007F36C5" w:rsidP="0021548F">
      <w:pPr>
        <w:spacing w:after="60"/>
        <w:ind w:firstLine="567"/>
        <w:jc w:val="both"/>
        <w:rPr>
          <w:sz w:val="28"/>
          <w:szCs w:val="28"/>
        </w:rPr>
      </w:pPr>
      <w:r>
        <w:rPr>
          <w:sz w:val="28"/>
          <w:szCs w:val="28"/>
        </w:rPr>
        <w:t>K</w:t>
      </w:r>
      <w:r w:rsidR="00F86C3C">
        <w:rPr>
          <w:sz w:val="28"/>
          <w:szCs w:val="28"/>
        </w:rPr>
        <w:t>ỳ điều hành này</w:t>
      </w:r>
      <w:r w:rsidR="00517A24">
        <w:rPr>
          <w:spacing w:val="-2"/>
          <w:sz w:val="28"/>
          <w:szCs w:val="28"/>
          <w:shd w:val="clear" w:color="auto" w:fill="FFFFFF"/>
        </w:rPr>
        <w:t>,</w:t>
      </w:r>
      <w:r w:rsidR="00E83CEB">
        <w:rPr>
          <w:spacing w:val="-2"/>
          <w:sz w:val="28"/>
          <w:szCs w:val="28"/>
          <w:shd w:val="clear" w:color="auto" w:fill="FFFFFF"/>
        </w:rPr>
        <w:t xml:space="preserve"> </w:t>
      </w:r>
      <w:r w:rsidR="00E83CEB" w:rsidRPr="009C6346">
        <w:rPr>
          <w:sz w:val="28"/>
          <w:szCs w:val="28"/>
        </w:rPr>
        <w:t xml:space="preserve">liên Bộ Công Thương - Tài chính </w:t>
      </w:r>
      <w:r w:rsidR="005A3E93">
        <w:rPr>
          <w:spacing w:val="-4"/>
          <w:sz w:val="28"/>
          <w:szCs w:val="28"/>
        </w:rPr>
        <w:t xml:space="preserve">thực hiện </w:t>
      </w:r>
      <w:r w:rsidR="00A942DE">
        <w:rPr>
          <w:spacing w:val="-4"/>
          <w:sz w:val="28"/>
          <w:szCs w:val="28"/>
        </w:rPr>
        <w:t>trích lập</w:t>
      </w:r>
      <w:r w:rsidR="00081FED">
        <w:rPr>
          <w:sz w:val="28"/>
          <w:szCs w:val="28"/>
        </w:rPr>
        <w:t xml:space="preserve">, </w:t>
      </w:r>
      <w:r w:rsidR="001158A4">
        <w:rPr>
          <w:sz w:val="28"/>
          <w:szCs w:val="28"/>
        </w:rPr>
        <w:t>chi sử dụng Quỹ bình ổn giá xăng dầu</w:t>
      </w:r>
      <w:r w:rsidR="00CD278F">
        <w:rPr>
          <w:sz w:val="28"/>
          <w:szCs w:val="28"/>
        </w:rPr>
        <w:t xml:space="preserve"> </w:t>
      </w:r>
      <w:r w:rsidR="00460EAD">
        <w:rPr>
          <w:sz w:val="28"/>
          <w:szCs w:val="28"/>
        </w:rPr>
        <w:t>theo</w:t>
      </w:r>
      <w:r w:rsidR="00B63232">
        <w:rPr>
          <w:sz w:val="28"/>
          <w:szCs w:val="28"/>
        </w:rPr>
        <w:t xml:space="preserve"> </w:t>
      </w:r>
      <w:r w:rsidR="00CD278F" w:rsidRPr="00797ED2">
        <w:rPr>
          <w:sz w:val="28"/>
          <w:szCs w:val="28"/>
        </w:rPr>
        <w:t xml:space="preserve">Quyết định số </w:t>
      </w:r>
      <w:r w:rsidR="009C1494">
        <w:rPr>
          <w:sz w:val="28"/>
          <w:szCs w:val="28"/>
        </w:rPr>
        <w:t>2326</w:t>
      </w:r>
      <w:r w:rsidR="00CD278F">
        <w:rPr>
          <w:sz w:val="28"/>
          <w:szCs w:val="28"/>
        </w:rPr>
        <w:t xml:space="preserve">/QĐ-BCT ngày </w:t>
      </w:r>
      <w:r w:rsidR="00663004">
        <w:rPr>
          <w:sz w:val="28"/>
          <w:szCs w:val="28"/>
        </w:rPr>
        <w:t>17</w:t>
      </w:r>
      <w:r w:rsidR="00CD278F">
        <w:rPr>
          <w:sz w:val="28"/>
          <w:szCs w:val="28"/>
        </w:rPr>
        <w:t>/</w:t>
      </w:r>
      <w:r w:rsidR="001E10F8">
        <w:rPr>
          <w:sz w:val="28"/>
          <w:szCs w:val="28"/>
        </w:rPr>
        <w:t>9</w:t>
      </w:r>
      <w:r w:rsidR="00CD278F">
        <w:rPr>
          <w:sz w:val="28"/>
          <w:szCs w:val="28"/>
        </w:rPr>
        <w:t>/2026 của Bộ trưởng Bộ Công Thương về việc áp dụng biện pháp sử dụng Quỹ bình ổn giá xăng dầu</w:t>
      </w:r>
      <w:r w:rsidR="001158A4">
        <w:rPr>
          <w:sz w:val="28"/>
          <w:szCs w:val="28"/>
        </w:rPr>
        <w:t xml:space="preserve">, </w:t>
      </w:r>
      <w:r w:rsidR="0056414E">
        <w:rPr>
          <w:sz w:val="28"/>
          <w:szCs w:val="28"/>
        </w:rPr>
        <w:t>thực hiện</w:t>
      </w:r>
      <w:r w:rsidR="00E83CEB" w:rsidRPr="009C6346">
        <w:rPr>
          <w:sz w:val="28"/>
          <w:szCs w:val="28"/>
        </w:rPr>
        <w:t xml:space="preserve"> điều hành giá xăng dầu </w:t>
      </w:r>
      <w:r w:rsidR="006A6BB8">
        <w:rPr>
          <w:sz w:val="28"/>
          <w:szCs w:val="28"/>
        </w:rPr>
        <w:t xml:space="preserve">trong nước </w:t>
      </w:r>
      <w:r w:rsidR="00E83CEB">
        <w:rPr>
          <w:sz w:val="28"/>
          <w:szCs w:val="28"/>
        </w:rPr>
        <w:t xml:space="preserve">đảm bảo phản ánh đúng </w:t>
      </w:r>
      <w:r w:rsidR="00460EAD">
        <w:rPr>
          <w:sz w:val="28"/>
          <w:szCs w:val="28"/>
        </w:rPr>
        <w:t xml:space="preserve">xu hướng </w:t>
      </w:r>
      <w:r w:rsidR="006A6BB8">
        <w:rPr>
          <w:sz w:val="28"/>
          <w:szCs w:val="28"/>
        </w:rPr>
        <w:t>biến động của</w:t>
      </w:r>
      <w:r w:rsidR="00E83CEB">
        <w:rPr>
          <w:sz w:val="28"/>
          <w:szCs w:val="28"/>
        </w:rPr>
        <w:t xml:space="preserve"> giá xăng dầu thế giới; </w:t>
      </w:r>
      <w:r w:rsidR="00351010" w:rsidRPr="009C6346">
        <w:rPr>
          <w:sz w:val="28"/>
          <w:szCs w:val="28"/>
        </w:rPr>
        <w:t>bảo đảm hài hòa lợi ích giữa các chủ thể tham gia thị trường</w:t>
      </w:r>
      <w:r w:rsidR="00E83CEB" w:rsidRPr="009C6346">
        <w:rPr>
          <w:sz w:val="28"/>
          <w:szCs w:val="28"/>
        </w:rPr>
        <w:t>.</w:t>
      </w:r>
      <w:r w:rsidR="00E83CEB">
        <w:rPr>
          <w:sz w:val="28"/>
          <w:szCs w:val="28"/>
        </w:rPr>
        <w:t xml:space="preserve"> Cụ thể như sau:</w:t>
      </w:r>
    </w:p>
    <w:p w14:paraId="1A85CA1C" w14:textId="77777777" w:rsidR="00C94415" w:rsidRPr="0074183A" w:rsidRDefault="00386972" w:rsidP="0021548F">
      <w:pPr>
        <w:spacing w:after="60"/>
        <w:ind w:firstLine="567"/>
        <w:jc w:val="both"/>
        <w:rPr>
          <w:sz w:val="28"/>
          <w:szCs w:val="28"/>
        </w:rPr>
      </w:pPr>
      <w:r w:rsidRPr="002910A7">
        <w:rPr>
          <w:b/>
          <w:sz w:val="28"/>
          <w:szCs w:val="28"/>
        </w:rPr>
        <w:t>3.</w:t>
      </w:r>
      <w:r w:rsidR="00C94415" w:rsidRPr="00D74753">
        <w:rPr>
          <w:b/>
          <w:sz w:val="28"/>
          <w:szCs w:val="28"/>
        </w:rPr>
        <w:t>1.</w:t>
      </w:r>
      <w:r w:rsidR="00C94415" w:rsidRPr="00D74753">
        <w:rPr>
          <w:sz w:val="28"/>
          <w:szCs w:val="28"/>
        </w:rPr>
        <w:t xml:space="preserve"> Quỹ </w:t>
      </w:r>
      <w:r w:rsidR="00685FD5">
        <w:rPr>
          <w:sz w:val="28"/>
          <w:szCs w:val="28"/>
        </w:rPr>
        <w:t>b</w:t>
      </w:r>
      <w:r w:rsidR="00685FD5" w:rsidRPr="00D74753">
        <w:rPr>
          <w:sz w:val="28"/>
          <w:szCs w:val="28"/>
        </w:rPr>
        <w:t xml:space="preserve">ình </w:t>
      </w:r>
      <w:r w:rsidR="00C94415" w:rsidRPr="00D74753">
        <w:rPr>
          <w:sz w:val="28"/>
          <w:szCs w:val="28"/>
        </w:rPr>
        <w:t>ổn giá xăng dầu</w:t>
      </w:r>
    </w:p>
    <w:p w14:paraId="19A74A6C" w14:textId="1D653480" w:rsidR="00D74753" w:rsidRPr="000D4A22" w:rsidRDefault="00386972" w:rsidP="0021548F">
      <w:pPr>
        <w:spacing w:after="60"/>
        <w:ind w:firstLine="567"/>
        <w:jc w:val="both"/>
        <w:rPr>
          <w:spacing w:val="-8"/>
          <w:sz w:val="28"/>
          <w:szCs w:val="28"/>
        </w:rPr>
      </w:pPr>
      <w:r w:rsidRPr="000D4A22">
        <w:rPr>
          <w:spacing w:val="-8"/>
          <w:sz w:val="28"/>
          <w:szCs w:val="28"/>
        </w:rPr>
        <w:t>3.</w:t>
      </w:r>
      <w:r w:rsidR="00D74753" w:rsidRPr="000D4A22">
        <w:rPr>
          <w:spacing w:val="-8"/>
          <w:sz w:val="28"/>
          <w:szCs w:val="28"/>
        </w:rPr>
        <w:t xml:space="preserve">1.1. Trích lập Quỹ </w:t>
      </w:r>
      <w:r w:rsidR="00685FD5" w:rsidRPr="000D4A22">
        <w:rPr>
          <w:spacing w:val="-8"/>
          <w:sz w:val="28"/>
          <w:szCs w:val="28"/>
        </w:rPr>
        <w:t xml:space="preserve">bình </w:t>
      </w:r>
      <w:r w:rsidR="00D74753" w:rsidRPr="000D4A22">
        <w:rPr>
          <w:spacing w:val="-8"/>
          <w:sz w:val="28"/>
          <w:szCs w:val="28"/>
        </w:rPr>
        <w:t>ổn giá xăng dầu</w:t>
      </w:r>
      <w:r w:rsidR="00FF33D7" w:rsidRPr="000D4A22">
        <w:rPr>
          <w:spacing w:val="-8"/>
          <w:sz w:val="28"/>
          <w:szCs w:val="28"/>
        </w:rPr>
        <w:t xml:space="preserve"> (nguồn tạm ứng từ ngân sách nhà nước)</w:t>
      </w:r>
    </w:p>
    <w:p w14:paraId="3D421EA1" w14:textId="01B4511E" w:rsidR="00FF33D7" w:rsidRPr="000D4A22" w:rsidRDefault="00FF33D7" w:rsidP="0021548F">
      <w:pPr>
        <w:spacing w:after="60"/>
        <w:ind w:firstLine="567"/>
        <w:jc w:val="both"/>
        <w:rPr>
          <w:sz w:val="28"/>
          <w:szCs w:val="28"/>
        </w:rPr>
      </w:pPr>
      <w:r w:rsidRPr="000D4A22">
        <w:rPr>
          <w:sz w:val="28"/>
          <w:szCs w:val="28"/>
        </w:rPr>
        <w:t>- X</w:t>
      </w:r>
      <w:r w:rsidRPr="000D4A22">
        <w:rPr>
          <w:rFonts w:hint="eastAsia"/>
          <w:sz w:val="28"/>
          <w:szCs w:val="28"/>
        </w:rPr>
        <w:t>ă</w:t>
      </w:r>
      <w:r w:rsidRPr="000D4A22">
        <w:rPr>
          <w:sz w:val="28"/>
          <w:szCs w:val="28"/>
        </w:rPr>
        <w:t xml:space="preserve">ng sinh học: </w:t>
      </w:r>
      <w:r w:rsidR="00B8552F">
        <w:rPr>
          <w:sz w:val="28"/>
          <w:szCs w:val="28"/>
        </w:rPr>
        <w:t>0</w:t>
      </w:r>
      <w:r w:rsidR="00B8552F" w:rsidRPr="000D4A22">
        <w:rPr>
          <w:sz w:val="28"/>
          <w:szCs w:val="28"/>
        </w:rPr>
        <w:t xml:space="preserve"> </w:t>
      </w:r>
      <w:r w:rsidRPr="000D4A22">
        <w:rPr>
          <w:rFonts w:hint="eastAsia"/>
          <w:sz w:val="28"/>
          <w:szCs w:val="28"/>
        </w:rPr>
        <w:t>đ</w:t>
      </w:r>
      <w:r w:rsidRPr="000D4A22">
        <w:rPr>
          <w:sz w:val="28"/>
          <w:szCs w:val="28"/>
        </w:rPr>
        <w:t>ồng/lít;</w:t>
      </w:r>
    </w:p>
    <w:p w14:paraId="3C32F08A" w14:textId="478A6351" w:rsidR="00FF33D7" w:rsidRPr="000D4A22" w:rsidRDefault="00FF33D7" w:rsidP="0021548F">
      <w:pPr>
        <w:spacing w:after="60"/>
        <w:ind w:firstLine="567"/>
        <w:jc w:val="both"/>
        <w:rPr>
          <w:sz w:val="28"/>
          <w:szCs w:val="28"/>
        </w:rPr>
      </w:pPr>
      <w:r w:rsidRPr="000D4A22">
        <w:rPr>
          <w:sz w:val="28"/>
          <w:szCs w:val="28"/>
        </w:rPr>
        <w:t xml:space="preserve">- Dầu </w:t>
      </w:r>
      <w:r w:rsidRPr="000D4A22">
        <w:rPr>
          <w:rFonts w:hint="eastAsia"/>
          <w:sz w:val="28"/>
          <w:szCs w:val="28"/>
        </w:rPr>
        <w:t>đ</w:t>
      </w:r>
      <w:r w:rsidRPr="000D4A22">
        <w:rPr>
          <w:sz w:val="28"/>
          <w:szCs w:val="28"/>
        </w:rPr>
        <w:t xml:space="preserve">iêzen: </w:t>
      </w:r>
      <w:r w:rsidR="004A6575">
        <w:rPr>
          <w:sz w:val="28"/>
          <w:szCs w:val="28"/>
        </w:rPr>
        <w:t>0</w:t>
      </w:r>
      <w:r w:rsidR="004A6575" w:rsidRPr="000D4A22">
        <w:rPr>
          <w:sz w:val="28"/>
          <w:szCs w:val="28"/>
        </w:rPr>
        <w:t xml:space="preserve"> </w:t>
      </w:r>
      <w:r w:rsidRPr="000D4A22">
        <w:rPr>
          <w:rFonts w:hint="eastAsia"/>
          <w:sz w:val="28"/>
          <w:szCs w:val="28"/>
        </w:rPr>
        <w:t>đ</w:t>
      </w:r>
      <w:r w:rsidRPr="000D4A22">
        <w:rPr>
          <w:sz w:val="28"/>
          <w:szCs w:val="28"/>
        </w:rPr>
        <w:t>ồng/lít;</w:t>
      </w:r>
    </w:p>
    <w:p w14:paraId="4572DD39" w14:textId="5BEACCB6" w:rsidR="00D74753" w:rsidRPr="000D4A22" w:rsidRDefault="00FF33D7" w:rsidP="0021548F">
      <w:pPr>
        <w:spacing w:after="60"/>
        <w:ind w:firstLine="567"/>
        <w:jc w:val="both"/>
        <w:rPr>
          <w:sz w:val="28"/>
          <w:szCs w:val="28"/>
        </w:rPr>
      </w:pPr>
      <w:r w:rsidRPr="000D4A22">
        <w:rPr>
          <w:sz w:val="28"/>
          <w:szCs w:val="28"/>
        </w:rPr>
        <w:t xml:space="preserve">- Dầu madút: </w:t>
      </w:r>
      <w:r w:rsidR="004A6575">
        <w:rPr>
          <w:sz w:val="28"/>
          <w:szCs w:val="28"/>
        </w:rPr>
        <w:t>0</w:t>
      </w:r>
      <w:r w:rsidR="004A6575" w:rsidRPr="000D4A22">
        <w:rPr>
          <w:sz w:val="28"/>
          <w:szCs w:val="28"/>
        </w:rPr>
        <w:t xml:space="preserve"> </w:t>
      </w:r>
      <w:r w:rsidRPr="000D4A22">
        <w:rPr>
          <w:rFonts w:hint="eastAsia"/>
          <w:sz w:val="28"/>
          <w:szCs w:val="28"/>
        </w:rPr>
        <w:t>đ</w:t>
      </w:r>
      <w:r w:rsidRPr="000D4A22">
        <w:rPr>
          <w:sz w:val="28"/>
          <w:szCs w:val="28"/>
        </w:rPr>
        <w:t>ồng/kg.</w:t>
      </w:r>
    </w:p>
    <w:p w14:paraId="629DAD2B" w14:textId="23F5CBD8" w:rsidR="00D74753" w:rsidRPr="00E16C66" w:rsidRDefault="00386972" w:rsidP="0021548F">
      <w:pPr>
        <w:spacing w:after="60"/>
        <w:ind w:firstLine="567"/>
        <w:jc w:val="both"/>
        <w:rPr>
          <w:sz w:val="28"/>
          <w:szCs w:val="28"/>
        </w:rPr>
      </w:pPr>
      <w:r w:rsidRPr="00E16C66">
        <w:rPr>
          <w:sz w:val="28"/>
          <w:szCs w:val="28"/>
        </w:rPr>
        <w:t>3.</w:t>
      </w:r>
      <w:r w:rsidR="00D74753" w:rsidRPr="00E16C66">
        <w:rPr>
          <w:sz w:val="28"/>
          <w:szCs w:val="28"/>
        </w:rPr>
        <w:t xml:space="preserve">1.2. Chi sử dụng Quỹ </w:t>
      </w:r>
      <w:r w:rsidR="00685FD5" w:rsidRPr="00E16C66">
        <w:rPr>
          <w:sz w:val="28"/>
          <w:szCs w:val="28"/>
        </w:rPr>
        <w:t xml:space="preserve">bình </w:t>
      </w:r>
      <w:r w:rsidR="00D74753" w:rsidRPr="00E16C66">
        <w:rPr>
          <w:sz w:val="28"/>
          <w:szCs w:val="28"/>
        </w:rPr>
        <w:t>ổn giá xăng dầu</w:t>
      </w:r>
      <w:r w:rsidR="00740A07" w:rsidRPr="00E16C66">
        <w:rPr>
          <w:sz w:val="28"/>
          <w:szCs w:val="28"/>
        </w:rPr>
        <w:t xml:space="preserve"> </w:t>
      </w:r>
      <w:r w:rsidR="004F423A">
        <w:rPr>
          <w:sz w:val="28"/>
          <w:szCs w:val="28"/>
        </w:rPr>
        <w:t>(nguồn tạm ứng từ ngân sách nhà nước)</w:t>
      </w:r>
    </w:p>
    <w:p w14:paraId="5609462D" w14:textId="1B21C0AF" w:rsidR="00D74753" w:rsidRPr="00F173DB" w:rsidRDefault="00D74753" w:rsidP="0021548F">
      <w:pPr>
        <w:spacing w:after="60"/>
        <w:ind w:firstLine="567"/>
        <w:jc w:val="both"/>
        <w:rPr>
          <w:sz w:val="28"/>
          <w:szCs w:val="28"/>
        </w:rPr>
      </w:pPr>
      <w:r w:rsidRPr="00F173DB">
        <w:rPr>
          <w:sz w:val="28"/>
          <w:szCs w:val="28"/>
        </w:rPr>
        <w:t xml:space="preserve">- Xăng sinh học: </w:t>
      </w:r>
      <w:r w:rsidR="00DD0546">
        <w:rPr>
          <w:sz w:val="28"/>
          <w:szCs w:val="28"/>
        </w:rPr>
        <w:t>1.</w:t>
      </w:r>
      <w:r w:rsidR="00056912">
        <w:rPr>
          <w:sz w:val="28"/>
          <w:szCs w:val="28"/>
        </w:rPr>
        <w:t>25</w:t>
      </w:r>
      <w:r w:rsidR="00DD0546">
        <w:rPr>
          <w:sz w:val="28"/>
          <w:szCs w:val="28"/>
        </w:rPr>
        <w:t>0</w:t>
      </w:r>
      <w:r w:rsidR="00DD0546" w:rsidRPr="00F173DB">
        <w:rPr>
          <w:sz w:val="28"/>
          <w:szCs w:val="28"/>
        </w:rPr>
        <w:t xml:space="preserve"> </w:t>
      </w:r>
      <w:r w:rsidRPr="00F173DB">
        <w:rPr>
          <w:sz w:val="28"/>
          <w:szCs w:val="28"/>
        </w:rPr>
        <w:t>đồng/lít;</w:t>
      </w:r>
    </w:p>
    <w:p w14:paraId="7CBD6E51" w14:textId="3958699C" w:rsidR="00D74753" w:rsidRPr="00F173DB" w:rsidRDefault="00D74753" w:rsidP="0021548F">
      <w:pPr>
        <w:spacing w:after="60"/>
        <w:ind w:firstLine="567"/>
        <w:jc w:val="both"/>
        <w:rPr>
          <w:sz w:val="28"/>
          <w:szCs w:val="28"/>
        </w:rPr>
      </w:pPr>
      <w:r w:rsidRPr="00F173DB">
        <w:rPr>
          <w:sz w:val="28"/>
          <w:szCs w:val="28"/>
        </w:rPr>
        <w:t xml:space="preserve">- Dầu </w:t>
      </w:r>
      <w:r w:rsidRPr="00F173DB">
        <w:rPr>
          <w:spacing w:val="2"/>
          <w:sz w:val="28"/>
          <w:szCs w:val="28"/>
        </w:rPr>
        <w:t xml:space="preserve">điêzen: </w:t>
      </w:r>
      <w:r w:rsidR="00DD0546">
        <w:rPr>
          <w:spacing w:val="2"/>
          <w:sz w:val="28"/>
          <w:szCs w:val="28"/>
        </w:rPr>
        <w:t>2.000</w:t>
      </w:r>
      <w:r w:rsidR="00DD0546" w:rsidRPr="00F173DB">
        <w:rPr>
          <w:spacing w:val="2"/>
          <w:sz w:val="28"/>
          <w:szCs w:val="28"/>
        </w:rPr>
        <w:t xml:space="preserve"> </w:t>
      </w:r>
      <w:r w:rsidRPr="00F173DB">
        <w:rPr>
          <w:spacing w:val="2"/>
          <w:sz w:val="28"/>
          <w:szCs w:val="28"/>
        </w:rPr>
        <w:t>đồng/lít;</w:t>
      </w:r>
    </w:p>
    <w:p w14:paraId="0BF12116" w14:textId="784593BF" w:rsidR="00C94415" w:rsidRPr="00F074FE" w:rsidRDefault="00D74753" w:rsidP="0021548F">
      <w:pPr>
        <w:spacing w:after="60"/>
        <w:ind w:firstLine="567"/>
        <w:jc w:val="both"/>
        <w:rPr>
          <w:sz w:val="28"/>
          <w:szCs w:val="28"/>
        </w:rPr>
      </w:pPr>
      <w:r w:rsidRPr="00F173DB">
        <w:rPr>
          <w:spacing w:val="2"/>
          <w:sz w:val="28"/>
          <w:szCs w:val="28"/>
        </w:rPr>
        <w:t xml:space="preserve">- Dầu madút: </w:t>
      </w:r>
      <w:r w:rsidR="001F0BDC">
        <w:rPr>
          <w:spacing w:val="2"/>
          <w:sz w:val="28"/>
          <w:szCs w:val="28"/>
        </w:rPr>
        <w:t>1.</w:t>
      </w:r>
      <w:r w:rsidR="00056912">
        <w:rPr>
          <w:spacing w:val="2"/>
          <w:sz w:val="28"/>
          <w:szCs w:val="28"/>
        </w:rPr>
        <w:t>25</w:t>
      </w:r>
      <w:r w:rsidR="001F0BDC">
        <w:rPr>
          <w:spacing w:val="2"/>
          <w:sz w:val="28"/>
          <w:szCs w:val="28"/>
        </w:rPr>
        <w:t>0</w:t>
      </w:r>
      <w:r w:rsidR="001F0BDC" w:rsidRPr="00F173DB">
        <w:rPr>
          <w:spacing w:val="2"/>
          <w:sz w:val="28"/>
          <w:szCs w:val="28"/>
        </w:rPr>
        <w:t xml:space="preserve"> </w:t>
      </w:r>
      <w:r w:rsidRPr="00F173DB">
        <w:rPr>
          <w:spacing w:val="2"/>
          <w:sz w:val="28"/>
          <w:szCs w:val="28"/>
        </w:rPr>
        <w:t>đồng/kg.</w:t>
      </w:r>
    </w:p>
    <w:p w14:paraId="3C8EFA25" w14:textId="77777777" w:rsidR="00C94415" w:rsidRPr="001A0A85" w:rsidRDefault="00386972" w:rsidP="00876A68">
      <w:pPr>
        <w:spacing w:after="40"/>
        <w:ind w:firstLine="567"/>
        <w:jc w:val="both"/>
        <w:rPr>
          <w:rFonts w:eastAsia="Calibri"/>
          <w:sz w:val="28"/>
          <w:szCs w:val="28"/>
        </w:rPr>
      </w:pPr>
      <w:r>
        <w:rPr>
          <w:rFonts w:eastAsia="Calibri"/>
          <w:b/>
          <w:sz w:val="28"/>
          <w:szCs w:val="28"/>
        </w:rPr>
        <w:t>3.</w:t>
      </w:r>
      <w:r w:rsidR="00C94415" w:rsidRPr="00E8596C">
        <w:rPr>
          <w:rFonts w:eastAsia="Calibri"/>
          <w:b/>
          <w:sz w:val="28"/>
          <w:szCs w:val="28"/>
        </w:rPr>
        <w:t>2.</w:t>
      </w:r>
      <w:r w:rsidR="00C94415" w:rsidRPr="00E8596C">
        <w:rPr>
          <w:rFonts w:eastAsia="Calibri"/>
          <w:sz w:val="28"/>
          <w:szCs w:val="28"/>
        </w:rPr>
        <w:t xml:space="preserve"> Giá bán xăng dầ</w:t>
      </w:r>
      <w:r w:rsidR="00C94415" w:rsidRPr="001A0A85">
        <w:rPr>
          <w:rFonts w:eastAsia="Calibri"/>
          <w:sz w:val="28"/>
          <w:szCs w:val="28"/>
        </w:rPr>
        <w:t>u</w:t>
      </w:r>
    </w:p>
    <w:p w14:paraId="541F3D46" w14:textId="77777777" w:rsidR="00251A13" w:rsidRDefault="00251A13" w:rsidP="00876A68">
      <w:pPr>
        <w:spacing w:after="40"/>
        <w:ind w:firstLine="567"/>
        <w:jc w:val="both"/>
        <w:rPr>
          <w:rFonts w:eastAsia="Calibri"/>
          <w:sz w:val="28"/>
          <w:szCs w:val="28"/>
        </w:rPr>
      </w:pPr>
      <w:r w:rsidRPr="002B0D7B">
        <w:rPr>
          <w:spacing w:val="-2"/>
          <w:sz w:val="28"/>
          <w:szCs w:val="28"/>
        </w:rPr>
        <w:t xml:space="preserve">Sau khi thực hiện việc </w:t>
      </w:r>
      <w:r w:rsidRPr="002B0D7B">
        <w:rPr>
          <w:spacing w:val="-8"/>
          <w:sz w:val="28"/>
          <w:szCs w:val="28"/>
        </w:rPr>
        <w:t xml:space="preserve">trích lập và chi sử dụng Quỹ </w:t>
      </w:r>
      <w:r w:rsidR="00685FD5">
        <w:rPr>
          <w:spacing w:val="-8"/>
          <w:sz w:val="28"/>
          <w:szCs w:val="28"/>
        </w:rPr>
        <w:t>b</w:t>
      </w:r>
      <w:r w:rsidR="00685FD5" w:rsidRPr="002B0D7B">
        <w:rPr>
          <w:spacing w:val="-8"/>
          <w:sz w:val="28"/>
          <w:szCs w:val="28"/>
        </w:rPr>
        <w:t xml:space="preserve">ình </w:t>
      </w:r>
      <w:r w:rsidRPr="002B0D7B">
        <w:rPr>
          <w:spacing w:val="-8"/>
          <w:sz w:val="28"/>
          <w:szCs w:val="28"/>
        </w:rPr>
        <w:t>ổn giá xăng dầu đối với các mặt hàng xăng dầu</w:t>
      </w:r>
      <w:r w:rsidRPr="002B0D7B">
        <w:rPr>
          <w:spacing w:val="-2"/>
          <w:sz w:val="28"/>
          <w:szCs w:val="28"/>
        </w:rPr>
        <w:t xml:space="preserve"> như tại Mục </w:t>
      </w:r>
      <w:r w:rsidR="00386972">
        <w:rPr>
          <w:spacing w:val="-2"/>
          <w:sz w:val="28"/>
          <w:szCs w:val="28"/>
        </w:rPr>
        <w:t>3.</w:t>
      </w:r>
      <w:r w:rsidRPr="002B0D7B">
        <w:rPr>
          <w:spacing w:val="-2"/>
          <w:sz w:val="28"/>
          <w:szCs w:val="28"/>
        </w:rPr>
        <w:t>1 nêu trên</w:t>
      </w:r>
      <w:r w:rsidRPr="002B0D7B">
        <w:rPr>
          <w:rFonts w:eastAsia="Calibri"/>
          <w:sz w:val="28"/>
          <w:szCs w:val="28"/>
        </w:rPr>
        <w:t>, giá bán các mặt hàng xăng dầu tiêu dùng phổ biến trên thị trường như sau:</w:t>
      </w:r>
    </w:p>
    <w:p w14:paraId="4D7E8C7B" w14:textId="100D6882" w:rsidR="00B55DFE" w:rsidRDefault="004B669F" w:rsidP="00876A68">
      <w:pPr>
        <w:spacing w:after="40"/>
        <w:ind w:firstLine="567"/>
        <w:jc w:val="both"/>
        <w:rPr>
          <w:sz w:val="28"/>
          <w:szCs w:val="28"/>
        </w:rPr>
      </w:pPr>
      <w:r w:rsidRPr="002B0D7B">
        <w:rPr>
          <w:sz w:val="28"/>
          <w:szCs w:val="28"/>
        </w:rPr>
        <w:t xml:space="preserve">- Xăng E5RON92: không cao hơn </w:t>
      </w:r>
      <w:r w:rsidR="00266B49">
        <w:rPr>
          <w:sz w:val="28"/>
          <w:szCs w:val="28"/>
        </w:rPr>
        <w:t>25.</w:t>
      </w:r>
      <w:r w:rsidR="006D5720">
        <w:rPr>
          <w:sz w:val="28"/>
          <w:szCs w:val="28"/>
        </w:rPr>
        <w:t>13</w:t>
      </w:r>
      <w:r w:rsidR="00266B49">
        <w:rPr>
          <w:sz w:val="28"/>
          <w:szCs w:val="28"/>
        </w:rPr>
        <w:t>9</w:t>
      </w:r>
      <w:r>
        <w:rPr>
          <w:sz w:val="28"/>
          <w:szCs w:val="28"/>
        </w:rPr>
        <w:t xml:space="preserve"> </w:t>
      </w:r>
      <w:r w:rsidRPr="002B0D7B">
        <w:rPr>
          <w:sz w:val="28"/>
          <w:szCs w:val="28"/>
        </w:rPr>
        <w:t>đồng/lít (</w:t>
      </w:r>
      <w:r w:rsidR="00C566A7">
        <w:rPr>
          <w:sz w:val="28"/>
          <w:szCs w:val="28"/>
        </w:rPr>
        <w:t xml:space="preserve">tăng </w:t>
      </w:r>
      <w:r w:rsidR="00266B49">
        <w:rPr>
          <w:sz w:val="28"/>
          <w:szCs w:val="28"/>
        </w:rPr>
        <w:t>1.</w:t>
      </w:r>
      <w:r w:rsidR="006D5720">
        <w:rPr>
          <w:sz w:val="28"/>
          <w:szCs w:val="28"/>
        </w:rPr>
        <w:t>39</w:t>
      </w:r>
      <w:r w:rsidR="00266B49">
        <w:rPr>
          <w:sz w:val="28"/>
          <w:szCs w:val="28"/>
        </w:rPr>
        <w:t>5</w:t>
      </w:r>
      <w:r w:rsidR="00143205" w:rsidRPr="002B0D7B">
        <w:rPr>
          <w:sz w:val="28"/>
          <w:szCs w:val="28"/>
        </w:rPr>
        <w:t xml:space="preserve"> </w:t>
      </w:r>
      <w:r w:rsidRPr="002B0D7B">
        <w:rPr>
          <w:sz w:val="28"/>
          <w:szCs w:val="28"/>
        </w:rPr>
        <w:t xml:space="preserve">đồng/lít so với giá </w:t>
      </w:r>
      <w:r w:rsidR="009B7170">
        <w:rPr>
          <w:sz w:val="28"/>
          <w:szCs w:val="28"/>
        </w:rPr>
        <w:t xml:space="preserve">bán </w:t>
      </w:r>
      <w:r w:rsidR="00DD2518">
        <w:rPr>
          <w:sz w:val="28"/>
          <w:szCs w:val="28"/>
        </w:rPr>
        <w:t>tối đa</w:t>
      </w:r>
      <w:r w:rsidR="009B7170">
        <w:rPr>
          <w:sz w:val="28"/>
          <w:szCs w:val="28"/>
        </w:rPr>
        <w:t xml:space="preserve"> hiện hành</w:t>
      </w:r>
      <w:r w:rsidRPr="002B0D7B">
        <w:rPr>
          <w:sz w:val="28"/>
          <w:szCs w:val="28"/>
        </w:rPr>
        <w:t>)</w:t>
      </w:r>
      <w:r w:rsidR="004457B5">
        <w:rPr>
          <w:sz w:val="28"/>
          <w:szCs w:val="28"/>
        </w:rPr>
        <w:t xml:space="preserve">, thấp hơn xăng E10RON95-III </w:t>
      </w:r>
      <w:r w:rsidR="00266B49">
        <w:rPr>
          <w:sz w:val="28"/>
          <w:szCs w:val="28"/>
        </w:rPr>
        <w:t xml:space="preserve">497 </w:t>
      </w:r>
      <w:r w:rsidR="004457B5">
        <w:rPr>
          <w:sz w:val="28"/>
          <w:szCs w:val="28"/>
        </w:rPr>
        <w:t>đồng/lít</w:t>
      </w:r>
      <w:r w:rsidRPr="005348A7">
        <w:rPr>
          <w:sz w:val="28"/>
          <w:szCs w:val="28"/>
        </w:rPr>
        <w:t>;</w:t>
      </w:r>
    </w:p>
    <w:p w14:paraId="610AED72" w14:textId="56B14345" w:rsidR="00847502" w:rsidRPr="002B0D7B" w:rsidRDefault="00847502" w:rsidP="00876A68">
      <w:pPr>
        <w:spacing w:after="40"/>
        <w:ind w:firstLine="567"/>
        <w:jc w:val="both"/>
        <w:rPr>
          <w:sz w:val="28"/>
          <w:szCs w:val="28"/>
        </w:rPr>
      </w:pPr>
      <w:r w:rsidRPr="002B0D7B">
        <w:rPr>
          <w:sz w:val="28"/>
          <w:szCs w:val="28"/>
        </w:rPr>
        <w:t>- Xăng E</w:t>
      </w:r>
      <w:r>
        <w:rPr>
          <w:sz w:val="28"/>
          <w:szCs w:val="28"/>
        </w:rPr>
        <w:t>10</w:t>
      </w:r>
      <w:r w:rsidRPr="002B0D7B">
        <w:rPr>
          <w:sz w:val="28"/>
          <w:szCs w:val="28"/>
        </w:rPr>
        <w:t>RON9</w:t>
      </w:r>
      <w:r>
        <w:rPr>
          <w:sz w:val="28"/>
          <w:szCs w:val="28"/>
        </w:rPr>
        <w:t>5-III</w:t>
      </w:r>
      <w:r w:rsidRPr="002B0D7B">
        <w:rPr>
          <w:sz w:val="28"/>
          <w:szCs w:val="28"/>
        </w:rPr>
        <w:t xml:space="preserve">: không cao hơn </w:t>
      </w:r>
      <w:r w:rsidR="00266B49">
        <w:rPr>
          <w:sz w:val="28"/>
          <w:szCs w:val="28"/>
        </w:rPr>
        <w:t>25.</w:t>
      </w:r>
      <w:r w:rsidR="00F4718E">
        <w:rPr>
          <w:sz w:val="28"/>
          <w:szCs w:val="28"/>
        </w:rPr>
        <w:t>63</w:t>
      </w:r>
      <w:r w:rsidR="00266B49">
        <w:rPr>
          <w:sz w:val="28"/>
          <w:szCs w:val="28"/>
        </w:rPr>
        <w:t>6</w:t>
      </w:r>
      <w:r>
        <w:rPr>
          <w:sz w:val="28"/>
          <w:szCs w:val="28"/>
        </w:rPr>
        <w:t xml:space="preserve"> </w:t>
      </w:r>
      <w:r w:rsidRPr="002B0D7B">
        <w:rPr>
          <w:sz w:val="28"/>
          <w:szCs w:val="28"/>
        </w:rPr>
        <w:t>đồng/lít</w:t>
      </w:r>
      <w:r w:rsidR="001219AA">
        <w:rPr>
          <w:sz w:val="28"/>
          <w:szCs w:val="28"/>
        </w:rPr>
        <w:t xml:space="preserve"> </w:t>
      </w:r>
      <w:r w:rsidR="001219AA" w:rsidRPr="002B0D7B">
        <w:rPr>
          <w:sz w:val="28"/>
          <w:szCs w:val="28"/>
        </w:rPr>
        <w:t>(</w:t>
      </w:r>
      <w:r w:rsidR="00C566A7">
        <w:rPr>
          <w:sz w:val="28"/>
          <w:szCs w:val="28"/>
        </w:rPr>
        <w:t xml:space="preserve">tăng </w:t>
      </w:r>
      <w:r w:rsidR="00266B49">
        <w:rPr>
          <w:sz w:val="28"/>
          <w:szCs w:val="28"/>
        </w:rPr>
        <w:t>1.</w:t>
      </w:r>
      <w:r w:rsidR="00F4718E">
        <w:rPr>
          <w:sz w:val="28"/>
          <w:szCs w:val="28"/>
        </w:rPr>
        <w:t>39</w:t>
      </w:r>
      <w:r w:rsidR="00266B49">
        <w:rPr>
          <w:sz w:val="28"/>
          <w:szCs w:val="28"/>
        </w:rPr>
        <w:t>7</w:t>
      </w:r>
      <w:r w:rsidR="00266B49" w:rsidRPr="002B0D7B">
        <w:rPr>
          <w:sz w:val="28"/>
          <w:szCs w:val="28"/>
        </w:rPr>
        <w:t xml:space="preserve"> </w:t>
      </w:r>
      <w:r w:rsidR="001219AA" w:rsidRPr="002B0D7B">
        <w:rPr>
          <w:sz w:val="28"/>
          <w:szCs w:val="28"/>
        </w:rPr>
        <w:t xml:space="preserve">đồng/lít so với giá </w:t>
      </w:r>
      <w:r w:rsidR="001219AA">
        <w:rPr>
          <w:sz w:val="28"/>
          <w:szCs w:val="28"/>
        </w:rPr>
        <w:t>bán tối đa hiện hành</w:t>
      </w:r>
      <w:r w:rsidR="001219AA" w:rsidRPr="002B0D7B">
        <w:rPr>
          <w:sz w:val="28"/>
          <w:szCs w:val="28"/>
        </w:rPr>
        <w:t>)</w:t>
      </w:r>
      <w:r w:rsidR="00AE1456">
        <w:rPr>
          <w:sz w:val="28"/>
          <w:szCs w:val="28"/>
        </w:rPr>
        <w:t>;</w:t>
      </w:r>
    </w:p>
    <w:p w14:paraId="562AA03A" w14:textId="5FE45F83" w:rsidR="004B669F" w:rsidRPr="002B0D7B" w:rsidRDefault="004B669F" w:rsidP="00876A68">
      <w:pPr>
        <w:spacing w:after="40"/>
        <w:ind w:firstLine="567"/>
        <w:jc w:val="both"/>
        <w:rPr>
          <w:sz w:val="28"/>
          <w:szCs w:val="28"/>
        </w:rPr>
      </w:pPr>
      <w:r w:rsidRPr="002B0D7B">
        <w:rPr>
          <w:spacing w:val="2"/>
          <w:sz w:val="28"/>
          <w:szCs w:val="28"/>
        </w:rPr>
        <w:t xml:space="preserve">- Dầu điêzen 0.05S: </w:t>
      </w:r>
      <w:r w:rsidRPr="002B0D7B">
        <w:rPr>
          <w:sz w:val="28"/>
          <w:szCs w:val="28"/>
        </w:rPr>
        <w:t xml:space="preserve">không cao hơn </w:t>
      </w:r>
      <w:r w:rsidR="00266B49">
        <w:rPr>
          <w:sz w:val="28"/>
          <w:szCs w:val="28"/>
        </w:rPr>
        <w:t>29.945</w:t>
      </w:r>
      <w:r>
        <w:rPr>
          <w:sz w:val="28"/>
          <w:szCs w:val="28"/>
        </w:rPr>
        <w:t xml:space="preserve"> </w:t>
      </w:r>
      <w:r w:rsidRPr="002B0D7B">
        <w:rPr>
          <w:spacing w:val="2"/>
          <w:sz w:val="28"/>
          <w:szCs w:val="28"/>
        </w:rPr>
        <w:t xml:space="preserve">đồng/lít </w:t>
      </w:r>
      <w:r w:rsidRPr="002B0D7B">
        <w:rPr>
          <w:sz w:val="28"/>
          <w:szCs w:val="28"/>
        </w:rPr>
        <w:t>(</w:t>
      </w:r>
      <w:r w:rsidR="00143205">
        <w:rPr>
          <w:sz w:val="28"/>
          <w:szCs w:val="28"/>
        </w:rPr>
        <w:t xml:space="preserve">tăng </w:t>
      </w:r>
      <w:r w:rsidR="00BC4C63">
        <w:rPr>
          <w:sz w:val="28"/>
          <w:szCs w:val="28"/>
        </w:rPr>
        <w:t>1.460</w:t>
      </w:r>
      <w:r w:rsidR="00BC4C63" w:rsidRPr="002B0D7B">
        <w:rPr>
          <w:sz w:val="28"/>
          <w:szCs w:val="28"/>
        </w:rPr>
        <w:t xml:space="preserve"> </w:t>
      </w:r>
      <w:r w:rsidRPr="002B0D7B">
        <w:rPr>
          <w:sz w:val="28"/>
          <w:szCs w:val="28"/>
        </w:rPr>
        <w:t xml:space="preserve">đồng/lít so với giá </w:t>
      </w:r>
      <w:r w:rsidR="003541B2">
        <w:rPr>
          <w:sz w:val="28"/>
          <w:szCs w:val="28"/>
        </w:rPr>
        <w:t>bán tối đa</w:t>
      </w:r>
      <w:r w:rsidR="001243C0">
        <w:rPr>
          <w:sz w:val="28"/>
          <w:szCs w:val="28"/>
        </w:rPr>
        <w:t xml:space="preserve"> hiện hành</w:t>
      </w:r>
      <w:r w:rsidRPr="002B0D7B">
        <w:rPr>
          <w:sz w:val="28"/>
          <w:szCs w:val="28"/>
        </w:rPr>
        <w:t>);</w:t>
      </w:r>
    </w:p>
    <w:p w14:paraId="25BFEB2E" w14:textId="752A5EF9" w:rsidR="004B669F" w:rsidRDefault="004B669F" w:rsidP="00876A68">
      <w:pPr>
        <w:spacing w:after="40"/>
        <w:ind w:firstLine="567"/>
        <w:jc w:val="both"/>
        <w:rPr>
          <w:rFonts w:eastAsia="Calibri"/>
          <w:sz w:val="28"/>
          <w:szCs w:val="28"/>
        </w:rPr>
      </w:pPr>
      <w:r w:rsidRPr="002B0D7B">
        <w:rPr>
          <w:spacing w:val="2"/>
          <w:sz w:val="28"/>
          <w:szCs w:val="28"/>
        </w:rPr>
        <w:t xml:space="preserve">- Dầu madút 180CST 3.5S: </w:t>
      </w:r>
      <w:r w:rsidRPr="002B0D7B">
        <w:rPr>
          <w:sz w:val="28"/>
          <w:szCs w:val="28"/>
        </w:rPr>
        <w:t xml:space="preserve">không cao hơn </w:t>
      </w:r>
      <w:r w:rsidR="00BC4C63">
        <w:rPr>
          <w:sz w:val="28"/>
          <w:szCs w:val="28"/>
        </w:rPr>
        <w:t>19.196</w:t>
      </w:r>
      <w:r>
        <w:rPr>
          <w:sz w:val="28"/>
          <w:szCs w:val="28"/>
        </w:rPr>
        <w:t xml:space="preserve"> </w:t>
      </w:r>
      <w:r w:rsidRPr="002B0D7B">
        <w:rPr>
          <w:spacing w:val="2"/>
          <w:sz w:val="28"/>
          <w:szCs w:val="28"/>
        </w:rPr>
        <w:t xml:space="preserve">đồng/kg </w:t>
      </w:r>
      <w:r w:rsidRPr="002B0D7B">
        <w:rPr>
          <w:sz w:val="28"/>
          <w:szCs w:val="28"/>
        </w:rPr>
        <w:t>(</w:t>
      </w:r>
      <w:r w:rsidR="00143205">
        <w:rPr>
          <w:sz w:val="28"/>
          <w:szCs w:val="28"/>
        </w:rPr>
        <w:t xml:space="preserve">tăng </w:t>
      </w:r>
      <w:r w:rsidR="00BC4C63">
        <w:rPr>
          <w:sz w:val="28"/>
          <w:szCs w:val="28"/>
        </w:rPr>
        <w:t xml:space="preserve">1.039 </w:t>
      </w:r>
      <w:r w:rsidRPr="002B0D7B">
        <w:rPr>
          <w:sz w:val="28"/>
          <w:szCs w:val="28"/>
        </w:rPr>
        <w:t>đồng/</w:t>
      </w:r>
      <w:r>
        <w:rPr>
          <w:sz w:val="28"/>
          <w:szCs w:val="28"/>
        </w:rPr>
        <w:t>kg</w:t>
      </w:r>
      <w:r w:rsidRPr="002B0D7B">
        <w:rPr>
          <w:sz w:val="28"/>
          <w:szCs w:val="28"/>
        </w:rPr>
        <w:t xml:space="preserve"> so với giá </w:t>
      </w:r>
      <w:r w:rsidR="00DA3657">
        <w:rPr>
          <w:sz w:val="28"/>
          <w:szCs w:val="28"/>
        </w:rPr>
        <w:t>bán tối đa</w:t>
      </w:r>
      <w:r>
        <w:rPr>
          <w:sz w:val="28"/>
          <w:szCs w:val="28"/>
        </w:rPr>
        <w:t xml:space="preserve"> hiện hành</w:t>
      </w:r>
      <w:r w:rsidR="001243C0">
        <w:rPr>
          <w:sz w:val="28"/>
          <w:szCs w:val="28"/>
        </w:rPr>
        <w:t>).</w:t>
      </w:r>
    </w:p>
    <w:p w14:paraId="0374F82A" w14:textId="758A6666" w:rsidR="00485B25" w:rsidRPr="002A1353" w:rsidRDefault="002A1353" w:rsidP="002A1353">
      <w:pPr>
        <w:spacing w:before="120" w:after="120" w:line="360" w:lineRule="exact"/>
        <w:jc w:val="center"/>
        <w:rPr>
          <w:b/>
          <w:spacing w:val="-4"/>
          <w:sz w:val="28"/>
          <w:szCs w:val="28"/>
        </w:rPr>
      </w:pPr>
      <w:r w:rsidRPr="002B0D7B">
        <w:rPr>
          <w:noProof/>
          <w:sz w:val="28"/>
          <w:szCs w:val="28"/>
        </w:rPr>
        <w:drawing>
          <wp:anchor distT="0" distB="0" distL="114300" distR="114300" simplePos="0" relativeHeight="251658240" behindDoc="0" locked="0" layoutInCell="1" allowOverlap="1" wp14:anchorId="04968AD6" wp14:editId="60BEDE9E">
            <wp:simplePos x="0" y="0"/>
            <wp:positionH relativeFrom="margin">
              <wp:posOffset>-203835</wp:posOffset>
            </wp:positionH>
            <wp:positionV relativeFrom="paragraph">
              <wp:posOffset>337185</wp:posOffset>
            </wp:positionV>
            <wp:extent cx="6096000" cy="2758440"/>
            <wp:effectExtent l="0" t="0" r="0" b="3810"/>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722F1A" w:rsidRPr="00FB0714">
        <w:rPr>
          <w:b/>
          <w:spacing w:val="-4"/>
          <w:sz w:val="28"/>
          <w:szCs w:val="28"/>
        </w:rPr>
        <w:t>Biến động giá bán</w:t>
      </w:r>
      <w:r w:rsidR="007B4658" w:rsidRPr="00FB0714">
        <w:rPr>
          <w:b/>
          <w:spacing w:val="-4"/>
          <w:sz w:val="28"/>
          <w:szCs w:val="28"/>
        </w:rPr>
        <w:t xml:space="preserve"> xăng dầu trong nước</w:t>
      </w:r>
      <w:r w:rsidR="00786BB5" w:rsidRPr="00FB0714">
        <w:rPr>
          <w:b/>
          <w:spacing w:val="-4"/>
          <w:sz w:val="28"/>
          <w:szCs w:val="28"/>
        </w:rPr>
        <w:t xml:space="preserve"> </w:t>
      </w:r>
      <w:r w:rsidR="00576361" w:rsidRPr="00FB0714">
        <w:rPr>
          <w:b/>
          <w:spacing w:val="-4"/>
          <w:sz w:val="28"/>
          <w:szCs w:val="28"/>
        </w:rPr>
        <w:t xml:space="preserve">năm </w:t>
      </w:r>
      <w:r w:rsidR="00991B63" w:rsidRPr="00FB0714">
        <w:rPr>
          <w:b/>
          <w:spacing w:val="-4"/>
          <w:sz w:val="28"/>
          <w:szCs w:val="28"/>
        </w:rPr>
        <w:t>202</w:t>
      </w:r>
      <w:r w:rsidR="00991B63">
        <w:rPr>
          <w:b/>
          <w:spacing w:val="-4"/>
          <w:sz w:val="28"/>
          <w:szCs w:val="28"/>
        </w:rPr>
        <w:t xml:space="preserve">6 </w:t>
      </w:r>
      <w:r w:rsidR="00576361" w:rsidRPr="00FB0714">
        <w:rPr>
          <w:b/>
          <w:spacing w:val="-4"/>
          <w:sz w:val="28"/>
          <w:szCs w:val="28"/>
        </w:rPr>
        <w:t>(</w:t>
      </w:r>
      <w:r w:rsidR="00991B63">
        <w:rPr>
          <w:b/>
          <w:spacing w:val="-4"/>
          <w:sz w:val="28"/>
          <w:szCs w:val="28"/>
        </w:rPr>
        <w:t>31</w:t>
      </w:r>
      <w:r w:rsidR="00786BB5" w:rsidRPr="00FB0714">
        <w:rPr>
          <w:b/>
          <w:spacing w:val="-4"/>
          <w:sz w:val="28"/>
          <w:szCs w:val="28"/>
        </w:rPr>
        <w:t>/</w:t>
      </w:r>
      <w:r w:rsidR="00576361" w:rsidRPr="00FB0714">
        <w:rPr>
          <w:b/>
          <w:spacing w:val="-4"/>
          <w:sz w:val="28"/>
          <w:szCs w:val="28"/>
        </w:rPr>
        <w:t>12</w:t>
      </w:r>
      <w:r w:rsidR="00786BB5" w:rsidRPr="00FB0714">
        <w:rPr>
          <w:b/>
          <w:spacing w:val="-4"/>
          <w:sz w:val="28"/>
          <w:szCs w:val="28"/>
        </w:rPr>
        <w:t>/</w:t>
      </w:r>
      <w:r w:rsidR="00991B63" w:rsidRPr="00FB0714">
        <w:rPr>
          <w:b/>
          <w:spacing w:val="-4"/>
          <w:sz w:val="28"/>
          <w:szCs w:val="28"/>
        </w:rPr>
        <w:t>202</w:t>
      </w:r>
      <w:r w:rsidR="00991B63">
        <w:rPr>
          <w:b/>
          <w:spacing w:val="-4"/>
          <w:sz w:val="28"/>
          <w:szCs w:val="28"/>
        </w:rPr>
        <w:t>5</w:t>
      </w:r>
      <w:r w:rsidR="00991B63" w:rsidRPr="00FB0714">
        <w:rPr>
          <w:b/>
          <w:spacing w:val="-4"/>
          <w:sz w:val="28"/>
          <w:szCs w:val="28"/>
        </w:rPr>
        <w:t xml:space="preserve"> </w:t>
      </w:r>
      <w:r w:rsidR="00786BB5" w:rsidRPr="00FB0714">
        <w:rPr>
          <w:b/>
          <w:spacing w:val="-4"/>
          <w:sz w:val="28"/>
          <w:szCs w:val="28"/>
        </w:rPr>
        <w:t xml:space="preserve">đến </w:t>
      </w:r>
      <w:r w:rsidR="00E75B7B">
        <w:rPr>
          <w:b/>
          <w:spacing w:val="-4"/>
          <w:sz w:val="28"/>
          <w:szCs w:val="28"/>
        </w:rPr>
        <w:t>17</w:t>
      </w:r>
      <w:r w:rsidR="00E82C19">
        <w:rPr>
          <w:b/>
          <w:spacing w:val="-4"/>
          <w:sz w:val="28"/>
          <w:szCs w:val="28"/>
        </w:rPr>
        <w:t>/</w:t>
      </w:r>
      <w:r w:rsidR="00685168">
        <w:rPr>
          <w:b/>
          <w:spacing w:val="-4"/>
          <w:sz w:val="28"/>
          <w:szCs w:val="28"/>
        </w:rPr>
        <w:t>9</w:t>
      </w:r>
      <w:r w:rsidR="00E82C19">
        <w:rPr>
          <w:b/>
          <w:spacing w:val="-4"/>
          <w:sz w:val="28"/>
          <w:szCs w:val="28"/>
        </w:rPr>
        <w:t>/</w:t>
      </w:r>
      <w:r w:rsidR="00991B63">
        <w:rPr>
          <w:b/>
          <w:spacing w:val="-4"/>
          <w:sz w:val="28"/>
          <w:szCs w:val="28"/>
        </w:rPr>
        <w:t>2026</w:t>
      </w:r>
      <w:r w:rsidR="00576361" w:rsidRPr="00FB0714">
        <w:rPr>
          <w:b/>
          <w:spacing w:val="-4"/>
          <w:sz w:val="28"/>
          <w:szCs w:val="28"/>
        </w:rPr>
        <w:t>)</w:t>
      </w:r>
    </w:p>
    <w:p w14:paraId="5CF6F8DD" w14:textId="77777777" w:rsidR="00C00556" w:rsidRPr="007A2FBE" w:rsidRDefault="00386972" w:rsidP="0021548F">
      <w:pPr>
        <w:spacing w:after="60"/>
        <w:ind w:firstLine="567"/>
        <w:jc w:val="both"/>
        <w:rPr>
          <w:spacing w:val="-4"/>
          <w:sz w:val="28"/>
          <w:szCs w:val="28"/>
        </w:rPr>
      </w:pPr>
      <w:r>
        <w:rPr>
          <w:b/>
          <w:spacing w:val="-4"/>
          <w:sz w:val="28"/>
          <w:szCs w:val="28"/>
        </w:rPr>
        <w:t>4</w:t>
      </w:r>
      <w:r w:rsidR="00C00556" w:rsidRPr="00E46FA1">
        <w:rPr>
          <w:b/>
          <w:spacing w:val="-4"/>
          <w:sz w:val="28"/>
          <w:szCs w:val="28"/>
        </w:rPr>
        <w:t>.</w:t>
      </w:r>
      <w:r w:rsidR="00C94415" w:rsidRPr="007A2FBE">
        <w:rPr>
          <w:spacing w:val="-4"/>
          <w:sz w:val="28"/>
          <w:szCs w:val="28"/>
        </w:rPr>
        <w:t xml:space="preserve"> </w:t>
      </w:r>
      <w:r w:rsidR="00C00556" w:rsidRPr="007A2FBE">
        <w:rPr>
          <w:spacing w:val="-4"/>
          <w:sz w:val="28"/>
          <w:szCs w:val="28"/>
        </w:rPr>
        <w:t>Thời gian thực hiện</w:t>
      </w:r>
    </w:p>
    <w:p w14:paraId="09B61FDD" w14:textId="34937A1C" w:rsidR="007A2FBE" w:rsidRPr="00E46FA1" w:rsidRDefault="007A2FBE" w:rsidP="00876A68">
      <w:pPr>
        <w:spacing w:after="40"/>
        <w:ind w:firstLine="567"/>
        <w:jc w:val="both"/>
        <w:rPr>
          <w:spacing w:val="-4"/>
          <w:sz w:val="28"/>
          <w:szCs w:val="28"/>
        </w:rPr>
      </w:pPr>
      <w:r w:rsidRPr="00E46FA1">
        <w:rPr>
          <w:spacing w:val="-4"/>
          <w:sz w:val="28"/>
          <w:szCs w:val="28"/>
        </w:rPr>
        <w:t xml:space="preserve">- Trích lập và chi sử dụng Quỹ </w:t>
      </w:r>
      <w:r w:rsidR="00685FD5">
        <w:rPr>
          <w:spacing w:val="-4"/>
          <w:sz w:val="28"/>
          <w:szCs w:val="28"/>
        </w:rPr>
        <w:t>b</w:t>
      </w:r>
      <w:r w:rsidR="00685FD5" w:rsidRPr="00E46FA1">
        <w:rPr>
          <w:spacing w:val="-4"/>
          <w:sz w:val="28"/>
          <w:szCs w:val="28"/>
        </w:rPr>
        <w:t xml:space="preserve">ình </w:t>
      </w:r>
      <w:r w:rsidRPr="00E46FA1">
        <w:rPr>
          <w:spacing w:val="-4"/>
          <w:sz w:val="28"/>
          <w:szCs w:val="28"/>
        </w:rPr>
        <w:t>ổn giá x</w:t>
      </w:r>
      <w:r w:rsidRPr="00E46FA1">
        <w:rPr>
          <w:rFonts w:hint="eastAsia"/>
          <w:spacing w:val="-4"/>
          <w:sz w:val="28"/>
          <w:szCs w:val="28"/>
        </w:rPr>
        <w:t>ă</w:t>
      </w:r>
      <w:r w:rsidRPr="00E46FA1">
        <w:rPr>
          <w:spacing w:val="-4"/>
          <w:sz w:val="28"/>
          <w:szCs w:val="28"/>
        </w:rPr>
        <w:t xml:space="preserve">ng dầu </w:t>
      </w:r>
      <w:r w:rsidRPr="00E46FA1">
        <w:rPr>
          <w:rFonts w:hint="eastAsia"/>
          <w:spacing w:val="-4"/>
          <w:sz w:val="28"/>
          <w:szCs w:val="28"/>
        </w:rPr>
        <w:t>đ</w:t>
      </w:r>
      <w:r w:rsidRPr="00E46FA1">
        <w:rPr>
          <w:spacing w:val="-4"/>
          <w:sz w:val="28"/>
          <w:szCs w:val="28"/>
        </w:rPr>
        <w:t>ối với các mặt hàng x</w:t>
      </w:r>
      <w:r w:rsidRPr="00E46FA1">
        <w:rPr>
          <w:rFonts w:hint="eastAsia"/>
          <w:spacing w:val="-4"/>
          <w:sz w:val="28"/>
          <w:szCs w:val="28"/>
        </w:rPr>
        <w:t>ă</w:t>
      </w:r>
      <w:r w:rsidRPr="00E46FA1">
        <w:rPr>
          <w:spacing w:val="-4"/>
          <w:sz w:val="28"/>
          <w:szCs w:val="28"/>
        </w:rPr>
        <w:t xml:space="preserve">ng dầu tại Mục </w:t>
      </w:r>
      <w:r w:rsidR="0091281B">
        <w:rPr>
          <w:spacing w:val="-4"/>
          <w:sz w:val="28"/>
          <w:szCs w:val="28"/>
        </w:rPr>
        <w:t>3.</w:t>
      </w:r>
      <w:r w:rsidRPr="00E46FA1">
        <w:rPr>
          <w:spacing w:val="-4"/>
          <w:sz w:val="28"/>
          <w:szCs w:val="28"/>
        </w:rPr>
        <w:t xml:space="preserve">1 nêu trên: </w:t>
      </w:r>
      <w:r w:rsidRPr="00E46FA1">
        <w:rPr>
          <w:rFonts w:hint="eastAsia"/>
          <w:spacing w:val="-4"/>
          <w:sz w:val="28"/>
          <w:szCs w:val="28"/>
        </w:rPr>
        <w:t>Á</w:t>
      </w:r>
      <w:r w:rsidRPr="00E46FA1">
        <w:rPr>
          <w:spacing w:val="-4"/>
          <w:sz w:val="28"/>
          <w:szCs w:val="28"/>
        </w:rPr>
        <w:t xml:space="preserve">p dụng từ </w:t>
      </w:r>
      <w:r w:rsidR="00150148">
        <w:rPr>
          <w:spacing w:val="-4"/>
          <w:sz w:val="28"/>
          <w:szCs w:val="28"/>
        </w:rPr>
        <w:t>15</w:t>
      </w:r>
      <w:r w:rsidR="00150148" w:rsidRPr="00E46FA1">
        <w:rPr>
          <w:spacing w:val="-4"/>
          <w:sz w:val="28"/>
          <w:szCs w:val="28"/>
        </w:rPr>
        <w:t xml:space="preserve"> </w:t>
      </w:r>
      <w:r w:rsidRPr="00E46FA1">
        <w:rPr>
          <w:spacing w:val="-4"/>
          <w:sz w:val="28"/>
          <w:szCs w:val="28"/>
        </w:rPr>
        <w:t xml:space="preserve">giờ </w:t>
      </w:r>
      <w:r w:rsidR="006D2AB6">
        <w:rPr>
          <w:spacing w:val="-4"/>
          <w:sz w:val="28"/>
          <w:szCs w:val="28"/>
        </w:rPr>
        <w:t>0</w:t>
      </w:r>
      <w:r w:rsidR="00374023">
        <w:rPr>
          <w:spacing w:val="-4"/>
          <w:sz w:val="28"/>
          <w:szCs w:val="28"/>
        </w:rPr>
        <w:t>0</w:t>
      </w:r>
      <w:r w:rsidR="00374023" w:rsidRPr="00E46FA1">
        <w:rPr>
          <w:spacing w:val="-4"/>
          <w:sz w:val="28"/>
          <w:szCs w:val="28"/>
        </w:rPr>
        <w:t xml:space="preserve">’ </w:t>
      </w:r>
      <w:r w:rsidRPr="00E46FA1">
        <w:rPr>
          <w:spacing w:val="-4"/>
          <w:sz w:val="28"/>
          <w:szCs w:val="28"/>
        </w:rPr>
        <w:t xml:space="preserve">ngày </w:t>
      </w:r>
      <w:r w:rsidR="00DB4165">
        <w:rPr>
          <w:spacing w:val="-4"/>
          <w:sz w:val="28"/>
          <w:szCs w:val="28"/>
        </w:rPr>
        <w:t>17</w:t>
      </w:r>
      <w:r w:rsidR="00DB4165" w:rsidRPr="00E46FA1">
        <w:rPr>
          <w:spacing w:val="-4"/>
          <w:sz w:val="28"/>
          <w:szCs w:val="28"/>
        </w:rPr>
        <w:t xml:space="preserve"> </w:t>
      </w:r>
      <w:r w:rsidRPr="00E46FA1">
        <w:rPr>
          <w:spacing w:val="-4"/>
          <w:sz w:val="28"/>
          <w:szCs w:val="28"/>
        </w:rPr>
        <w:t xml:space="preserve">tháng </w:t>
      </w:r>
      <w:r w:rsidR="00C35BBC">
        <w:rPr>
          <w:spacing w:val="-4"/>
          <w:sz w:val="28"/>
          <w:szCs w:val="28"/>
        </w:rPr>
        <w:t>9</w:t>
      </w:r>
      <w:r w:rsidR="00C35BBC" w:rsidRPr="00E46FA1">
        <w:rPr>
          <w:spacing w:val="-4"/>
          <w:sz w:val="28"/>
          <w:szCs w:val="28"/>
        </w:rPr>
        <w:t xml:space="preserve"> </w:t>
      </w:r>
      <w:r w:rsidRPr="00E46FA1">
        <w:rPr>
          <w:spacing w:val="-4"/>
          <w:sz w:val="28"/>
          <w:szCs w:val="28"/>
        </w:rPr>
        <w:t>n</w:t>
      </w:r>
      <w:r w:rsidRPr="00E46FA1">
        <w:rPr>
          <w:rFonts w:hint="eastAsia"/>
          <w:spacing w:val="-4"/>
          <w:sz w:val="28"/>
          <w:szCs w:val="28"/>
        </w:rPr>
        <w:t>ă</w:t>
      </w:r>
      <w:r w:rsidRPr="00E46FA1">
        <w:rPr>
          <w:spacing w:val="-4"/>
          <w:sz w:val="28"/>
          <w:szCs w:val="28"/>
        </w:rPr>
        <w:t xml:space="preserve">m </w:t>
      </w:r>
      <w:r w:rsidR="00E17364" w:rsidRPr="00E46FA1">
        <w:rPr>
          <w:spacing w:val="-4"/>
          <w:sz w:val="28"/>
          <w:szCs w:val="28"/>
        </w:rPr>
        <w:t>202</w:t>
      </w:r>
      <w:r w:rsidR="00E17364">
        <w:rPr>
          <w:spacing w:val="-4"/>
          <w:sz w:val="28"/>
          <w:szCs w:val="28"/>
        </w:rPr>
        <w:t>6</w:t>
      </w:r>
      <w:r w:rsidRPr="00E46FA1">
        <w:rPr>
          <w:spacing w:val="-4"/>
          <w:sz w:val="28"/>
          <w:szCs w:val="28"/>
        </w:rPr>
        <w:t>.</w:t>
      </w:r>
    </w:p>
    <w:p w14:paraId="2AF11224" w14:textId="2445A8E6" w:rsidR="007A2FBE" w:rsidRPr="00E46FA1" w:rsidRDefault="007A2FBE" w:rsidP="00876A68">
      <w:pPr>
        <w:spacing w:after="40"/>
        <w:ind w:firstLine="567"/>
        <w:jc w:val="both"/>
        <w:rPr>
          <w:spacing w:val="-4"/>
          <w:sz w:val="28"/>
          <w:szCs w:val="28"/>
        </w:rPr>
      </w:pPr>
      <w:r w:rsidRPr="00E46FA1">
        <w:rPr>
          <w:sz w:val="28"/>
          <w:szCs w:val="28"/>
        </w:rPr>
        <w:t xml:space="preserve">- </w:t>
      </w:r>
      <w:r w:rsidR="00A6121B" w:rsidRPr="00A6121B">
        <w:rPr>
          <w:sz w:val="28"/>
          <w:szCs w:val="28"/>
        </w:rPr>
        <w:t xml:space="preserve">Điều </w:t>
      </w:r>
      <w:r w:rsidR="00A6121B" w:rsidRPr="00A6121B">
        <w:rPr>
          <w:color w:val="212121"/>
          <w:sz w:val="28"/>
          <w:szCs w:val="28"/>
          <w:shd w:val="clear" w:color="auto" w:fill="FFFFFF"/>
        </w:rPr>
        <w:t>chỉnh giá bán các mặt hàng xăng dầu: Do thương nhân đầu mối kinh doanh xăng dầu, thương nhân phân phối xăng dầu quy định nhưng</w:t>
      </w:r>
      <w:r w:rsidR="00EC62B8">
        <w:rPr>
          <w:color w:val="212121"/>
          <w:sz w:val="28"/>
          <w:szCs w:val="28"/>
          <w:shd w:val="clear" w:color="auto" w:fill="FFFFFF"/>
        </w:rPr>
        <w:t xml:space="preserve"> </w:t>
      </w:r>
      <w:r w:rsidR="00382DED" w:rsidRPr="00A6121B">
        <w:rPr>
          <w:color w:val="212121"/>
          <w:sz w:val="28"/>
          <w:szCs w:val="28"/>
          <w:shd w:val="clear" w:color="auto" w:fill="FFFFFF"/>
        </w:rPr>
        <w:t>k</w:t>
      </w:r>
      <w:r w:rsidR="00382DED">
        <w:rPr>
          <w:color w:val="212121"/>
          <w:sz w:val="28"/>
          <w:szCs w:val="28"/>
          <w:shd w:val="clear" w:color="auto" w:fill="FFFFFF"/>
        </w:rPr>
        <w:t xml:space="preserve">hông sớm hơn 15 giờ 00’ ngày </w:t>
      </w:r>
      <w:r w:rsidR="00DB4165">
        <w:rPr>
          <w:color w:val="212121"/>
          <w:sz w:val="28"/>
          <w:szCs w:val="28"/>
          <w:shd w:val="clear" w:color="auto" w:fill="FFFFFF"/>
        </w:rPr>
        <w:t>17</w:t>
      </w:r>
      <w:r w:rsidR="00DB4165" w:rsidRPr="00A6121B">
        <w:rPr>
          <w:color w:val="212121"/>
          <w:sz w:val="28"/>
          <w:szCs w:val="28"/>
          <w:shd w:val="clear" w:color="auto" w:fill="FFFFFF"/>
        </w:rPr>
        <w:t xml:space="preserve"> </w:t>
      </w:r>
      <w:r w:rsidR="00382DED" w:rsidRPr="00A6121B">
        <w:rPr>
          <w:color w:val="212121"/>
          <w:sz w:val="28"/>
          <w:szCs w:val="28"/>
          <w:shd w:val="clear" w:color="auto" w:fill="FFFFFF"/>
        </w:rPr>
        <w:t xml:space="preserve">tháng </w:t>
      </w:r>
      <w:r w:rsidR="00C35BBC">
        <w:rPr>
          <w:color w:val="212121"/>
          <w:sz w:val="28"/>
          <w:szCs w:val="28"/>
          <w:shd w:val="clear" w:color="auto" w:fill="FFFFFF"/>
        </w:rPr>
        <w:t>9</w:t>
      </w:r>
      <w:r w:rsidR="00C35BBC" w:rsidRPr="00A6121B">
        <w:rPr>
          <w:color w:val="212121"/>
          <w:sz w:val="28"/>
          <w:szCs w:val="28"/>
          <w:shd w:val="clear" w:color="auto" w:fill="FFFFFF"/>
        </w:rPr>
        <w:t xml:space="preserve"> </w:t>
      </w:r>
      <w:r w:rsidR="00382DED" w:rsidRPr="00A6121B">
        <w:rPr>
          <w:color w:val="212121"/>
          <w:sz w:val="28"/>
          <w:szCs w:val="28"/>
          <w:shd w:val="clear" w:color="auto" w:fill="FFFFFF"/>
        </w:rPr>
        <w:t>năm</w:t>
      </w:r>
      <w:r w:rsidR="00382DED">
        <w:rPr>
          <w:color w:val="212121"/>
          <w:sz w:val="28"/>
          <w:szCs w:val="28"/>
          <w:shd w:val="clear" w:color="auto" w:fill="FFFFFF"/>
        </w:rPr>
        <w:t xml:space="preserve"> 2026</w:t>
      </w:r>
      <w:r w:rsidR="003638B1">
        <w:rPr>
          <w:color w:val="212121"/>
          <w:sz w:val="28"/>
          <w:szCs w:val="28"/>
          <w:shd w:val="clear" w:color="auto" w:fill="FFFFFF"/>
        </w:rPr>
        <w:t>.</w:t>
      </w:r>
    </w:p>
    <w:p w14:paraId="7D51B309" w14:textId="3B656A6A" w:rsidR="00C94415" w:rsidRPr="002B0D7B" w:rsidRDefault="007A2FBE" w:rsidP="00876A68">
      <w:pPr>
        <w:spacing w:after="40"/>
        <w:ind w:firstLine="567"/>
        <w:jc w:val="both"/>
        <w:rPr>
          <w:spacing w:val="-4"/>
          <w:sz w:val="28"/>
          <w:szCs w:val="28"/>
        </w:rPr>
      </w:pPr>
      <w:r w:rsidRPr="00E46FA1">
        <w:rPr>
          <w:spacing w:val="-4"/>
          <w:sz w:val="28"/>
          <w:szCs w:val="28"/>
        </w:rPr>
        <w:t xml:space="preserve">- Kể từ </w:t>
      </w:r>
      <w:r w:rsidR="00142D49">
        <w:rPr>
          <w:spacing w:val="-4"/>
          <w:sz w:val="28"/>
          <w:szCs w:val="28"/>
        </w:rPr>
        <w:t>15</w:t>
      </w:r>
      <w:r w:rsidR="00142D49" w:rsidRPr="00E46FA1">
        <w:rPr>
          <w:spacing w:val="-4"/>
          <w:sz w:val="28"/>
          <w:szCs w:val="28"/>
        </w:rPr>
        <w:t xml:space="preserve"> </w:t>
      </w:r>
      <w:r w:rsidRPr="00E46FA1">
        <w:rPr>
          <w:spacing w:val="-4"/>
          <w:sz w:val="28"/>
          <w:szCs w:val="28"/>
        </w:rPr>
        <w:t xml:space="preserve">giờ </w:t>
      </w:r>
      <w:r w:rsidR="006D2AB6">
        <w:rPr>
          <w:spacing w:val="-4"/>
          <w:sz w:val="28"/>
          <w:szCs w:val="28"/>
        </w:rPr>
        <w:t>0</w:t>
      </w:r>
      <w:r w:rsidR="003638B1">
        <w:rPr>
          <w:spacing w:val="-4"/>
          <w:sz w:val="28"/>
          <w:szCs w:val="28"/>
        </w:rPr>
        <w:t>0</w:t>
      </w:r>
      <w:r w:rsidR="003638B1" w:rsidRPr="00E46FA1">
        <w:rPr>
          <w:spacing w:val="-4"/>
          <w:sz w:val="28"/>
          <w:szCs w:val="28"/>
        </w:rPr>
        <w:t xml:space="preserve">’ </w:t>
      </w:r>
      <w:r w:rsidRPr="00E46FA1">
        <w:rPr>
          <w:spacing w:val="-4"/>
          <w:sz w:val="28"/>
          <w:szCs w:val="28"/>
        </w:rPr>
        <w:t xml:space="preserve">ngày </w:t>
      </w:r>
      <w:r w:rsidR="00113A90">
        <w:rPr>
          <w:spacing w:val="-4"/>
          <w:sz w:val="28"/>
          <w:szCs w:val="28"/>
        </w:rPr>
        <w:t>17</w:t>
      </w:r>
      <w:r w:rsidR="00113A90" w:rsidRPr="00E46FA1">
        <w:rPr>
          <w:spacing w:val="-4"/>
          <w:sz w:val="28"/>
          <w:szCs w:val="28"/>
        </w:rPr>
        <w:t xml:space="preserve"> </w:t>
      </w:r>
      <w:r w:rsidRPr="00E46FA1">
        <w:rPr>
          <w:spacing w:val="-4"/>
          <w:sz w:val="28"/>
          <w:szCs w:val="28"/>
        </w:rPr>
        <w:t xml:space="preserve">tháng </w:t>
      </w:r>
      <w:r w:rsidR="00241A43">
        <w:rPr>
          <w:spacing w:val="-4"/>
          <w:sz w:val="28"/>
          <w:szCs w:val="28"/>
        </w:rPr>
        <w:t>9</w:t>
      </w:r>
      <w:r w:rsidR="00241A43" w:rsidRPr="00E46FA1">
        <w:rPr>
          <w:spacing w:val="-4"/>
          <w:sz w:val="28"/>
          <w:szCs w:val="28"/>
        </w:rPr>
        <w:t xml:space="preserve"> </w:t>
      </w:r>
      <w:r w:rsidRPr="00E46FA1">
        <w:rPr>
          <w:spacing w:val="-4"/>
          <w:sz w:val="28"/>
          <w:szCs w:val="28"/>
        </w:rPr>
        <w:t>n</w:t>
      </w:r>
      <w:r w:rsidRPr="00E46FA1">
        <w:rPr>
          <w:rFonts w:hint="eastAsia"/>
          <w:spacing w:val="-4"/>
          <w:sz w:val="28"/>
          <w:szCs w:val="28"/>
        </w:rPr>
        <w:t>ă</w:t>
      </w:r>
      <w:r w:rsidRPr="00E46FA1">
        <w:rPr>
          <w:spacing w:val="-4"/>
          <w:sz w:val="28"/>
          <w:szCs w:val="28"/>
        </w:rPr>
        <w:t xml:space="preserve">m </w:t>
      </w:r>
      <w:r w:rsidR="00E17364" w:rsidRPr="00E46FA1">
        <w:rPr>
          <w:spacing w:val="-4"/>
          <w:sz w:val="28"/>
          <w:szCs w:val="28"/>
        </w:rPr>
        <w:t>202</w:t>
      </w:r>
      <w:r w:rsidR="00E17364">
        <w:rPr>
          <w:spacing w:val="-4"/>
          <w:sz w:val="28"/>
          <w:szCs w:val="28"/>
        </w:rPr>
        <w:t>6</w:t>
      </w:r>
      <w:r w:rsidRPr="00E46FA1">
        <w:rPr>
          <w:spacing w:val="-4"/>
          <w:sz w:val="28"/>
          <w:szCs w:val="28"/>
        </w:rPr>
        <w:t>, là th</w:t>
      </w:r>
      <w:r w:rsidRPr="00E46FA1">
        <w:rPr>
          <w:rFonts w:hint="eastAsia"/>
          <w:spacing w:val="-4"/>
          <w:sz w:val="28"/>
          <w:szCs w:val="28"/>
        </w:rPr>
        <w:t>ờ</w:t>
      </w:r>
      <w:r w:rsidRPr="00E46FA1">
        <w:rPr>
          <w:spacing w:val="-4"/>
          <w:sz w:val="28"/>
          <w:szCs w:val="28"/>
        </w:rPr>
        <w:t xml:space="preserve">i </w:t>
      </w:r>
      <w:r w:rsidRPr="00E46FA1">
        <w:rPr>
          <w:rFonts w:hint="eastAsia"/>
          <w:spacing w:val="-4"/>
          <w:sz w:val="28"/>
          <w:szCs w:val="28"/>
        </w:rPr>
        <w:t>đ</w:t>
      </w:r>
      <w:r w:rsidRPr="00E46FA1">
        <w:rPr>
          <w:spacing w:val="-4"/>
          <w:sz w:val="28"/>
          <w:szCs w:val="28"/>
        </w:rPr>
        <w:t>iểm Bộ Công Th</w:t>
      </w:r>
      <w:r w:rsidRPr="00E46FA1">
        <w:rPr>
          <w:rFonts w:hint="eastAsia"/>
          <w:spacing w:val="-4"/>
          <w:sz w:val="28"/>
          <w:szCs w:val="28"/>
        </w:rPr>
        <w:t>ươ</w:t>
      </w:r>
      <w:r w:rsidRPr="00E46FA1">
        <w:rPr>
          <w:spacing w:val="-4"/>
          <w:sz w:val="28"/>
          <w:szCs w:val="28"/>
        </w:rPr>
        <w:t>ng công bố giá c</w:t>
      </w:r>
      <w:r w:rsidRPr="00E46FA1">
        <w:rPr>
          <w:rFonts w:hint="eastAsia"/>
          <w:spacing w:val="-4"/>
          <w:sz w:val="28"/>
          <w:szCs w:val="28"/>
        </w:rPr>
        <w:t>ơ</w:t>
      </w:r>
      <w:r w:rsidRPr="00E46FA1">
        <w:rPr>
          <w:spacing w:val="-4"/>
          <w:sz w:val="28"/>
          <w:szCs w:val="28"/>
        </w:rPr>
        <w:t xml:space="preserve"> sở kỳ công bố tại Công v</w:t>
      </w:r>
      <w:r w:rsidRPr="00E46FA1">
        <w:rPr>
          <w:rFonts w:hint="eastAsia"/>
          <w:spacing w:val="-4"/>
          <w:sz w:val="28"/>
          <w:szCs w:val="28"/>
        </w:rPr>
        <w:t>ă</w:t>
      </w:r>
      <w:r w:rsidRPr="00E46FA1">
        <w:rPr>
          <w:spacing w:val="-4"/>
          <w:sz w:val="28"/>
          <w:szCs w:val="28"/>
        </w:rPr>
        <w:t xml:space="preserve">n này cho </w:t>
      </w:r>
      <w:r w:rsidRPr="00E46FA1">
        <w:rPr>
          <w:rFonts w:hint="eastAsia"/>
          <w:spacing w:val="-4"/>
          <w:sz w:val="28"/>
          <w:szCs w:val="28"/>
        </w:rPr>
        <w:t>đ</w:t>
      </w:r>
      <w:r w:rsidRPr="00E46FA1">
        <w:rPr>
          <w:spacing w:val="-4"/>
          <w:sz w:val="28"/>
          <w:szCs w:val="28"/>
        </w:rPr>
        <w:t>ến tr</w:t>
      </w:r>
      <w:r w:rsidRPr="00E46FA1">
        <w:rPr>
          <w:rFonts w:hint="eastAsia"/>
          <w:spacing w:val="-4"/>
          <w:sz w:val="28"/>
          <w:szCs w:val="28"/>
        </w:rPr>
        <w:t>ư</w:t>
      </w:r>
      <w:r w:rsidRPr="00E46FA1">
        <w:rPr>
          <w:spacing w:val="-4"/>
          <w:sz w:val="28"/>
          <w:szCs w:val="28"/>
        </w:rPr>
        <w:t>ớc ngày Bộ Công Th</w:t>
      </w:r>
      <w:r w:rsidRPr="00E46FA1">
        <w:rPr>
          <w:rFonts w:hint="eastAsia"/>
          <w:spacing w:val="-4"/>
          <w:sz w:val="28"/>
          <w:szCs w:val="28"/>
        </w:rPr>
        <w:t>ươ</w:t>
      </w:r>
      <w:r w:rsidRPr="00E46FA1">
        <w:rPr>
          <w:spacing w:val="-4"/>
          <w:sz w:val="28"/>
          <w:szCs w:val="28"/>
        </w:rPr>
        <w:t>ng công bố giá c</w:t>
      </w:r>
      <w:r w:rsidRPr="00E46FA1">
        <w:rPr>
          <w:rFonts w:hint="eastAsia"/>
          <w:spacing w:val="-4"/>
          <w:sz w:val="28"/>
          <w:szCs w:val="28"/>
        </w:rPr>
        <w:t>ơ</w:t>
      </w:r>
      <w:r w:rsidRPr="00E46FA1">
        <w:rPr>
          <w:spacing w:val="-4"/>
          <w:sz w:val="28"/>
          <w:szCs w:val="28"/>
        </w:rPr>
        <w:t xml:space="preserve"> sở tiếp</w:t>
      </w:r>
      <w:r w:rsidR="00AF2CEA">
        <w:rPr>
          <w:spacing w:val="-4"/>
          <w:sz w:val="28"/>
          <w:szCs w:val="28"/>
        </w:rPr>
        <w:t xml:space="preserve"> theo</w:t>
      </w:r>
      <w:r w:rsidRPr="00E46FA1">
        <w:rPr>
          <w:spacing w:val="-4"/>
          <w:sz w:val="28"/>
          <w:szCs w:val="28"/>
        </w:rPr>
        <w:t xml:space="preserve">, việc </w:t>
      </w:r>
      <w:r w:rsidRPr="00E46FA1">
        <w:rPr>
          <w:rFonts w:hint="eastAsia"/>
          <w:spacing w:val="-4"/>
          <w:sz w:val="28"/>
          <w:szCs w:val="28"/>
        </w:rPr>
        <w:t>đ</w:t>
      </w:r>
      <w:r w:rsidRPr="00E46FA1">
        <w:rPr>
          <w:spacing w:val="-4"/>
          <w:sz w:val="28"/>
          <w:szCs w:val="28"/>
        </w:rPr>
        <w:t>iều chỉnh giá bán các mặt hàng x</w:t>
      </w:r>
      <w:r w:rsidRPr="00E46FA1">
        <w:rPr>
          <w:rFonts w:hint="eastAsia"/>
          <w:spacing w:val="-4"/>
          <w:sz w:val="28"/>
          <w:szCs w:val="28"/>
        </w:rPr>
        <w:t>ă</w:t>
      </w:r>
      <w:r w:rsidRPr="00E46FA1">
        <w:rPr>
          <w:spacing w:val="-4"/>
          <w:sz w:val="28"/>
          <w:szCs w:val="28"/>
        </w:rPr>
        <w:t>ng dầu do th</w:t>
      </w:r>
      <w:r w:rsidRPr="00E46FA1">
        <w:rPr>
          <w:rFonts w:hint="eastAsia"/>
          <w:spacing w:val="-4"/>
          <w:sz w:val="28"/>
          <w:szCs w:val="28"/>
        </w:rPr>
        <w:t>ươ</w:t>
      </w:r>
      <w:r w:rsidRPr="00E46FA1">
        <w:rPr>
          <w:spacing w:val="-4"/>
          <w:sz w:val="28"/>
          <w:szCs w:val="28"/>
        </w:rPr>
        <w:t xml:space="preserve">ng nhân </w:t>
      </w:r>
      <w:r w:rsidRPr="00E46FA1">
        <w:rPr>
          <w:rFonts w:hint="eastAsia"/>
          <w:spacing w:val="-4"/>
          <w:sz w:val="28"/>
          <w:szCs w:val="28"/>
        </w:rPr>
        <w:t>đ</w:t>
      </w:r>
      <w:r w:rsidRPr="00E46FA1">
        <w:rPr>
          <w:spacing w:val="-4"/>
          <w:sz w:val="28"/>
          <w:szCs w:val="28"/>
        </w:rPr>
        <w:t>ầu mối kinh doanh x</w:t>
      </w:r>
      <w:r w:rsidRPr="00E46FA1">
        <w:rPr>
          <w:rFonts w:hint="eastAsia"/>
          <w:spacing w:val="-4"/>
          <w:sz w:val="28"/>
          <w:szCs w:val="28"/>
        </w:rPr>
        <w:t>ă</w:t>
      </w:r>
      <w:r w:rsidRPr="00E46FA1">
        <w:rPr>
          <w:spacing w:val="-4"/>
          <w:sz w:val="28"/>
          <w:szCs w:val="28"/>
        </w:rPr>
        <w:t>ng dầu, th</w:t>
      </w:r>
      <w:r w:rsidRPr="00E46FA1">
        <w:rPr>
          <w:rFonts w:hint="eastAsia"/>
          <w:spacing w:val="-4"/>
          <w:sz w:val="28"/>
          <w:szCs w:val="28"/>
        </w:rPr>
        <w:t>ươ</w:t>
      </w:r>
      <w:r w:rsidRPr="00E46FA1">
        <w:rPr>
          <w:spacing w:val="-4"/>
          <w:sz w:val="28"/>
          <w:szCs w:val="28"/>
        </w:rPr>
        <w:t>ng nhân phân phối x</w:t>
      </w:r>
      <w:r w:rsidRPr="00E46FA1">
        <w:rPr>
          <w:rFonts w:hint="eastAsia"/>
          <w:spacing w:val="-4"/>
          <w:sz w:val="28"/>
          <w:szCs w:val="28"/>
        </w:rPr>
        <w:t>ă</w:t>
      </w:r>
      <w:r w:rsidRPr="00E46FA1">
        <w:rPr>
          <w:spacing w:val="-4"/>
          <w:sz w:val="28"/>
          <w:szCs w:val="28"/>
        </w:rPr>
        <w:t xml:space="preserve">ng dầu quyết </w:t>
      </w:r>
      <w:r w:rsidRPr="00E46FA1">
        <w:rPr>
          <w:rFonts w:hint="eastAsia"/>
          <w:spacing w:val="-4"/>
          <w:sz w:val="28"/>
          <w:szCs w:val="28"/>
        </w:rPr>
        <w:t>đ</w:t>
      </w:r>
      <w:r w:rsidRPr="00E46FA1">
        <w:rPr>
          <w:spacing w:val="-4"/>
          <w:sz w:val="28"/>
          <w:szCs w:val="28"/>
        </w:rPr>
        <w:t xml:space="preserve">ịnh phù hợp với các quy </w:t>
      </w:r>
      <w:r w:rsidRPr="00E46FA1">
        <w:rPr>
          <w:rFonts w:hint="eastAsia"/>
          <w:spacing w:val="-4"/>
          <w:sz w:val="28"/>
          <w:szCs w:val="28"/>
        </w:rPr>
        <w:t>đ</w:t>
      </w:r>
      <w:r w:rsidRPr="00E46FA1">
        <w:rPr>
          <w:spacing w:val="-4"/>
          <w:sz w:val="28"/>
          <w:szCs w:val="28"/>
        </w:rPr>
        <w:t xml:space="preserve">ịnh tại Nghị </w:t>
      </w:r>
      <w:r w:rsidRPr="00E46FA1">
        <w:rPr>
          <w:rFonts w:hint="eastAsia"/>
          <w:spacing w:val="-4"/>
          <w:sz w:val="28"/>
          <w:szCs w:val="28"/>
        </w:rPr>
        <w:t>đ</w:t>
      </w:r>
      <w:r w:rsidRPr="00E46FA1">
        <w:rPr>
          <w:spacing w:val="-4"/>
          <w:sz w:val="28"/>
          <w:szCs w:val="28"/>
        </w:rPr>
        <w:t>ịnh số 83/2014/N</w:t>
      </w:r>
      <w:r w:rsidRPr="00E46FA1">
        <w:rPr>
          <w:rFonts w:hint="eastAsia"/>
          <w:spacing w:val="-4"/>
          <w:sz w:val="28"/>
          <w:szCs w:val="28"/>
        </w:rPr>
        <w:t>Đ</w:t>
      </w:r>
      <w:r w:rsidRPr="00E46FA1">
        <w:rPr>
          <w:spacing w:val="-4"/>
          <w:sz w:val="28"/>
          <w:szCs w:val="28"/>
        </w:rPr>
        <w:t xml:space="preserve">-CP, Nghị </w:t>
      </w:r>
      <w:r w:rsidRPr="00E46FA1">
        <w:rPr>
          <w:rFonts w:hint="eastAsia"/>
          <w:spacing w:val="-4"/>
          <w:sz w:val="28"/>
          <w:szCs w:val="28"/>
        </w:rPr>
        <w:t>đ</w:t>
      </w:r>
      <w:r w:rsidRPr="00E46FA1">
        <w:rPr>
          <w:spacing w:val="-4"/>
          <w:sz w:val="28"/>
          <w:szCs w:val="28"/>
        </w:rPr>
        <w:t>ịnh số 95/2021/N</w:t>
      </w:r>
      <w:r w:rsidRPr="00E46FA1">
        <w:rPr>
          <w:rFonts w:hint="eastAsia"/>
          <w:spacing w:val="-4"/>
          <w:sz w:val="28"/>
          <w:szCs w:val="28"/>
        </w:rPr>
        <w:t>Đ</w:t>
      </w:r>
      <w:r w:rsidRPr="00E46FA1">
        <w:rPr>
          <w:spacing w:val="-4"/>
          <w:sz w:val="28"/>
          <w:szCs w:val="28"/>
        </w:rPr>
        <w:t xml:space="preserve">-CP, Nghị </w:t>
      </w:r>
      <w:r w:rsidRPr="00E46FA1">
        <w:rPr>
          <w:rFonts w:hint="eastAsia"/>
          <w:spacing w:val="-4"/>
          <w:sz w:val="28"/>
          <w:szCs w:val="28"/>
        </w:rPr>
        <w:t>đ</w:t>
      </w:r>
      <w:r w:rsidRPr="00E46FA1">
        <w:rPr>
          <w:spacing w:val="-4"/>
          <w:sz w:val="28"/>
          <w:szCs w:val="28"/>
        </w:rPr>
        <w:t>ịnh số 80/2023/N</w:t>
      </w:r>
      <w:r w:rsidRPr="00E46FA1">
        <w:rPr>
          <w:rFonts w:hint="eastAsia"/>
          <w:spacing w:val="-4"/>
          <w:sz w:val="28"/>
          <w:szCs w:val="28"/>
        </w:rPr>
        <w:t>Đ</w:t>
      </w:r>
      <w:r w:rsidRPr="00E46FA1">
        <w:rPr>
          <w:spacing w:val="-4"/>
          <w:sz w:val="28"/>
          <w:szCs w:val="28"/>
        </w:rPr>
        <w:t>-CP, Thông t</w:t>
      </w:r>
      <w:r w:rsidRPr="00E46FA1">
        <w:rPr>
          <w:rFonts w:hint="eastAsia"/>
          <w:spacing w:val="-4"/>
          <w:sz w:val="28"/>
          <w:szCs w:val="28"/>
        </w:rPr>
        <w:t>ư</w:t>
      </w:r>
      <w:r w:rsidRPr="00E46FA1">
        <w:rPr>
          <w:spacing w:val="-4"/>
          <w:sz w:val="28"/>
          <w:szCs w:val="28"/>
        </w:rPr>
        <w:t xml:space="preserve"> số 17/2021/TT-BCT, Thông t</w:t>
      </w:r>
      <w:r w:rsidRPr="00E46FA1">
        <w:rPr>
          <w:rFonts w:hint="eastAsia"/>
          <w:spacing w:val="-4"/>
          <w:sz w:val="28"/>
          <w:szCs w:val="28"/>
        </w:rPr>
        <w:t>ư</w:t>
      </w:r>
      <w:r w:rsidRPr="00E46FA1">
        <w:rPr>
          <w:spacing w:val="-4"/>
          <w:sz w:val="28"/>
          <w:szCs w:val="28"/>
        </w:rPr>
        <w:t xml:space="preserve"> số 18/2025/TT-BCT, Thông t</w:t>
      </w:r>
      <w:r w:rsidRPr="00E46FA1">
        <w:rPr>
          <w:rFonts w:hint="eastAsia"/>
          <w:spacing w:val="-4"/>
          <w:sz w:val="28"/>
          <w:szCs w:val="28"/>
        </w:rPr>
        <w:t>ư</w:t>
      </w:r>
      <w:r w:rsidRPr="00E46FA1">
        <w:rPr>
          <w:spacing w:val="-4"/>
          <w:sz w:val="28"/>
          <w:szCs w:val="28"/>
        </w:rPr>
        <w:t xml:space="preserve"> số 103/2021/TT-BTC, Thông t</w:t>
      </w:r>
      <w:r w:rsidRPr="00E46FA1">
        <w:rPr>
          <w:rFonts w:hint="eastAsia"/>
          <w:spacing w:val="-4"/>
          <w:sz w:val="28"/>
          <w:szCs w:val="28"/>
        </w:rPr>
        <w:t>ư</w:t>
      </w:r>
      <w:r w:rsidRPr="00E46FA1">
        <w:rPr>
          <w:spacing w:val="-4"/>
          <w:sz w:val="28"/>
          <w:szCs w:val="28"/>
        </w:rPr>
        <w:t xml:space="preserve"> số 104/2021/TT-BTC</w:t>
      </w:r>
      <w:r w:rsidR="009B148C">
        <w:rPr>
          <w:spacing w:val="-4"/>
          <w:sz w:val="28"/>
          <w:szCs w:val="28"/>
        </w:rPr>
        <w:t xml:space="preserve">, </w:t>
      </w:r>
      <w:r w:rsidR="00633361" w:rsidRPr="00181B9D">
        <w:rPr>
          <w:spacing w:val="-4"/>
          <w:sz w:val="28"/>
          <w:szCs w:val="28"/>
        </w:rPr>
        <w:t xml:space="preserve">Thông tư số </w:t>
      </w:r>
      <w:r w:rsidR="00633361">
        <w:rPr>
          <w:spacing w:val="-4"/>
          <w:sz w:val="28"/>
          <w:szCs w:val="28"/>
        </w:rPr>
        <w:t>19</w:t>
      </w:r>
      <w:r w:rsidR="00633361" w:rsidRPr="00181B9D">
        <w:rPr>
          <w:spacing w:val="-4"/>
          <w:sz w:val="28"/>
          <w:szCs w:val="28"/>
        </w:rPr>
        <w:t>/2026/TT-BCT ngày 03/4/2026 của Bộ trưởng Bộ Công Thương</w:t>
      </w:r>
      <w:r w:rsidR="001C7651">
        <w:rPr>
          <w:spacing w:val="-4"/>
          <w:sz w:val="28"/>
          <w:szCs w:val="28"/>
        </w:rPr>
        <w:t xml:space="preserve">, </w:t>
      </w:r>
      <w:r w:rsidR="001C7651" w:rsidRPr="00181B9D">
        <w:rPr>
          <w:spacing w:val="-4"/>
          <w:sz w:val="28"/>
          <w:szCs w:val="28"/>
        </w:rPr>
        <w:t xml:space="preserve">Thông tư số </w:t>
      </w:r>
      <w:r w:rsidR="001C7651">
        <w:rPr>
          <w:spacing w:val="-4"/>
          <w:sz w:val="28"/>
          <w:szCs w:val="28"/>
        </w:rPr>
        <w:t>21</w:t>
      </w:r>
      <w:r w:rsidR="001C7651" w:rsidRPr="00181B9D">
        <w:rPr>
          <w:spacing w:val="-4"/>
          <w:sz w:val="28"/>
          <w:szCs w:val="28"/>
        </w:rPr>
        <w:t xml:space="preserve">/2026/TT-BCT ngày </w:t>
      </w:r>
      <w:r w:rsidR="001C7651">
        <w:rPr>
          <w:spacing w:val="-4"/>
          <w:sz w:val="28"/>
          <w:szCs w:val="28"/>
        </w:rPr>
        <w:t>28</w:t>
      </w:r>
      <w:r w:rsidR="001C7651" w:rsidRPr="00181B9D">
        <w:rPr>
          <w:spacing w:val="-4"/>
          <w:sz w:val="28"/>
          <w:szCs w:val="28"/>
        </w:rPr>
        <w:t>/4/2026 của Bộ trưởng Bộ Công Thương</w:t>
      </w:r>
      <w:r w:rsidR="00F423D2">
        <w:rPr>
          <w:spacing w:val="-4"/>
          <w:sz w:val="28"/>
          <w:szCs w:val="28"/>
        </w:rPr>
        <w:t>, Nghị quyết số 29/2026/NQ-CP của Chính phủ</w:t>
      </w:r>
      <w:r w:rsidRPr="00E46FA1">
        <w:rPr>
          <w:spacing w:val="-4"/>
          <w:sz w:val="28"/>
          <w:szCs w:val="28"/>
        </w:rPr>
        <w:t>.</w:t>
      </w:r>
    </w:p>
    <w:p w14:paraId="424E56CE" w14:textId="77777777" w:rsidR="00C94415" w:rsidRPr="002B0D7B" w:rsidRDefault="00386972" w:rsidP="00876A68">
      <w:pPr>
        <w:spacing w:after="40"/>
        <w:ind w:firstLine="567"/>
        <w:jc w:val="both"/>
        <w:rPr>
          <w:spacing w:val="-6"/>
          <w:sz w:val="28"/>
          <w:szCs w:val="28"/>
        </w:rPr>
      </w:pPr>
      <w:r>
        <w:rPr>
          <w:b/>
          <w:spacing w:val="-6"/>
          <w:sz w:val="28"/>
          <w:szCs w:val="28"/>
        </w:rPr>
        <w:t>5</w:t>
      </w:r>
      <w:r w:rsidR="00C94415" w:rsidRPr="002B0D7B">
        <w:rPr>
          <w:spacing w:val="-6"/>
          <w:sz w:val="28"/>
          <w:szCs w:val="28"/>
        </w:rPr>
        <w:t>. Bộ Công Thương sẽ phối hợp với các cơ quan chức năng kiểm tra, giám sát việc thực hiện trách nhiệm bảo đảm nguồn cung xăng dầu cho thị trường của các thương nhân kinh doanh xăng dầu và sẽ xử lý nghiêm các hành vi vi phạm (nếu có).</w:t>
      </w:r>
    </w:p>
    <w:p w14:paraId="52650450" w14:textId="77777777" w:rsidR="000E7890" w:rsidRDefault="00386972" w:rsidP="00876A68">
      <w:pPr>
        <w:spacing w:after="40"/>
        <w:ind w:firstLine="567"/>
        <w:jc w:val="both"/>
        <w:rPr>
          <w:spacing w:val="-4"/>
          <w:sz w:val="28"/>
          <w:szCs w:val="28"/>
        </w:rPr>
      </w:pPr>
      <w:r>
        <w:rPr>
          <w:b/>
          <w:spacing w:val="-4"/>
          <w:sz w:val="28"/>
          <w:szCs w:val="28"/>
        </w:rPr>
        <w:t>6</w:t>
      </w:r>
      <w:r w:rsidR="00C94415" w:rsidRPr="002B0D7B">
        <w:rPr>
          <w:spacing w:val="-4"/>
          <w:sz w:val="28"/>
          <w:szCs w:val="28"/>
        </w:rPr>
        <w:t xml:space="preserve">. </w:t>
      </w:r>
      <w:r w:rsidR="002404AF">
        <w:rPr>
          <w:spacing w:val="-4"/>
          <w:sz w:val="28"/>
          <w:szCs w:val="28"/>
        </w:rPr>
        <w:t xml:space="preserve">Liên Bộ </w:t>
      </w:r>
      <w:r w:rsidR="000E7890">
        <w:rPr>
          <w:spacing w:val="-4"/>
          <w:sz w:val="28"/>
          <w:szCs w:val="28"/>
        </w:rPr>
        <w:t xml:space="preserve">Công Thương </w:t>
      </w:r>
      <w:r w:rsidR="006C522A">
        <w:rPr>
          <w:spacing w:val="-4"/>
          <w:sz w:val="28"/>
          <w:szCs w:val="28"/>
        </w:rPr>
        <w:t>-</w:t>
      </w:r>
      <w:r w:rsidR="002404AF">
        <w:rPr>
          <w:spacing w:val="-4"/>
          <w:sz w:val="28"/>
          <w:szCs w:val="28"/>
        </w:rPr>
        <w:t xml:space="preserve"> Tài chính đ</w:t>
      </w:r>
      <w:r w:rsidR="00613615">
        <w:rPr>
          <w:spacing w:val="-4"/>
          <w:sz w:val="28"/>
          <w:szCs w:val="28"/>
        </w:rPr>
        <w:t>ang</w:t>
      </w:r>
      <w:r w:rsidR="002404AF">
        <w:rPr>
          <w:spacing w:val="-4"/>
          <w:sz w:val="28"/>
          <w:szCs w:val="28"/>
        </w:rPr>
        <w:t xml:space="preserve"> </w:t>
      </w:r>
      <w:r w:rsidR="000E7890">
        <w:rPr>
          <w:spacing w:val="-4"/>
          <w:sz w:val="28"/>
          <w:szCs w:val="28"/>
        </w:rPr>
        <w:t xml:space="preserve">tiếp tục theo dõi sát diễn biến thị trường để </w:t>
      </w:r>
      <w:r w:rsidR="00494259">
        <w:rPr>
          <w:spacing w:val="-4"/>
          <w:sz w:val="28"/>
          <w:szCs w:val="28"/>
        </w:rPr>
        <w:t>thông báo</w:t>
      </w:r>
      <w:r w:rsidR="000E7890">
        <w:rPr>
          <w:spacing w:val="-4"/>
          <w:sz w:val="28"/>
          <w:szCs w:val="28"/>
        </w:rPr>
        <w:t xml:space="preserve"> giá xăng dầu p</w:t>
      </w:r>
      <w:r w:rsidR="009F22A8">
        <w:rPr>
          <w:spacing w:val="-4"/>
          <w:sz w:val="28"/>
          <w:szCs w:val="28"/>
        </w:rPr>
        <w:t xml:space="preserve">hù hợp, đúng chỉ đạo </w:t>
      </w:r>
      <w:r w:rsidR="006C522A">
        <w:rPr>
          <w:spacing w:val="-4"/>
          <w:sz w:val="28"/>
          <w:szCs w:val="28"/>
        </w:rPr>
        <w:t xml:space="preserve">và </w:t>
      </w:r>
      <w:r w:rsidR="00B52038">
        <w:rPr>
          <w:spacing w:val="-4"/>
          <w:sz w:val="28"/>
          <w:szCs w:val="28"/>
        </w:rPr>
        <w:t>kịp thời</w:t>
      </w:r>
      <w:r w:rsidR="006C522A">
        <w:rPr>
          <w:spacing w:val="-4"/>
          <w:sz w:val="28"/>
          <w:szCs w:val="28"/>
        </w:rPr>
        <w:t xml:space="preserve"> đề x</w:t>
      </w:r>
      <w:r w:rsidR="00B52038">
        <w:rPr>
          <w:spacing w:val="-4"/>
          <w:sz w:val="28"/>
          <w:szCs w:val="28"/>
        </w:rPr>
        <w:t>uất</w:t>
      </w:r>
      <w:r w:rsidR="006C522A">
        <w:rPr>
          <w:spacing w:val="-4"/>
          <w:sz w:val="28"/>
          <w:szCs w:val="28"/>
        </w:rPr>
        <w:t xml:space="preserve"> Chính phủ, Thủ tướng Chính phủ về các giải pháp bình ổn</w:t>
      </w:r>
      <w:r w:rsidR="004A5473">
        <w:rPr>
          <w:spacing w:val="-4"/>
          <w:sz w:val="28"/>
          <w:szCs w:val="28"/>
        </w:rPr>
        <w:t xml:space="preserve"> giá xăng dầu.</w:t>
      </w:r>
    </w:p>
    <w:p w14:paraId="086344FC" w14:textId="77777777" w:rsidR="00C94415" w:rsidRPr="002B0D7B" w:rsidRDefault="00C94415" w:rsidP="00876A68">
      <w:pPr>
        <w:spacing w:after="40"/>
        <w:ind w:firstLine="567"/>
        <w:jc w:val="both"/>
        <w:rPr>
          <w:spacing w:val="-4"/>
          <w:sz w:val="28"/>
          <w:szCs w:val="28"/>
        </w:rPr>
      </w:pPr>
      <w:r w:rsidRPr="002B0D7B">
        <w:rPr>
          <w:spacing w:val="-4"/>
          <w:sz w:val="28"/>
          <w:szCs w:val="28"/>
        </w:rPr>
        <w:t>Bộ Công Thương gửi tới các cơ quan thông tin đại chúng để kịp thời đưa thông tin, định hướng dư luận đồng thuận với chủ trương điều hành giá xăng dầu theo cơ chế thị trường có sự quản lý của Nhà nước.</w:t>
      </w:r>
    </w:p>
    <w:p w14:paraId="635A3BCE" w14:textId="77777777" w:rsidR="00C94415" w:rsidRPr="002B0D7B" w:rsidRDefault="00C94415" w:rsidP="00EC6C69">
      <w:pPr>
        <w:spacing w:after="40"/>
        <w:ind w:firstLine="567"/>
        <w:jc w:val="both"/>
        <w:rPr>
          <w:spacing w:val="-4"/>
          <w:sz w:val="28"/>
          <w:szCs w:val="28"/>
        </w:rPr>
      </w:pPr>
      <w:r w:rsidRPr="002B0D7B">
        <w:rPr>
          <w:spacing w:val="-4"/>
          <w:sz w:val="28"/>
          <w:szCs w:val="28"/>
        </w:rPr>
        <w:t>Xin trân trọng cảm ơn sự hợp tác, phối hợp của các Quý cơ quan, đơn vị./.</w:t>
      </w:r>
    </w:p>
    <w:tbl>
      <w:tblPr>
        <w:tblW w:w="5000" w:type="pct"/>
        <w:tblLook w:val="04A0" w:firstRow="1" w:lastRow="0" w:firstColumn="1" w:lastColumn="0" w:noHBand="0" w:noVBand="1"/>
      </w:tblPr>
      <w:tblGrid>
        <w:gridCol w:w="4496"/>
        <w:gridCol w:w="4575"/>
      </w:tblGrid>
      <w:tr w:rsidR="00C94415" w:rsidRPr="002B0D7B" w14:paraId="5944F023" w14:textId="77777777" w:rsidTr="006A3189">
        <w:tc>
          <w:tcPr>
            <w:tcW w:w="2478" w:type="pct"/>
          </w:tcPr>
          <w:p w14:paraId="17B539E3" w14:textId="77777777" w:rsidR="00C94415" w:rsidRPr="002B0D7B" w:rsidRDefault="00C94415" w:rsidP="006A3189">
            <w:pPr>
              <w:spacing w:before="120" w:after="120"/>
              <w:jc w:val="both"/>
              <w:rPr>
                <w:sz w:val="28"/>
                <w:szCs w:val="28"/>
              </w:rPr>
            </w:pPr>
          </w:p>
        </w:tc>
        <w:tc>
          <w:tcPr>
            <w:tcW w:w="2522" w:type="pct"/>
          </w:tcPr>
          <w:p w14:paraId="1E7A6A18" w14:textId="77777777" w:rsidR="00C94415" w:rsidRPr="002B0D7B" w:rsidRDefault="00C94415" w:rsidP="006A3189">
            <w:pPr>
              <w:spacing w:before="120" w:after="120"/>
              <w:jc w:val="center"/>
              <w:rPr>
                <w:sz w:val="28"/>
                <w:szCs w:val="28"/>
              </w:rPr>
            </w:pPr>
            <w:r w:rsidRPr="002B0D7B">
              <w:rPr>
                <w:b/>
                <w:szCs w:val="28"/>
              </w:rPr>
              <w:t>BỘ CÔNG THƯƠNG</w:t>
            </w:r>
          </w:p>
        </w:tc>
      </w:tr>
    </w:tbl>
    <w:p w14:paraId="44BD4B40" w14:textId="77777777" w:rsidR="00CD6424" w:rsidRPr="00CD6424" w:rsidRDefault="00C94415" w:rsidP="00CD6424">
      <w:pPr>
        <w:ind w:firstLine="567"/>
        <w:jc w:val="center"/>
        <w:rPr>
          <w:i/>
          <w:sz w:val="28"/>
          <w:szCs w:val="28"/>
        </w:rPr>
      </w:pPr>
      <w:r w:rsidRPr="002B0D7B">
        <w:rPr>
          <w:sz w:val="28"/>
          <w:szCs w:val="28"/>
        </w:rPr>
        <w:br w:type="page"/>
      </w:r>
      <w:r w:rsidR="00CD6424" w:rsidRPr="00CD6424">
        <w:rPr>
          <w:b/>
          <w:sz w:val="28"/>
          <w:szCs w:val="28"/>
        </w:rPr>
        <w:t xml:space="preserve">Giá thành phẩm xăng dầu thế giới </w:t>
      </w:r>
    </w:p>
    <w:p w14:paraId="2CFCBC9B" w14:textId="3CB03F2C" w:rsidR="00CD6424" w:rsidRPr="00CD6424" w:rsidRDefault="00EC62B8" w:rsidP="00CD6424">
      <w:pPr>
        <w:ind w:firstLine="567"/>
        <w:jc w:val="center"/>
        <w:rPr>
          <w:i/>
          <w:sz w:val="28"/>
          <w:szCs w:val="28"/>
        </w:rPr>
      </w:pPr>
      <w:r>
        <w:rPr>
          <w:i/>
          <w:sz w:val="28"/>
          <w:szCs w:val="28"/>
        </w:rPr>
        <w:t>(</w:t>
      </w:r>
      <w:r w:rsidR="00914E64">
        <w:rPr>
          <w:i/>
          <w:sz w:val="28"/>
          <w:szCs w:val="28"/>
        </w:rPr>
        <w:t xml:space="preserve">26/02/2026 - </w:t>
      </w:r>
      <w:r w:rsidR="001E6266">
        <w:rPr>
          <w:i/>
          <w:sz w:val="28"/>
          <w:szCs w:val="28"/>
        </w:rPr>
        <w:t>16</w:t>
      </w:r>
      <w:r w:rsidR="00A708A7">
        <w:rPr>
          <w:i/>
          <w:sz w:val="28"/>
          <w:szCs w:val="28"/>
        </w:rPr>
        <w:t>/</w:t>
      </w:r>
      <w:r w:rsidR="00834CA8">
        <w:rPr>
          <w:i/>
          <w:sz w:val="28"/>
          <w:szCs w:val="28"/>
        </w:rPr>
        <w:t>9</w:t>
      </w:r>
      <w:r w:rsidR="00A708A7">
        <w:rPr>
          <w:i/>
          <w:sz w:val="28"/>
          <w:szCs w:val="28"/>
        </w:rPr>
        <w:t>/2026</w:t>
      </w:r>
      <w:r w:rsidR="00CD6424" w:rsidRPr="00CD6424">
        <w:rPr>
          <w:i/>
          <w:sz w:val="28"/>
          <w:szCs w:val="28"/>
        </w:rPr>
        <w:t>)</w:t>
      </w:r>
    </w:p>
    <w:p w14:paraId="76DC3E6D" w14:textId="77777777" w:rsidR="00724DA2" w:rsidRDefault="00724DA2" w:rsidP="00724DA2">
      <w:pPr>
        <w:ind w:firstLine="567"/>
        <w:jc w:val="center"/>
        <w:rPr>
          <w:i/>
        </w:rPr>
      </w:pPr>
    </w:p>
    <w:tbl>
      <w:tblPr>
        <w:tblW w:w="5000" w:type="pct"/>
        <w:tblLayout w:type="fixed"/>
        <w:tblLook w:val="04A0" w:firstRow="1" w:lastRow="0" w:firstColumn="1" w:lastColumn="0" w:noHBand="0" w:noVBand="1"/>
      </w:tblPr>
      <w:tblGrid>
        <w:gridCol w:w="562"/>
        <w:gridCol w:w="850"/>
        <w:gridCol w:w="948"/>
        <w:gridCol w:w="1055"/>
        <w:gridCol w:w="1162"/>
        <w:gridCol w:w="1087"/>
        <w:gridCol w:w="1075"/>
        <w:gridCol w:w="1162"/>
        <w:gridCol w:w="1160"/>
      </w:tblGrid>
      <w:tr w:rsidR="00321812" w:rsidRPr="00630918" w14:paraId="6ABCC4BC" w14:textId="77777777" w:rsidTr="00E16C66">
        <w:trPr>
          <w:trHeight w:val="624"/>
          <w:tblHeader/>
        </w:trPr>
        <w:tc>
          <w:tcPr>
            <w:tcW w:w="310" w:type="pct"/>
            <w:tcBorders>
              <w:top w:val="single" w:sz="4" w:space="0" w:color="auto"/>
              <w:left w:val="single" w:sz="4" w:space="0" w:color="auto"/>
              <w:bottom w:val="single" w:sz="4" w:space="0" w:color="auto"/>
              <w:right w:val="single" w:sz="4" w:space="0" w:color="auto"/>
            </w:tcBorders>
            <w:noWrap/>
            <w:vAlign w:val="center"/>
            <w:hideMark/>
          </w:tcPr>
          <w:p w14:paraId="7A53DDAC" w14:textId="77777777" w:rsidR="00724DA2" w:rsidRPr="001052E7" w:rsidRDefault="00724DA2" w:rsidP="008565FB">
            <w:pPr>
              <w:jc w:val="center"/>
              <w:rPr>
                <w:b/>
                <w:bCs/>
              </w:rPr>
            </w:pPr>
            <w:r w:rsidRPr="001052E7">
              <w:rPr>
                <w:b/>
                <w:bCs/>
              </w:rPr>
              <w:t>TT</w:t>
            </w:r>
          </w:p>
        </w:tc>
        <w:tc>
          <w:tcPr>
            <w:tcW w:w="469" w:type="pct"/>
            <w:tcBorders>
              <w:top w:val="single" w:sz="4" w:space="0" w:color="auto"/>
              <w:left w:val="nil"/>
              <w:bottom w:val="single" w:sz="4" w:space="0" w:color="auto"/>
              <w:right w:val="single" w:sz="4" w:space="0" w:color="auto"/>
            </w:tcBorders>
            <w:noWrap/>
            <w:vAlign w:val="center"/>
            <w:hideMark/>
          </w:tcPr>
          <w:p w14:paraId="7E6BF5E8" w14:textId="77777777" w:rsidR="00724DA2" w:rsidRPr="00630918" w:rsidRDefault="00724DA2" w:rsidP="008565FB">
            <w:pPr>
              <w:jc w:val="center"/>
              <w:rPr>
                <w:b/>
                <w:bCs/>
              </w:rPr>
            </w:pPr>
            <w:r w:rsidRPr="00630918">
              <w:rPr>
                <w:b/>
                <w:bCs/>
              </w:rPr>
              <w:t>Ngày</w:t>
            </w:r>
          </w:p>
        </w:tc>
        <w:tc>
          <w:tcPr>
            <w:tcW w:w="523" w:type="pct"/>
            <w:tcBorders>
              <w:top w:val="single" w:sz="4" w:space="0" w:color="auto"/>
              <w:left w:val="nil"/>
              <w:bottom w:val="single" w:sz="4" w:space="0" w:color="auto"/>
              <w:right w:val="single" w:sz="4" w:space="0" w:color="auto"/>
            </w:tcBorders>
            <w:noWrap/>
            <w:vAlign w:val="center"/>
            <w:hideMark/>
          </w:tcPr>
          <w:p w14:paraId="0EC5D12D" w14:textId="77777777" w:rsidR="00724DA2" w:rsidRPr="00630918" w:rsidRDefault="00724DA2" w:rsidP="007B7333">
            <w:pPr>
              <w:jc w:val="center"/>
              <w:rPr>
                <w:b/>
                <w:bCs/>
              </w:rPr>
            </w:pPr>
            <w:r w:rsidRPr="00630918">
              <w:rPr>
                <w:b/>
                <w:bCs/>
              </w:rPr>
              <w:t>X92</w:t>
            </w:r>
          </w:p>
        </w:tc>
        <w:tc>
          <w:tcPr>
            <w:tcW w:w="582" w:type="pct"/>
            <w:tcBorders>
              <w:top w:val="single" w:sz="4" w:space="0" w:color="auto"/>
              <w:left w:val="nil"/>
              <w:bottom w:val="single" w:sz="4" w:space="0" w:color="auto"/>
              <w:right w:val="single" w:sz="4" w:space="0" w:color="auto"/>
            </w:tcBorders>
            <w:noWrap/>
            <w:vAlign w:val="center"/>
            <w:hideMark/>
          </w:tcPr>
          <w:p w14:paraId="55F6639E" w14:textId="77777777" w:rsidR="00724DA2" w:rsidRPr="00630918" w:rsidRDefault="00724DA2" w:rsidP="005C1B3B">
            <w:pPr>
              <w:jc w:val="center"/>
              <w:rPr>
                <w:b/>
                <w:bCs/>
              </w:rPr>
            </w:pPr>
            <w:r w:rsidRPr="00630918">
              <w:rPr>
                <w:b/>
                <w:bCs/>
              </w:rPr>
              <w:t>X95</w:t>
            </w:r>
          </w:p>
        </w:tc>
        <w:tc>
          <w:tcPr>
            <w:tcW w:w="641" w:type="pct"/>
            <w:tcBorders>
              <w:top w:val="single" w:sz="4" w:space="0" w:color="auto"/>
              <w:left w:val="nil"/>
              <w:bottom w:val="single" w:sz="4" w:space="0" w:color="auto"/>
              <w:right w:val="single" w:sz="4" w:space="0" w:color="auto"/>
            </w:tcBorders>
            <w:noWrap/>
            <w:vAlign w:val="center"/>
            <w:hideMark/>
          </w:tcPr>
          <w:p w14:paraId="68588E0C" w14:textId="77777777" w:rsidR="00724DA2" w:rsidRPr="00630918" w:rsidRDefault="00724DA2" w:rsidP="00C41C6D">
            <w:pPr>
              <w:jc w:val="center"/>
              <w:rPr>
                <w:b/>
                <w:bCs/>
              </w:rPr>
            </w:pPr>
            <w:r w:rsidRPr="00630918">
              <w:rPr>
                <w:b/>
                <w:bCs/>
              </w:rPr>
              <w:t>Dầu hoả</w:t>
            </w:r>
          </w:p>
        </w:tc>
        <w:tc>
          <w:tcPr>
            <w:tcW w:w="600" w:type="pct"/>
            <w:tcBorders>
              <w:top w:val="single" w:sz="4" w:space="0" w:color="auto"/>
              <w:left w:val="nil"/>
              <w:bottom w:val="single" w:sz="4" w:space="0" w:color="auto"/>
              <w:right w:val="single" w:sz="4" w:space="0" w:color="auto"/>
            </w:tcBorders>
            <w:noWrap/>
            <w:vAlign w:val="center"/>
            <w:hideMark/>
          </w:tcPr>
          <w:p w14:paraId="284E408C" w14:textId="77777777" w:rsidR="00724DA2" w:rsidRPr="00630918" w:rsidRDefault="00724DA2">
            <w:pPr>
              <w:jc w:val="center"/>
              <w:rPr>
                <w:b/>
                <w:bCs/>
              </w:rPr>
            </w:pPr>
            <w:r w:rsidRPr="00630918">
              <w:rPr>
                <w:b/>
                <w:bCs/>
              </w:rPr>
              <w:t>DO 0,05</w:t>
            </w:r>
          </w:p>
        </w:tc>
        <w:tc>
          <w:tcPr>
            <w:tcW w:w="593" w:type="pct"/>
            <w:tcBorders>
              <w:top w:val="single" w:sz="4" w:space="0" w:color="auto"/>
              <w:left w:val="nil"/>
              <w:bottom w:val="single" w:sz="4" w:space="0" w:color="auto"/>
              <w:right w:val="single" w:sz="4" w:space="0" w:color="auto"/>
            </w:tcBorders>
            <w:vAlign w:val="center"/>
            <w:hideMark/>
          </w:tcPr>
          <w:p w14:paraId="5D0EFAB2" w14:textId="77777777" w:rsidR="00724DA2" w:rsidRPr="00630918" w:rsidRDefault="00724DA2">
            <w:pPr>
              <w:ind w:left="-92" w:right="-72"/>
              <w:jc w:val="center"/>
              <w:rPr>
                <w:b/>
                <w:bCs/>
              </w:rPr>
            </w:pPr>
            <w:r w:rsidRPr="00630918">
              <w:rPr>
                <w:b/>
                <w:bCs/>
              </w:rPr>
              <w:t>FO 3,5S</w:t>
            </w:r>
          </w:p>
        </w:tc>
        <w:tc>
          <w:tcPr>
            <w:tcW w:w="641" w:type="pct"/>
            <w:tcBorders>
              <w:top w:val="single" w:sz="4" w:space="0" w:color="auto"/>
              <w:left w:val="nil"/>
              <w:bottom w:val="single" w:sz="4" w:space="0" w:color="auto"/>
              <w:right w:val="single" w:sz="4" w:space="0" w:color="auto"/>
            </w:tcBorders>
            <w:vAlign w:val="center"/>
            <w:hideMark/>
          </w:tcPr>
          <w:p w14:paraId="22B47594" w14:textId="77777777" w:rsidR="00724DA2" w:rsidRPr="00630918" w:rsidRDefault="00724DA2">
            <w:pPr>
              <w:jc w:val="center"/>
              <w:rPr>
                <w:b/>
                <w:bCs/>
              </w:rPr>
            </w:pPr>
            <w:r w:rsidRPr="00630918">
              <w:rPr>
                <w:b/>
                <w:bCs/>
              </w:rPr>
              <w:t>VCB mua CK</w:t>
            </w:r>
          </w:p>
        </w:tc>
        <w:tc>
          <w:tcPr>
            <w:tcW w:w="640" w:type="pct"/>
            <w:tcBorders>
              <w:top w:val="single" w:sz="4" w:space="0" w:color="auto"/>
              <w:left w:val="nil"/>
              <w:bottom w:val="single" w:sz="4" w:space="0" w:color="auto"/>
              <w:right w:val="single" w:sz="4" w:space="0" w:color="auto"/>
            </w:tcBorders>
            <w:vAlign w:val="center"/>
            <w:hideMark/>
          </w:tcPr>
          <w:p w14:paraId="000F6C5C" w14:textId="281B5487" w:rsidR="00724DA2" w:rsidRPr="00630918" w:rsidRDefault="00724DA2">
            <w:pPr>
              <w:jc w:val="center"/>
              <w:rPr>
                <w:b/>
                <w:bCs/>
              </w:rPr>
            </w:pPr>
            <w:r w:rsidRPr="00630918">
              <w:rPr>
                <w:b/>
                <w:bCs/>
              </w:rPr>
              <w:t>VCB bán</w:t>
            </w:r>
          </w:p>
        </w:tc>
      </w:tr>
      <w:tr w:rsidR="00321812" w:rsidRPr="00630918" w14:paraId="7DDCA14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hideMark/>
          </w:tcPr>
          <w:p w14:paraId="66D44CCB" w14:textId="77777777" w:rsidR="00724DA2" w:rsidRPr="00630918" w:rsidRDefault="00724DA2" w:rsidP="00321812">
            <w:pPr>
              <w:jc w:val="center"/>
            </w:pPr>
            <w:r w:rsidRPr="00630918">
              <w:t>1</w:t>
            </w:r>
          </w:p>
        </w:tc>
        <w:tc>
          <w:tcPr>
            <w:tcW w:w="469" w:type="pct"/>
            <w:tcBorders>
              <w:top w:val="single" w:sz="4" w:space="0" w:color="auto"/>
              <w:left w:val="nil"/>
              <w:bottom w:val="single" w:sz="4" w:space="0" w:color="auto"/>
              <w:right w:val="single" w:sz="4" w:space="0" w:color="auto"/>
            </w:tcBorders>
            <w:noWrap/>
            <w:vAlign w:val="bottom"/>
            <w:hideMark/>
          </w:tcPr>
          <w:p w14:paraId="7992EFD1" w14:textId="77777777" w:rsidR="00724DA2" w:rsidRPr="00630918" w:rsidRDefault="00724DA2" w:rsidP="00321812">
            <w:pPr>
              <w:jc w:val="center"/>
              <w:rPr>
                <w:sz w:val="20"/>
              </w:rPr>
            </w:pPr>
            <w:r w:rsidRPr="00630918">
              <w:rPr>
                <w:sz w:val="20"/>
              </w:rPr>
              <w:t>26/2/26</w:t>
            </w:r>
          </w:p>
        </w:tc>
        <w:tc>
          <w:tcPr>
            <w:tcW w:w="523" w:type="pct"/>
            <w:tcBorders>
              <w:top w:val="single" w:sz="4" w:space="0" w:color="auto"/>
              <w:left w:val="nil"/>
              <w:bottom w:val="single" w:sz="4" w:space="0" w:color="auto"/>
              <w:right w:val="single" w:sz="4" w:space="0" w:color="auto"/>
            </w:tcBorders>
            <w:noWrap/>
            <w:vAlign w:val="bottom"/>
            <w:hideMark/>
          </w:tcPr>
          <w:p w14:paraId="15073098" w14:textId="77777777" w:rsidR="00724DA2" w:rsidRPr="00630918" w:rsidRDefault="00724DA2" w:rsidP="002B2431">
            <w:pPr>
              <w:jc w:val="center"/>
              <w:rPr>
                <w:sz w:val="20"/>
              </w:rPr>
            </w:pPr>
            <w:r w:rsidRPr="00630918">
              <w:rPr>
                <w:sz w:val="20"/>
              </w:rPr>
              <w:t xml:space="preserve">   79,280 </w:t>
            </w:r>
          </w:p>
        </w:tc>
        <w:tc>
          <w:tcPr>
            <w:tcW w:w="582" w:type="pct"/>
            <w:tcBorders>
              <w:top w:val="single" w:sz="4" w:space="0" w:color="auto"/>
              <w:left w:val="nil"/>
              <w:bottom w:val="single" w:sz="4" w:space="0" w:color="auto"/>
              <w:right w:val="single" w:sz="4" w:space="0" w:color="auto"/>
            </w:tcBorders>
            <w:noWrap/>
            <w:vAlign w:val="bottom"/>
            <w:hideMark/>
          </w:tcPr>
          <w:p w14:paraId="4FE000DF" w14:textId="77777777" w:rsidR="00724DA2" w:rsidRPr="00630918" w:rsidRDefault="00724DA2" w:rsidP="00321812">
            <w:pPr>
              <w:jc w:val="center"/>
              <w:rPr>
                <w:sz w:val="20"/>
              </w:rPr>
            </w:pPr>
            <w:r w:rsidRPr="00630918">
              <w:rPr>
                <w:sz w:val="20"/>
              </w:rPr>
              <w:t xml:space="preserve">     81,740 </w:t>
            </w:r>
          </w:p>
        </w:tc>
        <w:tc>
          <w:tcPr>
            <w:tcW w:w="641" w:type="pct"/>
            <w:tcBorders>
              <w:top w:val="single" w:sz="4" w:space="0" w:color="auto"/>
              <w:left w:val="nil"/>
              <w:bottom w:val="single" w:sz="4" w:space="0" w:color="auto"/>
              <w:right w:val="single" w:sz="4" w:space="0" w:color="auto"/>
            </w:tcBorders>
            <w:noWrap/>
            <w:vAlign w:val="bottom"/>
            <w:hideMark/>
          </w:tcPr>
          <w:p w14:paraId="5F8E5A0E" w14:textId="77777777" w:rsidR="00724DA2" w:rsidRPr="00630918" w:rsidRDefault="00724DA2" w:rsidP="00321812">
            <w:pPr>
              <w:jc w:val="center"/>
              <w:rPr>
                <w:sz w:val="20"/>
              </w:rPr>
            </w:pPr>
            <w:r w:rsidRPr="00630918">
              <w:rPr>
                <w:sz w:val="20"/>
              </w:rPr>
              <w:t xml:space="preserve">      92,720 </w:t>
            </w:r>
          </w:p>
        </w:tc>
        <w:tc>
          <w:tcPr>
            <w:tcW w:w="600" w:type="pct"/>
            <w:tcBorders>
              <w:top w:val="single" w:sz="4" w:space="0" w:color="auto"/>
              <w:left w:val="nil"/>
              <w:bottom w:val="single" w:sz="4" w:space="0" w:color="auto"/>
              <w:right w:val="single" w:sz="4" w:space="0" w:color="auto"/>
            </w:tcBorders>
            <w:noWrap/>
            <w:vAlign w:val="bottom"/>
            <w:hideMark/>
          </w:tcPr>
          <w:p w14:paraId="7321AC44" w14:textId="77777777" w:rsidR="00724DA2" w:rsidRPr="00630918" w:rsidRDefault="00724DA2" w:rsidP="00321812">
            <w:pPr>
              <w:jc w:val="center"/>
              <w:rPr>
                <w:sz w:val="20"/>
              </w:rPr>
            </w:pPr>
            <w:r w:rsidRPr="00630918">
              <w:rPr>
                <w:sz w:val="20"/>
              </w:rPr>
              <w:t xml:space="preserve">    91,900 </w:t>
            </w:r>
          </w:p>
        </w:tc>
        <w:tc>
          <w:tcPr>
            <w:tcW w:w="593" w:type="pct"/>
            <w:tcBorders>
              <w:top w:val="single" w:sz="4" w:space="0" w:color="auto"/>
              <w:left w:val="nil"/>
              <w:bottom w:val="single" w:sz="4" w:space="0" w:color="auto"/>
              <w:right w:val="single" w:sz="4" w:space="0" w:color="auto"/>
            </w:tcBorders>
            <w:noWrap/>
            <w:vAlign w:val="bottom"/>
            <w:hideMark/>
          </w:tcPr>
          <w:p w14:paraId="6DDA9D18" w14:textId="77777777" w:rsidR="00724DA2" w:rsidRPr="00630918" w:rsidRDefault="00724DA2" w:rsidP="00321812">
            <w:pPr>
              <w:jc w:val="center"/>
              <w:rPr>
                <w:sz w:val="20"/>
              </w:rPr>
            </w:pPr>
            <w:r w:rsidRPr="00630918">
              <w:rPr>
                <w:sz w:val="20"/>
              </w:rPr>
              <w:t xml:space="preserve">   430,570 </w:t>
            </w:r>
          </w:p>
        </w:tc>
        <w:tc>
          <w:tcPr>
            <w:tcW w:w="641" w:type="pct"/>
            <w:tcBorders>
              <w:top w:val="single" w:sz="4" w:space="0" w:color="auto"/>
              <w:left w:val="nil"/>
              <w:bottom w:val="single" w:sz="4" w:space="0" w:color="auto"/>
              <w:right w:val="single" w:sz="4" w:space="0" w:color="auto"/>
            </w:tcBorders>
            <w:noWrap/>
            <w:vAlign w:val="bottom"/>
            <w:hideMark/>
          </w:tcPr>
          <w:p w14:paraId="76C98D3D" w14:textId="77777777" w:rsidR="00724DA2" w:rsidRPr="00630918" w:rsidRDefault="00724DA2" w:rsidP="00321812">
            <w:pPr>
              <w:jc w:val="center"/>
              <w:rPr>
                <w:sz w:val="20"/>
              </w:rPr>
            </w:pPr>
            <w:r w:rsidRPr="00630918">
              <w:rPr>
                <w:sz w:val="20"/>
              </w:rPr>
              <w:t xml:space="preserve">      25.780 </w:t>
            </w:r>
          </w:p>
        </w:tc>
        <w:tc>
          <w:tcPr>
            <w:tcW w:w="640" w:type="pct"/>
            <w:tcBorders>
              <w:top w:val="single" w:sz="4" w:space="0" w:color="auto"/>
              <w:left w:val="nil"/>
              <w:bottom w:val="single" w:sz="4" w:space="0" w:color="auto"/>
              <w:right w:val="single" w:sz="4" w:space="0" w:color="auto"/>
            </w:tcBorders>
            <w:noWrap/>
            <w:vAlign w:val="bottom"/>
            <w:hideMark/>
          </w:tcPr>
          <w:p w14:paraId="2D3C502D" w14:textId="77777777" w:rsidR="00724DA2" w:rsidRPr="00630918" w:rsidRDefault="00724DA2" w:rsidP="00321812">
            <w:pPr>
              <w:jc w:val="center"/>
              <w:rPr>
                <w:sz w:val="20"/>
              </w:rPr>
            </w:pPr>
            <w:r w:rsidRPr="00630918">
              <w:rPr>
                <w:sz w:val="20"/>
              </w:rPr>
              <w:t xml:space="preserve">      26.260 </w:t>
            </w:r>
          </w:p>
        </w:tc>
      </w:tr>
      <w:tr w:rsidR="00321812" w:rsidRPr="00630918" w14:paraId="05D5D9F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hideMark/>
          </w:tcPr>
          <w:p w14:paraId="14249703" w14:textId="77777777" w:rsidR="00724DA2" w:rsidRPr="00630918" w:rsidRDefault="00724DA2" w:rsidP="00321812">
            <w:pPr>
              <w:jc w:val="center"/>
            </w:pPr>
            <w:r w:rsidRPr="00630918">
              <w:t>2</w:t>
            </w:r>
          </w:p>
        </w:tc>
        <w:tc>
          <w:tcPr>
            <w:tcW w:w="469" w:type="pct"/>
            <w:tcBorders>
              <w:top w:val="single" w:sz="4" w:space="0" w:color="auto"/>
              <w:left w:val="nil"/>
              <w:bottom w:val="single" w:sz="4" w:space="0" w:color="auto"/>
              <w:right w:val="single" w:sz="4" w:space="0" w:color="auto"/>
            </w:tcBorders>
            <w:noWrap/>
            <w:vAlign w:val="bottom"/>
            <w:hideMark/>
          </w:tcPr>
          <w:p w14:paraId="5AC1FC9E" w14:textId="77777777" w:rsidR="00724DA2" w:rsidRPr="00630918" w:rsidRDefault="00724DA2" w:rsidP="00321812">
            <w:pPr>
              <w:jc w:val="center"/>
              <w:rPr>
                <w:sz w:val="20"/>
              </w:rPr>
            </w:pPr>
            <w:r w:rsidRPr="00630918">
              <w:rPr>
                <w:sz w:val="20"/>
              </w:rPr>
              <w:t>27/2/26</w:t>
            </w:r>
          </w:p>
        </w:tc>
        <w:tc>
          <w:tcPr>
            <w:tcW w:w="523" w:type="pct"/>
            <w:tcBorders>
              <w:top w:val="single" w:sz="4" w:space="0" w:color="auto"/>
              <w:left w:val="nil"/>
              <w:bottom w:val="single" w:sz="4" w:space="0" w:color="auto"/>
              <w:right w:val="single" w:sz="4" w:space="0" w:color="auto"/>
            </w:tcBorders>
            <w:noWrap/>
            <w:vAlign w:val="bottom"/>
            <w:hideMark/>
          </w:tcPr>
          <w:p w14:paraId="5F0531E2" w14:textId="77777777" w:rsidR="00724DA2" w:rsidRPr="00FF7A25" w:rsidRDefault="00724DA2" w:rsidP="002B2431">
            <w:pPr>
              <w:jc w:val="center"/>
              <w:rPr>
                <w:sz w:val="20"/>
              </w:rPr>
            </w:pPr>
            <w:r w:rsidRPr="00FF7A25">
              <w:rPr>
                <w:sz w:val="20"/>
              </w:rPr>
              <w:t xml:space="preserve">   79,630 </w:t>
            </w:r>
          </w:p>
        </w:tc>
        <w:tc>
          <w:tcPr>
            <w:tcW w:w="582" w:type="pct"/>
            <w:tcBorders>
              <w:top w:val="single" w:sz="4" w:space="0" w:color="auto"/>
              <w:left w:val="nil"/>
              <w:bottom w:val="single" w:sz="4" w:space="0" w:color="auto"/>
              <w:right w:val="single" w:sz="4" w:space="0" w:color="auto"/>
            </w:tcBorders>
            <w:noWrap/>
            <w:vAlign w:val="bottom"/>
            <w:hideMark/>
          </w:tcPr>
          <w:p w14:paraId="655787F0" w14:textId="77777777" w:rsidR="00724DA2" w:rsidRPr="00867314" w:rsidRDefault="00724DA2" w:rsidP="00321812">
            <w:pPr>
              <w:jc w:val="center"/>
              <w:rPr>
                <w:sz w:val="20"/>
              </w:rPr>
            </w:pPr>
            <w:r w:rsidRPr="00867314">
              <w:rPr>
                <w:sz w:val="20"/>
              </w:rPr>
              <w:t xml:space="preserve">     82,090 </w:t>
            </w:r>
          </w:p>
        </w:tc>
        <w:tc>
          <w:tcPr>
            <w:tcW w:w="641" w:type="pct"/>
            <w:tcBorders>
              <w:top w:val="single" w:sz="4" w:space="0" w:color="auto"/>
              <w:left w:val="nil"/>
              <w:bottom w:val="single" w:sz="4" w:space="0" w:color="auto"/>
              <w:right w:val="single" w:sz="4" w:space="0" w:color="auto"/>
            </w:tcBorders>
            <w:noWrap/>
            <w:vAlign w:val="bottom"/>
            <w:hideMark/>
          </w:tcPr>
          <w:p w14:paraId="6A06DE0C" w14:textId="77777777" w:rsidR="00724DA2" w:rsidRPr="00630918" w:rsidRDefault="00724DA2" w:rsidP="00321812">
            <w:pPr>
              <w:jc w:val="center"/>
              <w:rPr>
                <w:sz w:val="20"/>
              </w:rPr>
            </w:pPr>
            <w:r w:rsidRPr="00630918">
              <w:rPr>
                <w:sz w:val="20"/>
              </w:rPr>
              <w:t xml:space="preserve">      93,570 </w:t>
            </w:r>
          </w:p>
        </w:tc>
        <w:tc>
          <w:tcPr>
            <w:tcW w:w="600" w:type="pct"/>
            <w:tcBorders>
              <w:top w:val="single" w:sz="4" w:space="0" w:color="auto"/>
              <w:left w:val="nil"/>
              <w:bottom w:val="single" w:sz="4" w:space="0" w:color="auto"/>
              <w:right w:val="single" w:sz="4" w:space="0" w:color="auto"/>
            </w:tcBorders>
            <w:noWrap/>
            <w:vAlign w:val="bottom"/>
            <w:hideMark/>
          </w:tcPr>
          <w:p w14:paraId="248166BA" w14:textId="77777777" w:rsidR="00724DA2" w:rsidRPr="00630918" w:rsidRDefault="00724DA2" w:rsidP="00321812">
            <w:pPr>
              <w:jc w:val="center"/>
              <w:rPr>
                <w:sz w:val="20"/>
              </w:rPr>
            </w:pPr>
            <w:r w:rsidRPr="00630918">
              <w:rPr>
                <w:sz w:val="20"/>
              </w:rPr>
              <w:t xml:space="preserve">    92,260 </w:t>
            </w:r>
          </w:p>
        </w:tc>
        <w:tc>
          <w:tcPr>
            <w:tcW w:w="593" w:type="pct"/>
            <w:tcBorders>
              <w:top w:val="single" w:sz="4" w:space="0" w:color="auto"/>
              <w:left w:val="nil"/>
              <w:bottom w:val="single" w:sz="4" w:space="0" w:color="auto"/>
              <w:right w:val="single" w:sz="4" w:space="0" w:color="auto"/>
            </w:tcBorders>
            <w:noWrap/>
            <w:vAlign w:val="bottom"/>
            <w:hideMark/>
          </w:tcPr>
          <w:p w14:paraId="134EA46C" w14:textId="77777777" w:rsidR="00724DA2" w:rsidRPr="00630918" w:rsidRDefault="00724DA2" w:rsidP="00321812">
            <w:pPr>
              <w:jc w:val="center"/>
              <w:rPr>
                <w:sz w:val="20"/>
              </w:rPr>
            </w:pPr>
            <w:r w:rsidRPr="00630918">
              <w:rPr>
                <w:sz w:val="20"/>
              </w:rPr>
              <w:t xml:space="preserve">   430,700 </w:t>
            </w:r>
          </w:p>
        </w:tc>
        <w:tc>
          <w:tcPr>
            <w:tcW w:w="641" w:type="pct"/>
            <w:tcBorders>
              <w:top w:val="single" w:sz="4" w:space="0" w:color="auto"/>
              <w:left w:val="nil"/>
              <w:bottom w:val="single" w:sz="4" w:space="0" w:color="auto"/>
              <w:right w:val="single" w:sz="4" w:space="0" w:color="auto"/>
            </w:tcBorders>
            <w:noWrap/>
            <w:vAlign w:val="bottom"/>
            <w:hideMark/>
          </w:tcPr>
          <w:p w14:paraId="4B067536" w14:textId="77777777" w:rsidR="00724DA2" w:rsidRPr="00630918" w:rsidRDefault="00724DA2" w:rsidP="00321812">
            <w:pPr>
              <w:jc w:val="center"/>
              <w:rPr>
                <w:sz w:val="20"/>
              </w:rPr>
            </w:pPr>
            <w:r w:rsidRPr="00630918">
              <w:rPr>
                <w:sz w:val="20"/>
              </w:rPr>
              <w:t xml:space="preserve">      25.780 </w:t>
            </w:r>
          </w:p>
        </w:tc>
        <w:tc>
          <w:tcPr>
            <w:tcW w:w="640" w:type="pct"/>
            <w:tcBorders>
              <w:top w:val="single" w:sz="4" w:space="0" w:color="auto"/>
              <w:left w:val="nil"/>
              <w:bottom w:val="single" w:sz="4" w:space="0" w:color="auto"/>
              <w:right w:val="single" w:sz="4" w:space="0" w:color="auto"/>
            </w:tcBorders>
            <w:noWrap/>
            <w:vAlign w:val="bottom"/>
            <w:hideMark/>
          </w:tcPr>
          <w:p w14:paraId="51CB7860" w14:textId="77777777" w:rsidR="00724DA2" w:rsidRPr="00630918" w:rsidRDefault="00724DA2" w:rsidP="00321812">
            <w:pPr>
              <w:jc w:val="center"/>
              <w:rPr>
                <w:sz w:val="20"/>
              </w:rPr>
            </w:pPr>
            <w:r w:rsidRPr="00630918">
              <w:rPr>
                <w:sz w:val="20"/>
              </w:rPr>
              <w:t xml:space="preserve">      26.230 </w:t>
            </w:r>
          </w:p>
        </w:tc>
      </w:tr>
      <w:tr w:rsidR="00321812" w:rsidRPr="00630918" w14:paraId="4949AC2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hideMark/>
          </w:tcPr>
          <w:p w14:paraId="78177919" w14:textId="77777777" w:rsidR="00724DA2" w:rsidRPr="00630918" w:rsidRDefault="00724DA2" w:rsidP="00321812">
            <w:pPr>
              <w:jc w:val="center"/>
            </w:pPr>
            <w:r w:rsidRPr="00630918">
              <w:t>3</w:t>
            </w:r>
          </w:p>
        </w:tc>
        <w:tc>
          <w:tcPr>
            <w:tcW w:w="469" w:type="pct"/>
            <w:tcBorders>
              <w:top w:val="single" w:sz="4" w:space="0" w:color="auto"/>
              <w:left w:val="nil"/>
              <w:bottom w:val="single" w:sz="4" w:space="0" w:color="auto"/>
              <w:right w:val="single" w:sz="4" w:space="0" w:color="auto"/>
            </w:tcBorders>
            <w:noWrap/>
            <w:vAlign w:val="bottom"/>
            <w:hideMark/>
          </w:tcPr>
          <w:p w14:paraId="378D9FE8" w14:textId="77777777" w:rsidR="00724DA2" w:rsidRPr="00630918" w:rsidRDefault="00724DA2" w:rsidP="00321812">
            <w:pPr>
              <w:jc w:val="center"/>
              <w:rPr>
                <w:sz w:val="20"/>
              </w:rPr>
            </w:pPr>
            <w:r w:rsidRPr="00630918">
              <w:rPr>
                <w:sz w:val="20"/>
              </w:rPr>
              <w:t>28/2/26</w:t>
            </w:r>
          </w:p>
        </w:tc>
        <w:tc>
          <w:tcPr>
            <w:tcW w:w="523"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4F3C4971" w14:textId="77777777" w:rsidR="00724DA2" w:rsidRPr="00764A0A" w:rsidRDefault="00724DA2" w:rsidP="002B2431">
            <w:pPr>
              <w:jc w:val="center"/>
              <w:rPr>
                <w:sz w:val="20"/>
              </w:rPr>
            </w:pPr>
            <w:r w:rsidRPr="00764A0A">
              <w:rPr>
                <w:sz w:val="20"/>
              </w:rPr>
              <w:t xml:space="preserve">             -   </w:t>
            </w:r>
          </w:p>
        </w:tc>
        <w:tc>
          <w:tcPr>
            <w:tcW w:w="582"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56DA5CCD" w14:textId="77777777" w:rsidR="00724DA2" w:rsidRPr="00764A0A" w:rsidRDefault="00724DA2" w:rsidP="00321812">
            <w:pPr>
              <w:jc w:val="center"/>
              <w:rPr>
                <w:sz w:val="20"/>
              </w:rPr>
            </w:pPr>
            <w:r w:rsidRPr="00764A0A">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1226FBC4" w14:textId="77777777" w:rsidR="00724DA2" w:rsidRPr="00764A0A" w:rsidRDefault="00724DA2" w:rsidP="00321812">
            <w:pPr>
              <w:jc w:val="center"/>
              <w:rPr>
                <w:sz w:val="20"/>
              </w:rPr>
            </w:pPr>
            <w:r w:rsidRPr="00764A0A">
              <w:rPr>
                <w:sz w:val="20"/>
              </w:rPr>
              <w:t xml:space="preserve">               -   </w:t>
            </w:r>
          </w:p>
        </w:tc>
        <w:tc>
          <w:tcPr>
            <w:tcW w:w="600"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7C955921" w14:textId="77777777" w:rsidR="00724DA2" w:rsidRPr="00764A0A" w:rsidRDefault="00724DA2" w:rsidP="00321812">
            <w:pPr>
              <w:jc w:val="center"/>
              <w:rPr>
                <w:sz w:val="20"/>
              </w:rPr>
            </w:pPr>
            <w:r w:rsidRPr="00764A0A">
              <w:rPr>
                <w:sz w:val="20"/>
              </w:rPr>
              <w:t xml:space="preserve">             -   </w:t>
            </w:r>
          </w:p>
        </w:tc>
        <w:tc>
          <w:tcPr>
            <w:tcW w:w="593"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08893968" w14:textId="77777777" w:rsidR="00724DA2" w:rsidRPr="00764A0A" w:rsidRDefault="00724DA2" w:rsidP="00321812">
            <w:pPr>
              <w:jc w:val="center"/>
              <w:rPr>
                <w:sz w:val="20"/>
              </w:rPr>
            </w:pPr>
            <w:r w:rsidRPr="00764A0A">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136C0C59" w14:textId="77777777" w:rsidR="00724DA2" w:rsidRPr="00764A0A" w:rsidRDefault="00724DA2" w:rsidP="00321812">
            <w:pPr>
              <w:jc w:val="center"/>
              <w:rPr>
                <w:sz w:val="20"/>
              </w:rPr>
            </w:pPr>
            <w:r w:rsidRPr="00764A0A">
              <w:rPr>
                <w:sz w:val="20"/>
              </w:rPr>
              <w:t xml:space="preserve">               -   </w:t>
            </w:r>
          </w:p>
        </w:tc>
        <w:tc>
          <w:tcPr>
            <w:tcW w:w="640"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33226356" w14:textId="77777777" w:rsidR="00724DA2" w:rsidRPr="00764A0A" w:rsidRDefault="00724DA2" w:rsidP="00321812">
            <w:pPr>
              <w:jc w:val="center"/>
              <w:rPr>
                <w:sz w:val="20"/>
              </w:rPr>
            </w:pPr>
            <w:r w:rsidRPr="00764A0A">
              <w:rPr>
                <w:sz w:val="20"/>
              </w:rPr>
              <w:t xml:space="preserve">               -   </w:t>
            </w:r>
          </w:p>
        </w:tc>
      </w:tr>
      <w:tr w:rsidR="00321812" w:rsidRPr="00630918" w14:paraId="16061BA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hideMark/>
          </w:tcPr>
          <w:p w14:paraId="2A5DA903" w14:textId="77777777" w:rsidR="00724DA2" w:rsidRPr="00630918" w:rsidRDefault="00724DA2" w:rsidP="00321812">
            <w:pPr>
              <w:jc w:val="center"/>
            </w:pPr>
            <w:r w:rsidRPr="00630918">
              <w:t>4</w:t>
            </w:r>
          </w:p>
        </w:tc>
        <w:tc>
          <w:tcPr>
            <w:tcW w:w="469" w:type="pct"/>
            <w:tcBorders>
              <w:top w:val="single" w:sz="4" w:space="0" w:color="auto"/>
              <w:left w:val="nil"/>
              <w:bottom w:val="single" w:sz="4" w:space="0" w:color="auto"/>
              <w:right w:val="single" w:sz="4" w:space="0" w:color="auto"/>
            </w:tcBorders>
            <w:noWrap/>
            <w:vAlign w:val="bottom"/>
            <w:hideMark/>
          </w:tcPr>
          <w:p w14:paraId="662999F3" w14:textId="77777777" w:rsidR="00724DA2" w:rsidRPr="00630918" w:rsidRDefault="00724DA2" w:rsidP="00321812">
            <w:pPr>
              <w:jc w:val="center"/>
              <w:rPr>
                <w:sz w:val="20"/>
              </w:rPr>
            </w:pPr>
            <w:r w:rsidRPr="00630918">
              <w:rPr>
                <w:sz w:val="20"/>
              </w:rPr>
              <w:t>1/3/26</w:t>
            </w:r>
          </w:p>
        </w:tc>
        <w:tc>
          <w:tcPr>
            <w:tcW w:w="523"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6503F284" w14:textId="77777777" w:rsidR="00724DA2" w:rsidRPr="00764A0A" w:rsidRDefault="00724DA2" w:rsidP="00321812">
            <w:pPr>
              <w:jc w:val="center"/>
              <w:rPr>
                <w:sz w:val="20"/>
              </w:rPr>
            </w:pPr>
            <w:r w:rsidRPr="00764A0A">
              <w:rPr>
                <w:sz w:val="20"/>
              </w:rPr>
              <w:t xml:space="preserve">             -   </w:t>
            </w:r>
          </w:p>
        </w:tc>
        <w:tc>
          <w:tcPr>
            <w:tcW w:w="582"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637B99BA" w14:textId="77777777" w:rsidR="00724DA2" w:rsidRPr="00764A0A" w:rsidRDefault="00724DA2" w:rsidP="00321812">
            <w:pPr>
              <w:jc w:val="center"/>
              <w:rPr>
                <w:sz w:val="20"/>
              </w:rPr>
            </w:pPr>
            <w:r w:rsidRPr="00764A0A">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17C5645E" w14:textId="77777777" w:rsidR="00724DA2" w:rsidRPr="00764A0A" w:rsidRDefault="00724DA2" w:rsidP="00321812">
            <w:pPr>
              <w:jc w:val="center"/>
              <w:rPr>
                <w:sz w:val="20"/>
              </w:rPr>
            </w:pPr>
            <w:r w:rsidRPr="00764A0A">
              <w:rPr>
                <w:sz w:val="20"/>
              </w:rPr>
              <w:t xml:space="preserve">               -   </w:t>
            </w:r>
          </w:p>
        </w:tc>
        <w:tc>
          <w:tcPr>
            <w:tcW w:w="600"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0AA81DED" w14:textId="77777777" w:rsidR="00724DA2" w:rsidRPr="00764A0A" w:rsidRDefault="00724DA2" w:rsidP="00321812">
            <w:pPr>
              <w:jc w:val="center"/>
              <w:rPr>
                <w:sz w:val="20"/>
              </w:rPr>
            </w:pPr>
            <w:r w:rsidRPr="00764A0A">
              <w:rPr>
                <w:sz w:val="20"/>
              </w:rPr>
              <w:t xml:space="preserve">             -   </w:t>
            </w:r>
          </w:p>
        </w:tc>
        <w:tc>
          <w:tcPr>
            <w:tcW w:w="593"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6E90D447" w14:textId="77777777" w:rsidR="00724DA2" w:rsidRPr="00764A0A" w:rsidRDefault="00724DA2" w:rsidP="00321812">
            <w:pPr>
              <w:jc w:val="center"/>
              <w:rPr>
                <w:sz w:val="20"/>
              </w:rPr>
            </w:pPr>
            <w:r w:rsidRPr="00764A0A">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452C9710" w14:textId="77777777" w:rsidR="00724DA2" w:rsidRPr="00764A0A" w:rsidRDefault="00724DA2" w:rsidP="00321812">
            <w:pPr>
              <w:jc w:val="center"/>
              <w:rPr>
                <w:sz w:val="20"/>
              </w:rPr>
            </w:pPr>
            <w:r w:rsidRPr="00764A0A">
              <w:rPr>
                <w:sz w:val="20"/>
              </w:rPr>
              <w:t xml:space="preserve">               -   </w:t>
            </w:r>
          </w:p>
        </w:tc>
        <w:tc>
          <w:tcPr>
            <w:tcW w:w="640" w:type="pct"/>
            <w:tcBorders>
              <w:top w:val="single" w:sz="4" w:space="0" w:color="auto"/>
              <w:left w:val="single" w:sz="4" w:space="0" w:color="auto"/>
              <w:bottom w:val="single" w:sz="4" w:space="0" w:color="auto"/>
              <w:right w:val="single" w:sz="4" w:space="0" w:color="auto"/>
            </w:tcBorders>
            <w:shd w:val="clear" w:color="000000" w:fill="92CDDC"/>
            <w:noWrap/>
            <w:vAlign w:val="bottom"/>
            <w:hideMark/>
          </w:tcPr>
          <w:p w14:paraId="5AAC109C" w14:textId="77777777" w:rsidR="00724DA2" w:rsidRPr="00764A0A" w:rsidRDefault="00724DA2" w:rsidP="00321812">
            <w:pPr>
              <w:jc w:val="center"/>
              <w:rPr>
                <w:sz w:val="20"/>
              </w:rPr>
            </w:pPr>
            <w:r w:rsidRPr="00764A0A">
              <w:rPr>
                <w:sz w:val="20"/>
              </w:rPr>
              <w:t xml:space="preserve">               -   </w:t>
            </w:r>
          </w:p>
        </w:tc>
      </w:tr>
      <w:tr w:rsidR="00321812" w:rsidRPr="00630918" w14:paraId="14CE91F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hideMark/>
          </w:tcPr>
          <w:p w14:paraId="036057A6" w14:textId="77777777" w:rsidR="00724DA2" w:rsidRPr="00630918" w:rsidRDefault="00724DA2" w:rsidP="00321812">
            <w:pPr>
              <w:jc w:val="center"/>
            </w:pPr>
            <w:r w:rsidRPr="00630918">
              <w:t>5</w:t>
            </w:r>
          </w:p>
        </w:tc>
        <w:tc>
          <w:tcPr>
            <w:tcW w:w="469" w:type="pct"/>
            <w:tcBorders>
              <w:top w:val="single" w:sz="4" w:space="0" w:color="auto"/>
              <w:left w:val="nil"/>
              <w:bottom w:val="single" w:sz="4" w:space="0" w:color="auto"/>
              <w:right w:val="single" w:sz="4" w:space="0" w:color="auto"/>
            </w:tcBorders>
            <w:noWrap/>
            <w:vAlign w:val="bottom"/>
            <w:hideMark/>
          </w:tcPr>
          <w:p w14:paraId="220F3DB1" w14:textId="77777777" w:rsidR="00724DA2" w:rsidRPr="00630918" w:rsidRDefault="00724DA2" w:rsidP="00321812">
            <w:pPr>
              <w:jc w:val="center"/>
              <w:rPr>
                <w:sz w:val="20"/>
              </w:rPr>
            </w:pPr>
            <w:r w:rsidRPr="00630918">
              <w:rPr>
                <w:sz w:val="20"/>
              </w:rPr>
              <w:t>2/3/26</w:t>
            </w:r>
          </w:p>
        </w:tc>
        <w:tc>
          <w:tcPr>
            <w:tcW w:w="523" w:type="pct"/>
            <w:tcBorders>
              <w:top w:val="single" w:sz="4" w:space="0" w:color="auto"/>
              <w:left w:val="nil"/>
              <w:bottom w:val="single" w:sz="4" w:space="0" w:color="auto"/>
              <w:right w:val="single" w:sz="4" w:space="0" w:color="auto"/>
            </w:tcBorders>
            <w:noWrap/>
            <w:vAlign w:val="bottom"/>
            <w:hideMark/>
          </w:tcPr>
          <w:p w14:paraId="3DBE8698" w14:textId="77777777" w:rsidR="00724DA2" w:rsidRPr="00630918" w:rsidRDefault="00724DA2" w:rsidP="002B2431">
            <w:pPr>
              <w:jc w:val="center"/>
              <w:rPr>
                <w:sz w:val="20"/>
              </w:rPr>
            </w:pPr>
            <w:r w:rsidRPr="00630918">
              <w:rPr>
                <w:sz w:val="20"/>
              </w:rPr>
              <w:t xml:space="preserve">   90,320 </w:t>
            </w:r>
          </w:p>
        </w:tc>
        <w:tc>
          <w:tcPr>
            <w:tcW w:w="582" w:type="pct"/>
            <w:tcBorders>
              <w:top w:val="single" w:sz="4" w:space="0" w:color="auto"/>
              <w:left w:val="nil"/>
              <w:bottom w:val="single" w:sz="4" w:space="0" w:color="auto"/>
              <w:right w:val="single" w:sz="4" w:space="0" w:color="auto"/>
            </w:tcBorders>
            <w:noWrap/>
            <w:vAlign w:val="bottom"/>
            <w:hideMark/>
          </w:tcPr>
          <w:p w14:paraId="513E4025" w14:textId="77777777" w:rsidR="00724DA2" w:rsidRPr="00630918" w:rsidRDefault="00724DA2" w:rsidP="00321812">
            <w:pPr>
              <w:jc w:val="center"/>
              <w:rPr>
                <w:sz w:val="20"/>
              </w:rPr>
            </w:pPr>
            <w:r w:rsidRPr="00630918">
              <w:rPr>
                <w:sz w:val="20"/>
              </w:rPr>
              <w:t xml:space="preserve">     92,780 </w:t>
            </w:r>
          </w:p>
        </w:tc>
        <w:tc>
          <w:tcPr>
            <w:tcW w:w="641" w:type="pct"/>
            <w:tcBorders>
              <w:top w:val="single" w:sz="4" w:space="0" w:color="auto"/>
              <w:left w:val="nil"/>
              <w:bottom w:val="single" w:sz="4" w:space="0" w:color="auto"/>
              <w:right w:val="single" w:sz="4" w:space="0" w:color="auto"/>
            </w:tcBorders>
            <w:noWrap/>
            <w:vAlign w:val="bottom"/>
            <w:hideMark/>
          </w:tcPr>
          <w:p w14:paraId="5C2FBDDB" w14:textId="77777777" w:rsidR="00724DA2" w:rsidRPr="00630918" w:rsidRDefault="00724DA2" w:rsidP="00321812">
            <w:pPr>
              <w:jc w:val="center"/>
              <w:rPr>
                <w:sz w:val="20"/>
              </w:rPr>
            </w:pPr>
            <w:r w:rsidRPr="00630918">
              <w:rPr>
                <w:sz w:val="20"/>
              </w:rPr>
              <w:t xml:space="preserve">    116,460 </w:t>
            </w:r>
          </w:p>
        </w:tc>
        <w:tc>
          <w:tcPr>
            <w:tcW w:w="600" w:type="pct"/>
            <w:tcBorders>
              <w:top w:val="single" w:sz="4" w:space="0" w:color="auto"/>
              <w:left w:val="nil"/>
              <w:bottom w:val="single" w:sz="4" w:space="0" w:color="auto"/>
              <w:right w:val="single" w:sz="4" w:space="0" w:color="auto"/>
            </w:tcBorders>
            <w:noWrap/>
            <w:vAlign w:val="bottom"/>
            <w:hideMark/>
          </w:tcPr>
          <w:p w14:paraId="2E936269" w14:textId="77777777" w:rsidR="00724DA2" w:rsidRPr="00630918" w:rsidRDefault="00724DA2" w:rsidP="00321812">
            <w:pPr>
              <w:jc w:val="center"/>
              <w:rPr>
                <w:sz w:val="20"/>
              </w:rPr>
            </w:pPr>
            <w:r w:rsidRPr="00630918">
              <w:rPr>
                <w:sz w:val="20"/>
              </w:rPr>
              <w:t xml:space="preserve">  114,530 </w:t>
            </w:r>
          </w:p>
        </w:tc>
        <w:tc>
          <w:tcPr>
            <w:tcW w:w="593" w:type="pct"/>
            <w:tcBorders>
              <w:top w:val="single" w:sz="4" w:space="0" w:color="auto"/>
              <w:left w:val="nil"/>
              <w:bottom w:val="single" w:sz="4" w:space="0" w:color="auto"/>
              <w:right w:val="single" w:sz="4" w:space="0" w:color="auto"/>
            </w:tcBorders>
            <w:noWrap/>
            <w:vAlign w:val="bottom"/>
            <w:hideMark/>
          </w:tcPr>
          <w:p w14:paraId="6733268A" w14:textId="77777777" w:rsidR="00724DA2" w:rsidRPr="00630918" w:rsidRDefault="00724DA2" w:rsidP="00321812">
            <w:pPr>
              <w:jc w:val="center"/>
              <w:rPr>
                <w:sz w:val="20"/>
              </w:rPr>
            </w:pPr>
            <w:r w:rsidRPr="00630918">
              <w:rPr>
                <w:sz w:val="20"/>
              </w:rPr>
              <w:t xml:space="preserve">   501,210 </w:t>
            </w:r>
          </w:p>
        </w:tc>
        <w:tc>
          <w:tcPr>
            <w:tcW w:w="641" w:type="pct"/>
            <w:tcBorders>
              <w:top w:val="single" w:sz="4" w:space="0" w:color="auto"/>
              <w:left w:val="nil"/>
              <w:bottom w:val="single" w:sz="4" w:space="0" w:color="auto"/>
              <w:right w:val="single" w:sz="4" w:space="0" w:color="auto"/>
            </w:tcBorders>
            <w:noWrap/>
            <w:vAlign w:val="bottom"/>
            <w:hideMark/>
          </w:tcPr>
          <w:p w14:paraId="305A7884" w14:textId="77777777" w:rsidR="00724DA2" w:rsidRPr="00630918" w:rsidRDefault="00724DA2" w:rsidP="00321812">
            <w:pPr>
              <w:jc w:val="center"/>
              <w:rPr>
                <w:sz w:val="20"/>
              </w:rPr>
            </w:pPr>
            <w:r w:rsidRPr="00630918">
              <w:rPr>
                <w:sz w:val="20"/>
              </w:rPr>
              <w:t xml:space="preserve">      25.880 </w:t>
            </w:r>
          </w:p>
        </w:tc>
        <w:tc>
          <w:tcPr>
            <w:tcW w:w="640" w:type="pct"/>
            <w:tcBorders>
              <w:top w:val="single" w:sz="4" w:space="0" w:color="auto"/>
              <w:left w:val="nil"/>
              <w:bottom w:val="single" w:sz="4" w:space="0" w:color="auto"/>
              <w:right w:val="single" w:sz="4" w:space="0" w:color="auto"/>
            </w:tcBorders>
            <w:noWrap/>
            <w:vAlign w:val="bottom"/>
            <w:hideMark/>
          </w:tcPr>
          <w:p w14:paraId="19CE2783" w14:textId="77777777" w:rsidR="00724DA2" w:rsidRPr="00630918" w:rsidRDefault="00724DA2" w:rsidP="00321812">
            <w:pPr>
              <w:jc w:val="center"/>
              <w:rPr>
                <w:sz w:val="20"/>
              </w:rPr>
            </w:pPr>
            <w:r w:rsidRPr="00630918">
              <w:rPr>
                <w:sz w:val="20"/>
              </w:rPr>
              <w:t xml:space="preserve">      26.289 </w:t>
            </w:r>
          </w:p>
        </w:tc>
      </w:tr>
      <w:tr w:rsidR="00321812" w:rsidRPr="00630918" w14:paraId="691A18A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hideMark/>
          </w:tcPr>
          <w:p w14:paraId="53C2DEF0" w14:textId="77777777" w:rsidR="00724DA2" w:rsidRPr="00630918" w:rsidRDefault="00724DA2" w:rsidP="00321812">
            <w:pPr>
              <w:jc w:val="center"/>
            </w:pPr>
            <w:r w:rsidRPr="00630918">
              <w:t>6</w:t>
            </w:r>
          </w:p>
        </w:tc>
        <w:tc>
          <w:tcPr>
            <w:tcW w:w="469" w:type="pct"/>
            <w:tcBorders>
              <w:top w:val="single" w:sz="4" w:space="0" w:color="auto"/>
              <w:left w:val="nil"/>
              <w:bottom w:val="single" w:sz="4" w:space="0" w:color="auto"/>
              <w:right w:val="single" w:sz="4" w:space="0" w:color="auto"/>
            </w:tcBorders>
            <w:noWrap/>
            <w:vAlign w:val="bottom"/>
            <w:hideMark/>
          </w:tcPr>
          <w:p w14:paraId="75EF8316" w14:textId="77777777" w:rsidR="00724DA2" w:rsidRPr="00630918" w:rsidRDefault="00724DA2" w:rsidP="00321812">
            <w:pPr>
              <w:jc w:val="center"/>
              <w:rPr>
                <w:sz w:val="20"/>
              </w:rPr>
            </w:pPr>
            <w:r w:rsidRPr="00630918">
              <w:rPr>
                <w:sz w:val="20"/>
              </w:rPr>
              <w:t>3/3/26</w:t>
            </w:r>
          </w:p>
        </w:tc>
        <w:tc>
          <w:tcPr>
            <w:tcW w:w="523" w:type="pct"/>
            <w:tcBorders>
              <w:top w:val="single" w:sz="4" w:space="0" w:color="auto"/>
              <w:left w:val="nil"/>
              <w:bottom w:val="single" w:sz="4" w:space="0" w:color="auto"/>
              <w:right w:val="single" w:sz="4" w:space="0" w:color="auto"/>
            </w:tcBorders>
            <w:noWrap/>
            <w:vAlign w:val="bottom"/>
            <w:hideMark/>
          </w:tcPr>
          <w:p w14:paraId="0084E466" w14:textId="77777777" w:rsidR="00724DA2" w:rsidRPr="00630918" w:rsidRDefault="00724DA2" w:rsidP="002B2431">
            <w:pPr>
              <w:jc w:val="center"/>
              <w:rPr>
                <w:sz w:val="20"/>
              </w:rPr>
            </w:pPr>
            <w:r w:rsidRPr="00630918">
              <w:rPr>
                <w:sz w:val="20"/>
              </w:rPr>
              <w:t xml:space="preserve">   95,560 </w:t>
            </w:r>
          </w:p>
        </w:tc>
        <w:tc>
          <w:tcPr>
            <w:tcW w:w="582" w:type="pct"/>
            <w:tcBorders>
              <w:top w:val="single" w:sz="4" w:space="0" w:color="auto"/>
              <w:left w:val="nil"/>
              <w:bottom w:val="single" w:sz="4" w:space="0" w:color="auto"/>
              <w:right w:val="single" w:sz="4" w:space="0" w:color="auto"/>
            </w:tcBorders>
            <w:noWrap/>
            <w:vAlign w:val="bottom"/>
            <w:hideMark/>
          </w:tcPr>
          <w:p w14:paraId="053AC4D8" w14:textId="77777777" w:rsidR="00724DA2" w:rsidRPr="00630918" w:rsidRDefault="00724DA2" w:rsidP="00321812">
            <w:pPr>
              <w:jc w:val="center"/>
              <w:rPr>
                <w:sz w:val="20"/>
              </w:rPr>
            </w:pPr>
            <w:r w:rsidRPr="00630918">
              <w:rPr>
                <w:sz w:val="20"/>
              </w:rPr>
              <w:t xml:space="preserve">     98,650 </w:t>
            </w:r>
          </w:p>
        </w:tc>
        <w:tc>
          <w:tcPr>
            <w:tcW w:w="641" w:type="pct"/>
            <w:tcBorders>
              <w:top w:val="single" w:sz="4" w:space="0" w:color="auto"/>
              <w:left w:val="nil"/>
              <w:bottom w:val="single" w:sz="4" w:space="0" w:color="auto"/>
              <w:right w:val="single" w:sz="4" w:space="0" w:color="auto"/>
            </w:tcBorders>
            <w:shd w:val="clear" w:color="000000" w:fill="FFFFFF"/>
            <w:noWrap/>
            <w:vAlign w:val="bottom"/>
            <w:hideMark/>
          </w:tcPr>
          <w:p w14:paraId="3A9E5741" w14:textId="77777777" w:rsidR="00724DA2" w:rsidRPr="00630918" w:rsidRDefault="00724DA2" w:rsidP="00321812">
            <w:pPr>
              <w:jc w:val="center"/>
              <w:rPr>
                <w:sz w:val="20"/>
              </w:rPr>
            </w:pPr>
            <w:r w:rsidRPr="00630918">
              <w:rPr>
                <w:sz w:val="20"/>
              </w:rPr>
              <w:t xml:space="preserve">    130,230 </w:t>
            </w:r>
          </w:p>
        </w:tc>
        <w:tc>
          <w:tcPr>
            <w:tcW w:w="600" w:type="pct"/>
            <w:tcBorders>
              <w:top w:val="single" w:sz="4" w:space="0" w:color="auto"/>
              <w:left w:val="nil"/>
              <w:bottom w:val="single" w:sz="4" w:space="0" w:color="auto"/>
              <w:right w:val="single" w:sz="4" w:space="0" w:color="auto"/>
            </w:tcBorders>
            <w:noWrap/>
            <w:vAlign w:val="bottom"/>
            <w:hideMark/>
          </w:tcPr>
          <w:p w14:paraId="67863436" w14:textId="77777777" w:rsidR="00724DA2" w:rsidRPr="00630918" w:rsidRDefault="00724DA2" w:rsidP="00321812">
            <w:pPr>
              <w:jc w:val="center"/>
              <w:rPr>
                <w:sz w:val="20"/>
              </w:rPr>
            </w:pPr>
            <w:r w:rsidRPr="00630918">
              <w:rPr>
                <w:sz w:val="20"/>
              </w:rPr>
              <w:t xml:space="preserve">  125,250 </w:t>
            </w:r>
          </w:p>
        </w:tc>
        <w:tc>
          <w:tcPr>
            <w:tcW w:w="593" w:type="pct"/>
            <w:tcBorders>
              <w:top w:val="single" w:sz="4" w:space="0" w:color="auto"/>
              <w:left w:val="nil"/>
              <w:bottom w:val="single" w:sz="4" w:space="0" w:color="auto"/>
              <w:right w:val="single" w:sz="4" w:space="0" w:color="auto"/>
            </w:tcBorders>
            <w:noWrap/>
            <w:vAlign w:val="bottom"/>
            <w:hideMark/>
          </w:tcPr>
          <w:p w14:paraId="228DEAD0" w14:textId="77777777" w:rsidR="00724DA2" w:rsidRPr="00630918" w:rsidRDefault="00724DA2" w:rsidP="00321812">
            <w:pPr>
              <w:jc w:val="center"/>
              <w:rPr>
                <w:sz w:val="20"/>
              </w:rPr>
            </w:pPr>
            <w:r w:rsidRPr="00630918">
              <w:rPr>
                <w:sz w:val="20"/>
              </w:rPr>
              <w:t xml:space="preserve">   525,620 </w:t>
            </w:r>
          </w:p>
        </w:tc>
        <w:tc>
          <w:tcPr>
            <w:tcW w:w="641" w:type="pct"/>
            <w:tcBorders>
              <w:top w:val="single" w:sz="4" w:space="0" w:color="auto"/>
              <w:left w:val="nil"/>
              <w:bottom w:val="single" w:sz="4" w:space="0" w:color="auto"/>
              <w:right w:val="single" w:sz="4" w:space="0" w:color="auto"/>
            </w:tcBorders>
            <w:noWrap/>
            <w:vAlign w:val="bottom"/>
            <w:hideMark/>
          </w:tcPr>
          <w:p w14:paraId="3975F652" w14:textId="77777777" w:rsidR="00724DA2" w:rsidRPr="00630918" w:rsidRDefault="00724DA2" w:rsidP="00321812">
            <w:pPr>
              <w:jc w:val="center"/>
              <w:rPr>
                <w:sz w:val="20"/>
              </w:rPr>
            </w:pPr>
            <w:r w:rsidRPr="00630918">
              <w:rPr>
                <w:sz w:val="20"/>
              </w:rPr>
              <w:t xml:space="preserve">      25.880 </w:t>
            </w:r>
          </w:p>
        </w:tc>
        <w:tc>
          <w:tcPr>
            <w:tcW w:w="640" w:type="pct"/>
            <w:tcBorders>
              <w:top w:val="single" w:sz="4" w:space="0" w:color="auto"/>
              <w:left w:val="nil"/>
              <w:bottom w:val="single" w:sz="4" w:space="0" w:color="auto"/>
              <w:right w:val="single" w:sz="4" w:space="0" w:color="auto"/>
            </w:tcBorders>
            <w:noWrap/>
            <w:vAlign w:val="bottom"/>
            <w:hideMark/>
          </w:tcPr>
          <w:p w14:paraId="7D776993" w14:textId="77777777" w:rsidR="00724DA2" w:rsidRPr="00630918" w:rsidRDefault="00724DA2" w:rsidP="00321812">
            <w:pPr>
              <w:jc w:val="center"/>
              <w:rPr>
                <w:sz w:val="20"/>
              </w:rPr>
            </w:pPr>
            <w:r w:rsidRPr="00630918">
              <w:rPr>
                <w:sz w:val="20"/>
              </w:rPr>
              <w:t xml:space="preserve">      26.298 </w:t>
            </w:r>
          </w:p>
        </w:tc>
      </w:tr>
      <w:tr w:rsidR="00321812" w:rsidRPr="00630918" w14:paraId="08E0DFA0"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hideMark/>
          </w:tcPr>
          <w:p w14:paraId="29316A75" w14:textId="77777777" w:rsidR="00724DA2" w:rsidRPr="00630918" w:rsidRDefault="00724DA2" w:rsidP="00321812">
            <w:pPr>
              <w:jc w:val="center"/>
            </w:pPr>
            <w:r w:rsidRPr="00630918">
              <w:t>7</w:t>
            </w:r>
          </w:p>
        </w:tc>
        <w:tc>
          <w:tcPr>
            <w:tcW w:w="469" w:type="pct"/>
            <w:tcBorders>
              <w:top w:val="single" w:sz="4" w:space="0" w:color="auto"/>
              <w:left w:val="nil"/>
              <w:bottom w:val="single" w:sz="4" w:space="0" w:color="auto"/>
              <w:right w:val="single" w:sz="4" w:space="0" w:color="auto"/>
            </w:tcBorders>
            <w:noWrap/>
            <w:vAlign w:val="bottom"/>
            <w:hideMark/>
          </w:tcPr>
          <w:p w14:paraId="67CDDA86" w14:textId="77777777" w:rsidR="00724DA2" w:rsidRPr="00630918" w:rsidRDefault="00724DA2" w:rsidP="00321812">
            <w:pPr>
              <w:jc w:val="center"/>
              <w:rPr>
                <w:sz w:val="20"/>
              </w:rPr>
            </w:pPr>
            <w:r w:rsidRPr="00630918">
              <w:rPr>
                <w:sz w:val="20"/>
              </w:rPr>
              <w:t>4/3/26</w:t>
            </w:r>
          </w:p>
        </w:tc>
        <w:tc>
          <w:tcPr>
            <w:tcW w:w="523" w:type="pct"/>
            <w:tcBorders>
              <w:top w:val="single" w:sz="4" w:space="0" w:color="auto"/>
              <w:left w:val="nil"/>
              <w:bottom w:val="single" w:sz="4" w:space="0" w:color="auto"/>
              <w:right w:val="single" w:sz="4" w:space="0" w:color="auto"/>
            </w:tcBorders>
            <w:noWrap/>
            <w:vAlign w:val="bottom"/>
            <w:hideMark/>
          </w:tcPr>
          <w:p w14:paraId="5F454695" w14:textId="77777777" w:rsidR="00724DA2" w:rsidRPr="00630918" w:rsidRDefault="00724DA2" w:rsidP="002B2431">
            <w:pPr>
              <w:jc w:val="center"/>
              <w:rPr>
                <w:sz w:val="20"/>
              </w:rPr>
            </w:pPr>
            <w:r w:rsidRPr="00630918">
              <w:rPr>
                <w:sz w:val="20"/>
              </w:rPr>
              <w:t xml:space="preserve">   99,680 </w:t>
            </w:r>
          </w:p>
        </w:tc>
        <w:tc>
          <w:tcPr>
            <w:tcW w:w="582" w:type="pct"/>
            <w:tcBorders>
              <w:top w:val="single" w:sz="4" w:space="0" w:color="auto"/>
              <w:left w:val="nil"/>
              <w:bottom w:val="single" w:sz="4" w:space="0" w:color="auto"/>
              <w:right w:val="single" w:sz="4" w:space="0" w:color="auto"/>
            </w:tcBorders>
            <w:noWrap/>
            <w:vAlign w:val="bottom"/>
            <w:hideMark/>
          </w:tcPr>
          <w:p w14:paraId="7FB19E4A" w14:textId="77777777" w:rsidR="00724DA2" w:rsidRPr="00630918" w:rsidRDefault="00724DA2" w:rsidP="00321812">
            <w:pPr>
              <w:jc w:val="center"/>
              <w:rPr>
                <w:sz w:val="20"/>
              </w:rPr>
            </w:pPr>
            <w:r w:rsidRPr="00630918">
              <w:rPr>
                <w:sz w:val="20"/>
              </w:rPr>
              <w:t xml:space="preserve">  104,350 </w:t>
            </w:r>
          </w:p>
        </w:tc>
        <w:tc>
          <w:tcPr>
            <w:tcW w:w="641" w:type="pct"/>
            <w:tcBorders>
              <w:top w:val="single" w:sz="4" w:space="0" w:color="auto"/>
              <w:left w:val="nil"/>
              <w:bottom w:val="single" w:sz="4" w:space="0" w:color="auto"/>
              <w:right w:val="single" w:sz="4" w:space="0" w:color="auto"/>
            </w:tcBorders>
            <w:noWrap/>
            <w:vAlign w:val="bottom"/>
            <w:hideMark/>
          </w:tcPr>
          <w:p w14:paraId="5C1266C1" w14:textId="77777777" w:rsidR="00724DA2" w:rsidRPr="00630918" w:rsidRDefault="00724DA2" w:rsidP="00321812">
            <w:pPr>
              <w:jc w:val="center"/>
              <w:rPr>
                <w:sz w:val="20"/>
              </w:rPr>
            </w:pPr>
            <w:r w:rsidRPr="00630918">
              <w:rPr>
                <w:sz w:val="20"/>
              </w:rPr>
              <w:t xml:space="preserve">    231,420 </w:t>
            </w:r>
          </w:p>
        </w:tc>
        <w:tc>
          <w:tcPr>
            <w:tcW w:w="600" w:type="pct"/>
            <w:tcBorders>
              <w:top w:val="single" w:sz="4" w:space="0" w:color="auto"/>
              <w:left w:val="nil"/>
              <w:bottom w:val="single" w:sz="4" w:space="0" w:color="auto"/>
              <w:right w:val="single" w:sz="4" w:space="0" w:color="auto"/>
            </w:tcBorders>
            <w:noWrap/>
            <w:vAlign w:val="bottom"/>
            <w:hideMark/>
          </w:tcPr>
          <w:p w14:paraId="48FCED47" w14:textId="77777777" w:rsidR="00724DA2" w:rsidRPr="00630918" w:rsidRDefault="00724DA2" w:rsidP="00321812">
            <w:pPr>
              <w:jc w:val="center"/>
              <w:rPr>
                <w:sz w:val="20"/>
              </w:rPr>
            </w:pPr>
            <w:r w:rsidRPr="00630918">
              <w:rPr>
                <w:sz w:val="20"/>
              </w:rPr>
              <w:t xml:space="preserve">  140,600 </w:t>
            </w:r>
          </w:p>
        </w:tc>
        <w:tc>
          <w:tcPr>
            <w:tcW w:w="593" w:type="pct"/>
            <w:tcBorders>
              <w:top w:val="single" w:sz="4" w:space="0" w:color="auto"/>
              <w:left w:val="nil"/>
              <w:bottom w:val="single" w:sz="4" w:space="0" w:color="auto"/>
              <w:right w:val="single" w:sz="4" w:space="0" w:color="auto"/>
            </w:tcBorders>
            <w:noWrap/>
            <w:vAlign w:val="bottom"/>
            <w:hideMark/>
          </w:tcPr>
          <w:p w14:paraId="2A279D9A" w14:textId="77777777" w:rsidR="00724DA2" w:rsidRPr="00630918" w:rsidRDefault="00724DA2" w:rsidP="00321812">
            <w:pPr>
              <w:jc w:val="center"/>
              <w:rPr>
                <w:sz w:val="20"/>
              </w:rPr>
            </w:pPr>
            <w:r w:rsidRPr="00630918">
              <w:rPr>
                <w:sz w:val="20"/>
              </w:rPr>
              <w:t xml:space="preserve">   566,790 </w:t>
            </w:r>
          </w:p>
        </w:tc>
        <w:tc>
          <w:tcPr>
            <w:tcW w:w="641" w:type="pct"/>
            <w:tcBorders>
              <w:top w:val="single" w:sz="4" w:space="0" w:color="auto"/>
              <w:left w:val="nil"/>
              <w:bottom w:val="single" w:sz="4" w:space="0" w:color="auto"/>
              <w:right w:val="single" w:sz="4" w:space="0" w:color="auto"/>
            </w:tcBorders>
            <w:noWrap/>
            <w:vAlign w:val="bottom"/>
            <w:hideMark/>
          </w:tcPr>
          <w:p w14:paraId="4CD5EA7F" w14:textId="77777777" w:rsidR="00724DA2" w:rsidRPr="00630918" w:rsidRDefault="00724DA2" w:rsidP="00321812">
            <w:pPr>
              <w:jc w:val="center"/>
              <w:rPr>
                <w:sz w:val="20"/>
              </w:rPr>
            </w:pPr>
            <w:r w:rsidRPr="00630918">
              <w:rPr>
                <w:sz w:val="20"/>
              </w:rPr>
              <w:t xml:space="preserve">      25.880 </w:t>
            </w:r>
          </w:p>
        </w:tc>
        <w:tc>
          <w:tcPr>
            <w:tcW w:w="640" w:type="pct"/>
            <w:tcBorders>
              <w:top w:val="single" w:sz="4" w:space="0" w:color="auto"/>
              <w:left w:val="nil"/>
              <w:bottom w:val="single" w:sz="4" w:space="0" w:color="auto"/>
              <w:right w:val="single" w:sz="4" w:space="0" w:color="auto"/>
            </w:tcBorders>
            <w:noWrap/>
            <w:vAlign w:val="bottom"/>
            <w:hideMark/>
          </w:tcPr>
          <w:p w14:paraId="4591E3E7" w14:textId="77777777" w:rsidR="00724DA2" w:rsidRPr="00630918" w:rsidRDefault="00724DA2" w:rsidP="00321812">
            <w:pPr>
              <w:jc w:val="center"/>
              <w:rPr>
                <w:sz w:val="20"/>
              </w:rPr>
            </w:pPr>
            <w:r w:rsidRPr="00630918">
              <w:rPr>
                <w:sz w:val="20"/>
              </w:rPr>
              <w:t xml:space="preserve">      26.304 </w:t>
            </w:r>
          </w:p>
        </w:tc>
      </w:tr>
      <w:tr w:rsidR="00321812" w:rsidRPr="00630918" w14:paraId="0633232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5EFB446" w14:textId="77777777" w:rsidR="00724DA2" w:rsidRPr="001052E7" w:rsidRDefault="00724DA2" w:rsidP="00321812">
            <w:pPr>
              <w:jc w:val="center"/>
            </w:pPr>
            <w:r w:rsidRPr="00EE3E2E">
              <w:t>8</w:t>
            </w:r>
          </w:p>
        </w:tc>
        <w:tc>
          <w:tcPr>
            <w:tcW w:w="469" w:type="pct"/>
            <w:tcBorders>
              <w:top w:val="single" w:sz="4" w:space="0" w:color="auto"/>
              <w:left w:val="nil"/>
              <w:bottom w:val="single" w:sz="4" w:space="0" w:color="auto"/>
              <w:right w:val="single" w:sz="4" w:space="0" w:color="auto"/>
            </w:tcBorders>
            <w:noWrap/>
            <w:vAlign w:val="bottom"/>
          </w:tcPr>
          <w:p w14:paraId="47E3AF48" w14:textId="77777777" w:rsidR="00724DA2" w:rsidRPr="001052E7" w:rsidRDefault="00724DA2" w:rsidP="00321812">
            <w:pPr>
              <w:jc w:val="center"/>
              <w:rPr>
                <w:sz w:val="20"/>
              </w:rPr>
            </w:pPr>
            <w:r w:rsidRPr="00EE3E2E">
              <w:rPr>
                <w:sz w:val="20"/>
              </w:rPr>
              <w:t>5/3/26</w:t>
            </w:r>
          </w:p>
        </w:tc>
        <w:tc>
          <w:tcPr>
            <w:tcW w:w="523" w:type="pct"/>
            <w:tcBorders>
              <w:top w:val="single" w:sz="4" w:space="0" w:color="auto"/>
              <w:left w:val="nil"/>
              <w:bottom w:val="single" w:sz="4" w:space="0" w:color="auto"/>
              <w:right w:val="single" w:sz="4" w:space="0" w:color="auto"/>
            </w:tcBorders>
            <w:noWrap/>
            <w:vAlign w:val="bottom"/>
          </w:tcPr>
          <w:p w14:paraId="04C82C6F" w14:textId="77777777" w:rsidR="00724DA2" w:rsidRPr="001052E7" w:rsidRDefault="00724DA2" w:rsidP="00321812">
            <w:pPr>
              <w:jc w:val="center"/>
              <w:rPr>
                <w:sz w:val="20"/>
              </w:rPr>
            </w:pPr>
            <w:r w:rsidRPr="00EE3E2E">
              <w:rPr>
                <w:sz w:val="20"/>
              </w:rPr>
              <w:t xml:space="preserve"> 106,300 </w:t>
            </w:r>
          </w:p>
        </w:tc>
        <w:tc>
          <w:tcPr>
            <w:tcW w:w="582" w:type="pct"/>
            <w:tcBorders>
              <w:top w:val="single" w:sz="4" w:space="0" w:color="auto"/>
              <w:left w:val="nil"/>
              <w:bottom w:val="single" w:sz="4" w:space="0" w:color="auto"/>
              <w:right w:val="single" w:sz="4" w:space="0" w:color="auto"/>
            </w:tcBorders>
            <w:noWrap/>
            <w:vAlign w:val="bottom"/>
          </w:tcPr>
          <w:p w14:paraId="0E5D588C" w14:textId="77777777" w:rsidR="00724DA2" w:rsidRPr="001052E7" w:rsidRDefault="00724DA2" w:rsidP="00321812">
            <w:pPr>
              <w:jc w:val="center"/>
              <w:rPr>
                <w:sz w:val="20"/>
              </w:rPr>
            </w:pPr>
            <w:r w:rsidRPr="00EE3E2E">
              <w:rPr>
                <w:sz w:val="20"/>
              </w:rPr>
              <w:t xml:space="preserve">  110,970 </w:t>
            </w:r>
          </w:p>
        </w:tc>
        <w:tc>
          <w:tcPr>
            <w:tcW w:w="641" w:type="pct"/>
            <w:tcBorders>
              <w:top w:val="single" w:sz="4" w:space="0" w:color="auto"/>
              <w:left w:val="nil"/>
              <w:bottom w:val="single" w:sz="4" w:space="0" w:color="auto"/>
              <w:right w:val="single" w:sz="4" w:space="0" w:color="auto"/>
            </w:tcBorders>
            <w:noWrap/>
            <w:vAlign w:val="bottom"/>
          </w:tcPr>
          <w:p w14:paraId="2E1AAB82" w14:textId="77777777" w:rsidR="00724DA2" w:rsidRPr="001052E7" w:rsidRDefault="00724DA2" w:rsidP="00321812">
            <w:pPr>
              <w:jc w:val="center"/>
              <w:rPr>
                <w:sz w:val="20"/>
              </w:rPr>
            </w:pPr>
            <w:r w:rsidRPr="00EE3E2E">
              <w:rPr>
                <w:sz w:val="20"/>
              </w:rPr>
              <w:t xml:space="preserve">  201,190 </w:t>
            </w:r>
          </w:p>
        </w:tc>
        <w:tc>
          <w:tcPr>
            <w:tcW w:w="600" w:type="pct"/>
            <w:tcBorders>
              <w:top w:val="single" w:sz="4" w:space="0" w:color="auto"/>
              <w:left w:val="nil"/>
              <w:bottom w:val="single" w:sz="4" w:space="0" w:color="auto"/>
              <w:right w:val="single" w:sz="4" w:space="0" w:color="auto"/>
            </w:tcBorders>
            <w:noWrap/>
            <w:vAlign w:val="bottom"/>
          </w:tcPr>
          <w:p w14:paraId="503259FD" w14:textId="77777777" w:rsidR="00724DA2" w:rsidRPr="001052E7" w:rsidRDefault="00724DA2" w:rsidP="00321812">
            <w:pPr>
              <w:jc w:val="center"/>
              <w:rPr>
                <w:sz w:val="20"/>
              </w:rPr>
            </w:pPr>
            <w:r w:rsidRPr="00EE3E2E">
              <w:rPr>
                <w:sz w:val="20"/>
              </w:rPr>
              <w:t xml:space="preserve">  152,210 </w:t>
            </w:r>
          </w:p>
        </w:tc>
        <w:tc>
          <w:tcPr>
            <w:tcW w:w="593" w:type="pct"/>
            <w:tcBorders>
              <w:top w:val="single" w:sz="4" w:space="0" w:color="auto"/>
              <w:left w:val="nil"/>
              <w:bottom w:val="single" w:sz="4" w:space="0" w:color="auto"/>
              <w:right w:val="single" w:sz="4" w:space="0" w:color="auto"/>
            </w:tcBorders>
            <w:noWrap/>
            <w:vAlign w:val="bottom"/>
          </w:tcPr>
          <w:p w14:paraId="36B32EDB" w14:textId="77777777" w:rsidR="00724DA2" w:rsidRPr="001052E7" w:rsidRDefault="00724DA2" w:rsidP="00321812">
            <w:pPr>
              <w:jc w:val="center"/>
              <w:rPr>
                <w:sz w:val="20"/>
              </w:rPr>
            </w:pPr>
            <w:r w:rsidRPr="00EE3E2E">
              <w:rPr>
                <w:sz w:val="20"/>
              </w:rPr>
              <w:t xml:space="preserve">  596,680 </w:t>
            </w:r>
          </w:p>
        </w:tc>
        <w:tc>
          <w:tcPr>
            <w:tcW w:w="641" w:type="pct"/>
            <w:tcBorders>
              <w:top w:val="single" w:sz="4" w:space="0" w:color="auto"/>
              <w:left w:val="nil"/>
              <w:bottom w:val="single" w:sz="4" w:space="0" w:color="auto"/>
              <w:right w:val="single" w:sz="4" w:space="0" w:color="auto"/>
            </w:tcBorders>
            <w:noWrap/>
            <w:vAlign w:val="bottom"/>
          </w:tcPr>
          <w:p w14:paraId="13194946" w14:textId="77777777" w:rsidR="00724DA2" w:rsidRPr="001052E7" w:rsidRDefault="00724DA2" w:rsidP="00321812">
            <w:pPr>
              <w:jc w:val="center"/>
              <w:rPr>
                <w:sz w:val="20"/>
              </w:rPr>
            </w:pPr>
            <w:r w:rsidRPr="00EE3E2E">
              <w:rPr>
                <w:sz w:val="20"/>
              </w:rPr>
              <w:t xml:space="preserve">       25.880 </w:t>
            </w:r>
          </w:p>
        </w:tc>
        <w:tc>
          <w:tcPr>
            <w:tcW w:w="640" w:type="pct"/>
            <w:tcBorders>
              <w:top w:val="single" w:sz="4" w:space="0" w:color="auto"/>
              <w:left w:val="nil"/>
              <w:bottom w:val="single" w:sz="4" w:space="0" w:color="auto"/>
              <w:right w:val="single" w:sz="4" w:space="0" w:color="auto"/>
            </w:tcBorders>
            <w:noWrap/>
            <w:vAlign w:val="bottom"/>
          </w:tcPr>
          <w:p w14:paraId="4C1CC15E" w14:textId="77777777" w:rsidR="00724DA2" w:rsidRPr="001052E7" w:rsidRDefault="00724DA2" w:rsidP="00321812">
            <w:pPr>
              <w:jc w:val="center"/>
              <w:rPr>
                <w:sz w:val="20"/>
              </w:rPr>
            </w:pPr>
            <w:r w:rsidRPr="00EE3E2E">
              <w:rPr>
                <w:sz w:val="20"/>
              </w:rPr>
              <w:t xml:space="preserve">       26.307 </w:t>
            </w:r>
          </w:p>
        </w:tc>
      </w:tr>
      <w:tr w:rsidR="00321812" w:rsidRPr="00630918" w14:paraId="7AD7A61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2D8F14C" w14:textId="77777777" w:rsidR="00724DA2" w:rsidRPr="001052E7" w:rsidRDefault="00724DA2" w:rsidP="00321812">
            <w:pPr>
              <w:jc w:val="center"/>
            </w:pPr>
            <w:r w:rsidRPr="00EE3E2E">
              <w:t>9</w:t>
            </w:r>
          </w:p>
        </w:tc>
        <w:tc>
          <w:tcPr>
            <w:tcW w:w="469" w:type="pct"/>
            <w:tcBorders>
              <w:top w:val="single" w:sz="4" w:space="0" w:color="auto"/>
              <w:left w:val="nil"/>
              <w:bottom w:val="single" w:sz="4" w:space="0" w:color="auto"/>
              <w:right w:val="single" w:sz="4" w:space="0" w:color="auto"/>
            </w:tcBorders>
            <w:noWrap/>
            <w:vAlign w:val="bottom"/>
          </w:tcPr>
          <w:p w14:paraId="07ADF829" w14:textId="77777777" w:rsidR="00724DA2" w:rsidRPr="001052E7" w:rsidRDefault="00724DA2" w:rsidP="00321812">
            <w:pPr>
              <w:jc w:val="center"/>
              <w:rPr>
                <w:sz w:val="20"/>
              </w:rPr>
            </w:pPr>
            <w:r w:rsidRPr="00EE3E2E">
              <w:rPr>
                <w:sz w:val="20"/>
              </w:rPr>
              <w:t>6/3/26</w:t>
            </w:r>
          </w:p>
        </w:tc>
        <w:tc>
          <w:tcPr>
            <w:tcW w:w="523" w:type="pct"/>
            <w:tcBorders>
              <w:top w:val="single" w:sz="4" w:space="0" w:color="auto"/>
              <w:left w:val="nil"/>
              <w:bottom w:val="single" w:sz="4" w:space="0" w:color="auto"/>
              <w:right w:val="single" w:sz="4" w:space="0" w:color="auto"/>
            </w:tcBorders>
            <w:noWrap/>
            <w:vAlign w:val="bottom"/>
          </w:tcPr>
          <w:p w14:paraId="3815E0A3" w14:textId="77777777" w:rsidR="00724DA2" w:rsidRPr="001052E7" w:rsidRDefault="00724DA2" w:rsidP="00321812">
            <w:pPr>
              <w:jc w:val="center"/>
              <w:rPr>
                <w:sz w:val="20"/>
              </w:rPr>
            </w:pPr>
            <w:r w:rsidRPr="00EE3E2E">
              <w:rPr>
                <w:sz w:val="20"/>
              </w:rPr>
              <w:t xml:space="preserve"> 113,160 </w:t>
            </w:r>
          </w:p>
        </w:tc>
        <w:tc>
          <w:tcPr>
            <w:tcW w:w="582" w:type="pct"/>
            <w:tcBorders>
              <w:top w:val="single" w:sz="4" w:space="0" w:color="auto"/>
              <w:left w:val="nil"/>
              <w:bottom w:val="single" w:sz="4" w:space="0" w:color="auto"/>
              <w:right w:val="single" w:sz="4" w:space="0" w:color="auto"/>
            </w:tcBorders>
            <w:noWrap/>
            <w:vAlign w:val="bottom"/>
          </w:tcPr>
          <w:p w14:paraId="3A579958" w14:textId="77777777" w:rsidR="00724DA2" w:rsidRPr="001052E7" w:rsidRDefault="00724DA2" w:rsidP="00321812">
            <w:pPr>
              <w:jc w:val="center"/>
              <w:rPr>
                <w:sz w:val="20"/>
              </w:rPr>
            </w:pPr>
            <w:r w:rsidRPr="00EE3E2E">
              <w:rPr>
                <w:sz w:val="20"/>
              </w:rPr>
              <w:t xml:space="preserve">  121,360 </w:t>
            </w:r>
          </w:p>
        </w:tc>
        <w:tc>
          <w:tcPr>
            <w:tcW w:w="641" w:type="pct"/>
            <w:tcBorders>
              <w:top w:val="single" w:sz="4" w:space="0" w:color="auto"/>
              <w:left w:val="nil"/>
              <w:bottom w:val="single" w:sz="4" w:space="0" w:color="auto"/>
              <w:right w:val="single" w:sz="4" w:space="0" w:color="auto"/>
            </w:tcBorders>
            <w:noWrap/>
            <w:vAlign w:val="bottom"/>
          </w:tcPr>
          <w:p w14:paraId="4DA28D6D" w14:textId="77777777" w:rsidR="00724DA2" w:rsidRPr="001052E7" w:rsidRDefault="00724DA2" w:rsidP="00321812">
            <w:pPr>
              <w:jc w:val="center"/>
              <w:rPr>
                <w:sz w:val="20"/>
              </w:rPr>
            </w:pPr>
            <w:r w:rsidRPr="00EE3E2E">
              <w:rPr>
                <w:sz w:val="20"/>
              </w:rPr>
              <w:t xml:space="preserve">  160,570 </w:t>
            </w:r>
          </w:p>
        </w:tc>
        <w:tc>
          <w:tcPr>
            <w:tcW w:w="600" w:type="pct"/>
            <w:tcBorders>
              <w:top w:val="single" w:sz="4" w:space="0" w:color="auto"/>
              <w:left w:val="nil"/>
              <w:bottom w:val="single" w:sz="4" w:space="0" w:color="auto"/>
              <w:right w:val="single" w:sz="4" w:space="0" w:color="auto"/>
            </w:tcBorders>
            <w:noWrap/>
            <w:vAlign w:val="bottom"/>
          </w:tcPr>
          <w:p w14:paraId="70185ADF" w14:textId="77777777" w:rsidR="00724DA2" w:rsidRPr="001052E7" w:rsidRDefault="00724DA2" w:rsidP="00321812">
            <w:pPr>
              <w:jc w:val="center"/>
              <w:rPr>
                <w:sz w:val="20"/>
              </w:rPr>
            </w:pPr>
            <w:r w:rsidRPr="00EE3E2E">
              <w:rPr>
                <w:sz w:val="20"/>
              </w:rPr>
              <w:t xml:space="preserve">  154,760 </w:t>
            </w:r>
          </w:p>
        </w:tc>
        <w:tc>
          <w:tcPr>
            <w:tcW w:w="593" w:type="pct"/>
            <w:tcBorders>
              <w:top w:val="single" w:sz="4" w:space="0" w:color="auto"/>
              <w:left w:val="nil"/>
              <w:bottom w:val="single" w:sz="4" w:space="0" w:color="auto"/>
              <w:right w:val="single" w:sz="4" w:space="0" w:color="auto"/>
            </w:tcBorders>
            <w:noWrap/>
            <w:vAlign w:val="bottom"/>
          </w:tcPr>
          <w:p w14:paraId="716319C4" w14:textId="77777777" w:rsidR="00724DA2" w:rsidRPr="001052E7" w:rsidRDefault="00724DA2" w:rsidP="00321812">
            <w:pPr>
              <w:jc w:val="center"/>
              <w:rPr>
                <w:sz w:val="20"/>
              </w:rPr>
            </w:pPr>
            <w:r w:rsidRPr="00EE3E2E">
              <w:rPr>
                <w:sz w:val="20"/>
              </w:rPr>
              <w:t xml:space="preserve">  652,090 </w:t>
            </w:r>
          </w:p>
        </w:tc>
        <w:tc>
          <w:tcPr>
            <w:tcW w:w="641" w:type="pct"/>
            <w:tcBorders>
              <w:top w:val="single" w:sz="4" w:space="0" w:color="auto"/>
              <w:left w:val="nil"/>
              <w:bottom w:val="single" w:sz="4" w:space="0" w:color="auto"/>
              <w:right w:val="single" w:sz="4" w:space="0" w:color="auto"/>
            </w:tcBorders>
            <w:noWrap/>
            <w:vAlign w:val="bottom"/>
          </w:tcPr>
          <w:p w14:paraId="01E05EAE" w14:textId="77777777" w:rsidR="00724DA2" w:rsidRPr="001052E7" w:rsidRDefault="00724DA2" w:rsidP="00321812">
            <w:pPr>
              <w:jc w:val="center"/>
              <w:rPr>
                <w:sz w:val="20"/>
              </w:rPr>
            </w:pPr>
            <w:r w:rsidRPr="00EE3E2E">
              <w:rPr>
                <w:sz w:val="20"/>
              </w:rPr>
              <w:t xml:space="preserve">       25.880 </w:t>
            </w:r>
          </w:p>
        </w:tc>
        <w:tc>
          <w:tcPr>
            <w:tcW w:w="640" w:type="pct"/>
            <w:tcBorders>
              <w:top w:val="single" w:sz="4" w:space="0" w:color="auto"/>
              <w:left w:val="nil"/>
              <w:bottom w:val="single" w:sz="4" w:space="0" w:color="auto"/>
              <w:right w:val="single" w:sz="4" w:space="0" w:color="auto"/>
            </w:tcBorders>
            <w:noWrap/>
            <w:vAlign w:val="bottom"/>
          </w:tcPr>
          <w:p w14:paraId="179CF109" w14:textId="77777777" w:rsidR="00724DA2" w:rsidRPr="001052E7" w:rsidRDefault="00724DA2" w:rsidP="00321812">
            <w:pPr>
              <w:jc w:val="center"/>
              <w:rPr>
                <w:sz w:val="20"/>
              </w:rPr>
            </w:pPr>
            <w:r w:rsidRPr="00EE3E2E">
              <w:rPr>
                <w:sz w:val="20"/>
              </w:rPr>
              <w:t xml:space="preserve">       26.309 </w:t>
            </w:r>
          </w:p>
        </w:tc>
      </w:tr>
      <w:tr w:rsidR="00724DA2" w:rsidRPr="00630918" w14:paraId="7D183B2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E0C67B9" w14:textId="77777777" w:rsidR="00724DA2" w:rsidRPr="001052E7" w:rsidRDefault="00724DA2" w:rsidP="00321812">
            <w:pPr>
              <w:jc w:val="center"/>
            </w:pPr>
            <w:r w:rsidRPr="00EE3E2E">
              <w:t>10</w:t>
            </w:r>
          </w:p>
        </w:tc>
        <w:tc>
          <w:tcPr>
            <w:tcW w:w="469" w:type="pct"/>
            <w:tcBorders>
              <w:top w:val="single" w:sz="4" w:space="0" w:color="auto"/>
              <w:left w:val="nil"/>
              <w:bottom w:val="single" w:sz="4" w:space="0" w:color="auto"/>
              <w:right w:val="single" w:sz="4" w:space="0" w:color="auto"/>
            </w:tcBorders>
            <w:noWrap/>
            <w:vAlign w:val="bottom"/>
          </w:tcPr>
          <w:p w14:paraId="7CF3FF17" w14:textId="77777777" w:rsidR="00724DA2" w:rsidRPr="001052E7" w:rsidRDefault="00724DA2" w:rsidP="00321812">
            <w:pPr>
              <w:jc w:val="center"/>
              <w:rPr>
                <w:sz w:val="20"/>
              </w:rPr>
            </w:pPr>
            <w:r w:rsidRPr="00EE3E2E">
              <w:rPr>
                <w:sz w:val="20"/>
              </w:rPr>
              <w:t>7/3/26</w:t>
            </w:r>
          </w:p>
        </w:tc>
        <w:tc>
          <w:tcPr>
            <w:tcW w:w="523"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378E2239" w14:textId="77777777" w:rsidR="00724DA2" w:rsidRPr="00764A0A" w:rsidRDefault="00724DA2" w:rsidP="00321812">
            <w:pPr>
              <w:jc w:val="center"/>
              <w:rPr>
                <w:sz w:val="20"/>
              </w:rPr>
            </w:pPr>
            <w:r w:rsidRPr="00764A0A">
              <w:rPr>
                <w:sz w:val="20"/>
              </w:rPr>
              <w:t xml:space="preserve">             -   </w:t>
            </w:r>
          </w:p>
        </w:tc>
        <w:tc>
          <w:tcPr>
            <w:tcW w:w="582"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2C3AAC3" w14:textId="77777777" w:rsidR="00724DA2" w:rsidRPr="00764A0A" w:rsidRDefault="00724DA2" w:rsidP="00321812">
            <w:pPr>
              <w:jc w:val="center"/>
              <w:rPr>
                <w:sz w:val="20"/>
              </w:rPr>
            </w:pPr>
            <w:r w:rsidRPr="00764A0A">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077AF4AD" w14:textId="77777777" w:rsidR="00724DA2" w:rsidRPr="00764A0A" w:rsidRDefault="00724DA2" w:rsidP="00321812">
            <w:pPr>
              <w:jc w:val="center"/>
              <w:rPr>
                <w:sz w:val="20"/>
              </w:rPr>
            </w:pPr>
            <w:r w:rsidRPr="00764A0A">
              <w:rPr>
                <w:sz w:val="20"/>
              </w:rPr>
              <w:t xml:space="preserve">               -   </w:t>
            </w:r>
          </w:p>
        </w:tc>
        <w:tc>
          <w:tcPr>
            <w:tcW w:w="600"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130951AA" w14:textId="77777777" w:rsidR="00724DA2" w:rsidRPr="00764A0A" w:rsidRDefault="00724DA2" w:rsidP="00321812">
            <w:pPr>
              <w:jc w:val="center"/>
              <w:rPr>
                <w:sz w:val="20"/>
              </w:rPr>
            </w:pPr>
            <w:r w:rsidRPr="00764A0A">
              <w:rPr>
                <w:sz w:val="20"/>
              </w:rPr>
              <w:t xml:space="preserve">             -   </w:t>
            </w:r>
          </w:p>
        </w:tc>
        <w:tc>
          <w:tcPr>
            <w:tcW w:w="593"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78E9ECD" w14:textId="77777777" w:rsidR="00724DA2" w:rsidRPr="00764A0A" w:rsidRDefault="00724DA2" w:rsidP="00321812">
            <w:pPr>
              <w:jc w:val="center"/>
              <w:rPr>
                <w:sz w:val="20"/>
              </w:rPr>
            </w:pPr>
            <w:r w:rsidRPr="00764A0A">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56F1994" w14:textId="77777777" w:rsidR="00724DA2" w:rsidRPr="00764A0A" w:rsidRDefault="00724DA2" w:rsidP="00321812">
            <w:pPr>
              <w:jc w:val="center"/>
              <w:rPr>
                <w:sz w:val="20"/>
              </w:rPr>
            </w:pPr>
            <w:r w:rsidRPr="00764A0A">
              <w:rPr>
                <w:sz w:val="20"/>
              </w:rPr>
              <w:t xml:space="preserve">               -   </w:t>
            </w:r>
          </w:p>
        </w:tc>
        <w:tc>
          <w:tcPr>
            <w:tcW w:w="640"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72352D50" w14:textId="77777777" w:rsidR="00724DA2" w:rsidRPr="00764A0A" w:rsidRDefault="00724DA2" w:rsidP="00321812">
            <w:pPr>
              <w:jc w:val="center"/>
              <w:rPr>
                <w:sz w:val="20"/>
              </w:rPr>
            </w:pPr>
            <w:r w:rsidRPr="00764A0A">
              <w:rPr>
                <w:sz w:val="20"/>
              </w:rPr>
              <w:t xml:space="preserve">               -   </w:t>
            </w:r>
          </w:p>
        </w:tc>
      </w:tr>
      <w:tr w:rsidR="00724DA2" w:rsidRPr="00630918" w14:paraId="677E0EC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5A1AF45" w14:textId="77777777" w:rsidR="00724DA2" w:rsidRPr="001052E7" w:rsidRDefault="00724DA2" w:rsidP="00321812">
            <w:pPr>
              <w:jc w:val="center"/>
            </w:pPr>
            <w:r w:rsidRPr="00EE3E2E">
              <w:t>11</w:t>
            </w:r>
          </w:p>
        </w:tc>
        <w:tc>
          <w:tcPr>
            <w:tcW w:w="469" w:type="pct"/>
            <w:tcBorders>
              <w:top w:val="single" w:sz="4" w:space="0" w:color="auto"/>
              <w:left w:val="nil"/>
              <w:bottom w:val="single" w:sz="4" w:space="0" w:color="auto"/>
              <w:right w:val="single" w:sz="4" w:space="0" w:color="auto"/>
            </w:tcBorders>
            <w:noWrap/>
            <w:vAlign w:val="bottom"/>
          </w:tcPr>
          <w:p w14:paraId="46CD9FCA" w14:textId="77777777" w:rsidR="00724DA2" w:rsidRPr="001052E7" w:rsidRDefault="00724DA2" w:rsidP="00321812">
            <w:pPr>
              <w:jc w:val="center"/>
              <w:rPr>
                <w:sz w:val="20"/>
              </w:rPr>
            </w:pPr>
            <w:r w:rsidRPr="00EE3E2E">
              <w:rPr>
                <w:sz w:val="20"/>
              </w:rPr>
              <w:t>8/3/26</w:t>
            </w:r>
          </w:p>
        </w:tc>
        <w:tc>
          <w:tcPr>
            <w:tcW w:w="523"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5977EB49" w14:textId="77777777" w:rsidR="00724DA2" w:rsidRPr="00764A0A" w:rsidRDefault="00724DA2" w:rsidP="00321812">
            <w:pPr>
              <w:jc w:val="center"/>
              <w:rPr>
                <w:sz w:val="20"/>
              </w:rPr>
            </w:pPr>
            <w:r w:rsidRPr="00764A0A">
              <w:rPr>
                <w:sz w:val="20"/>
              </w:rPr>
              <w:t xml:space="preserve">             -   </w:t>
            </w:r>
          </w:p>
        </w:tc>
        <w:tc>
          <w:tcPr>
            <w:tcW w:w="582"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88A46BA" w14:textId="77777777" w:rsidR="00724DA2" w:rsidRPr="00764A0A" w:rsidRDefault="00724DA2" w:rsidP="00321812">
            <w:pPr>
              <w:jc w:val="center"/>
              <w:rPr>
                <w:sz w:val="20"/>
              </w:rPr>
            </w:pPr>
            <w:r w:rsidRPr="00764A0A">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1BC84D67" w14:textId="77777777" w:rsidR="00724DA2" w:rsidRPr="00764A0A" w:rsidRDefault="00724DA2" w:rsidP="00321812">
            <w:pPr>
              <w:jc w:val="center"/>
              <w:rPr>
                <w:sz w:val="20"/>
              </w:rPr>
            </w:pPr>
            <w:r w:rsidRPr="00764A0A">
              <w:rPr>
                <w:sz w:val="20"/>
              </w:rPr>
              <w:t xml:space="preserve">               -   </w:t>
            </w:r>
          </w:p>
        </w:tc>
        <w:tc>
          <w:tcPr>
            <w:tcW w:w="600"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E4E173F" w14:textId="77777777" w:rsidR="00724DA2" w:rsidRPr="00764A0A" w:rsidRDefault="00724DA2" w:rsidP="00321812">
            <w:pPr>
              <w:jc w:val="center"/>
              <w:rPr>
                <w:sz w:val="20"/>
              </w:rPr>
            </w:pPr>
            <w:r w:rsidRPr="00764A0A">
              <w:rPr>
                <w:sz w:val="20"/>
              </w:rPr>
              <w:t xml:space="preserve">             -   </w:t>
            </w:r>
          </w:p>
        </w:tc>
        <w:tc>
          <w:tcPr>
            <w:tcW w:w="593"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44DEB9E2" w14:textId="77777777" w:rsidR="00724DA2" w:rsidRPr="00764A0A" w:rsidRDefault="00724DA2" w:rsidP="00321812">
            <w:pPr>
              <w:jc w:val="center"/>
              <w:rPr>
                <w:sz w:val="20"/>
              </w:rPr>
            </w:pPr>
            <w:r w:rsidRPr="00764A0A">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2F8DDF74" w14:textId="77777777" w:rsidR="00724DA2" w:rsidRPr="00764A0A" w:rsidRDefault="00724DA2" w:rsidP="00321812">
            <w:pPr>
              <w:jc w:val="center"/>
              <w:rPr>
                <w:sz w:val="20"/>
              </w:rPr>
            </w:pPr>
            <w:r w:rsidRPr="00764A0A">
              <w:rPr>
                <w:sz w:val="20"/>
              </w:rPr>
              <w:t xml:space="preserve">               -   </w:t>
            </w:r>
          </w:p>
        </w:tc>
        <w:tc>
          <w:tcPr>
            <w:tcW w:w="640"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70C24280" w14:textId="77777777" w:rsidR="00724DA2" w:rsidRPr="00764A0A" w:rsidRDefault="00724DA2" w:rsidP="00321812">
            <w:pPr>
              <w:jc w:val="center"/>
              <w:rPr>
                <w:sz w:val="20"/>
              </w:rPr>
            </w:pPr>
            <w:r w:rsidRPr="00764A0A">
              <w:rPr>
                <w:sz w:val="20"/>
              </w:rPr>
              <w:t xml:space="preserve">               -   </w:t>
            </w:r>
          </w:p>
        </w:tc>
      </w:tr>
      <w:tr w:rsidR="00321812" w:rsidRPr="00630918" w14:paraId="0F5A5905"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A09BFE2" w14:textId="77777777" w:rsidR="00724DA2" w:rsidRPr="001052E7" w:rsidRDefault="00724DA2" w:rsidP="00321812">
            <w:pPr>
              <w:jc w:val="center"/>
            </w:pPr>
            <w:r w:rsidRPr="00EE3E2E">
              <w:t>12</w:t>
            </w:r>
          </w:p>
        </w:tc>
        <w:tc>
          <w:tcPr>
            <w:tcW w:w="469" w:type="pct"/>
            <w:tcBorders>
              <w:top w:val="single" w:sz="4" w:space="0" w:color="auto"/>
              <w:left w:val="nil"/>
              <w:bottom w:val="single" w:sz="4" w:space="0" w:color="auto"/>
              <w:right w:val="single" w:sz="4" w:space="0" w:color="auto"/>
            </w:tcBorders>
            <w:noWrap/>
            <w:vAlign w:val="bottom"/>
          </w:tcPr>
          <w:p w14:paraId="131327E8" w14:textId="77777777" w:rsidR="00724DA2" w:rsidRPr="001052E7" w:rsidRDefault="00724DA2" w:rsidP="00321812">
            <w:pPr>
              <w:jc w:val="center"/>
              <w:rPr>
                <w:sz w:val="20"/>
              </w:rPr>
            </w:pPr>
            <w:r w:rsidRPr="00EE3E2E">
              <w:rPr>
                <w:sz w:val="20"/>
              </w:rPr>
              <w:t>9/3/26</w:t>
            </w:r>
          </w:p>
        </w:tc>
        <w:tc>
          <w:tcPr>
            <w:tcW w:w="523" w:type="pct"/>
            <w:tcBorders>
              <w:top w:val="single" w:sz="4" w:space="0" w:color="auto"/>
              <w:left w:val="nil"/>
              <w:bottom w:val="single" w:sz="4" w:space="0" w:color="auto"/>
              <w:right w:val="single" w:sz="4" w:space="0" w:color="auto"/>
            </w:tcBorders>
            <w:noWrap/>
            <w:vAlign w:val="bottom"/>
          </w:tcPr>
          <w:p w14:paraId="60EEAAD9" w14:textId="77777777" w:rsidR="00724DA2" w:rsidRPr="001052E7" w:rsidRDefault="00724DA2" w:rsidP="00321812">
            <w:pPr>
              <w:jc w:val="center"/>
              <w:rPr>
                <w:sz w:val="20"/>
              </w:rPr>
            </w:pPr>
            <w:r w:rsidRPr="00EE3E2E">
              <w:rPr>
                <w:sz w:val="20"/>
              </w:rPr>
              <w:t xml:space="preserve"> 139,300 </w:t>
            </w:r>
          </w:p>
        </w:tc>
        <w:tc>
          <w:tcPr>
            <w:tcW w:w="582" w:type="pct"/>
            <w:tcBorders>
              <w:top w:val="single" w:sz="4" w:space="0" w:color="auto"/>
              <w:left w:val="nil"/>
              <w:bottom w:val="single" w:sz="4" w:space="0" w:color="auto"/>
              <w:right w:val="single" w:sz="4" w:space="0" w:color="auto"/>
            </w:tcBorders>
            <w:noWrap/>
            <w:vAlign w:val="bottom"/>
          </w:tcPr>
          <w:p w14:paraId="3F1D302E" w14:textId="77777777" w:rsidR="00724DA2" w:rsidRPr="001052E7" w:rsidRDefault="00724DA2" w:rsidP="00321812">
            <w:pPr>
              <w:jc w:val="center"/>
              <w:rPr>
                <w:sz w:val="20"/>
              </w:rPr>
            </w:pPr>
            <w:r w:rsidRPr="00EE3E2E">
              <w:rPr>
                <w:sz w:val="20"/>
              </w:rPr>
              <w:t xml:space="preserve">  147,500 </w:t>
            </w:r>
          </w:p>
        </w:tc>
        <w:tc>
          <w:tcPr>
            <w:tcW w:w="641" w:type="pct"/>
            <w:tcBorders>
              <w:top w:val="single" w:sz="4" w:space="0" w:color="auto"/>
              <w:left w:val="nil"/>
              <w:bottom w:val="single" w:sz="4" w:space="0" w:color="auto"/>
              <w:right w:val="single" w:sz="4" w:space="0" w:color="auto"/>
            </w:tcBorders>
            <w:noWrap/>
            <w:vAlign w:val="bottom"/>
          </w:tcPr>
          <w:p w14:paraId="5DCE3D62" w14:textId="77777777" w:rsidR="00724DA2" w:rsidRPr="001052E7" w:rsidRDefault="00724DA2" w:rsidP="00321812">
            <w:pPr>
              <w:jc w:val="center"/>
              <w:rPr>
                <w:sz w:val="20"/>
              </w:rPr>
            </w:pPr>
            <w:r w:rsidRPr="00EE3E2E">
              <w:rPr>
                <w:sz w:val="20"/>
              </w:rPr>
              <w:t xml:space="preserve">  188,200 </w:t>
            </w:r>
          </w:p>
        </w:tc>
        <w:tc>
          <w:tcPr>
            <w:tcW w:w="600" w:type="pct"/>
            <w:tcBorders>
              <w:top w:val="single" w:sz="4" w:space="0" w:color="auto"/>
              <w:left w:val="nil"/>
              <w:bottom w:val="single" w:sz="4" w:space="0" w:color="auto"/>
              <w:right w:val="single" w:sz="4" w:space="0" w:color="auto"/>
            </w:tcBorders>
            <w:noWrap/>
            <w:vAlign w:val="bottom"/>
          </w:tcPr>
          <w:p w14:paraId="4C15CF4A" w14:textId="77777777" w:rsidR="00724DA2" w:rsidRPr="001052E7" w:rsidRDefault="00724DA2" w:rsidP="00321812">
            <w:pPr>
              <w:jc w:val="center"/>
              <w:rPr>
                <w:sz w:val="20"/>
              </w:rPr>
            </w:pPr>
            <w:r w:rsidRPr="00EE3E2E">
              <w:rPr>
                <w:sz w:val="20"/>
              </w:rPr>
              <w:t xml:space="preserve">  184,430 </w:t>
            </w:r>
          </w:p>
        </w:tc>
        <w:tc>
          <w:tcPr>
            <w:tcW w:w="593" w:type="pct"/>
            <w:tcBorders>
              <w:top w:val="single" w:sz="4" w:space="0" w:color="auto"/>
              <w:left w:val="nil"/>
              <w:bottom w:val="single" w:sz="4" w:space="0" w:color="auto"/>
              <w:right w:val="single" w:sz="4" w:space="0" w:color="auto"/>
            </w:tcBorders>
            <w:noWrap/>
            <w:vAlign w:val="bottom"/>
          </w:tcPr>
          <w:p w14:paraId="7BBE18EE" w14:textId="77777777" w:rsidR="00724DA2" w:rsidRPr="001052E7" w:rsidRDefault="00724DA2" w:rsidP="00321812">
            <w:pPr>
              <w:jc w:val="center"/>
              <w:rPr>
                <w:sz w:val="20"/>
              </w:rPr>
            </w:pPr>
            <w:r w:rsidRPr="00EE3E2E">
              <w:rPr>
                <w:sz w:val="20"/>
              </w:rPr>
              <w:t xml:space="preserve">  882,380 </w:t>
            </w:r>
          </w:p>
        </w:tc>
        <w:tc>
          <w:tcPr>
            <w:tcW w:w="641" w:type="pct"/>
            <w:tcBorders>
              <w:top w:val="single" w:sz="4" w:space="0" w:color="auto"/>
              <w:left w:val="nil"/>
              <w:bottom w:val="single" w:sz="4" w:space="0" w:color="auto"/>
              <w:right w:val="single" w:sz="4" w:space="0" w:color="auto"/>
            </w:tcBorders>
            <w:noWrap/>
            <w:vAlign w:val="bottom"/>
          </w:tcPr>
          <w:p w14:paraId="46CF5480" w14:textId="77777777" w:rsidR="00724DA2" w:rsidRPr="001052E7" w:rsidRDefault="00724DA2" w:rsidP="00321812">
            <w:pPr>
              <w:jc w:val="center"/>
              <w:rPr>
                <w:sz w:val="20"/>
              </w:rPr>
            </w:pPr>
            <w:r w:rsidRPr="00EE3E2E">
              <w:rPr>
                <w:sz w:val="20"/>
              </w:rPr>
              <w:t xml:space="preserve">       26.027 </w:t>
            </w:r>
          </w:p>
        </w:tc>
        <w:tc>
          <w:tcPr>
            <w:tcW w:w="640" w:type="pct"/>
            <w:tcBorders>
              <w:top w:val="single" w:sz="4" w:space="0" w:color="auto"/>
              <w:left w:val="nil"/>
              <w:bottom w:val="single" w:sz="4" w:space="0" w:color="auto"/>
              <w:right w:val="single" w:sz="4" w:space="0" w:color="auto"/>
            </w:tcBorders>
            <w:noWrap/>
            <w:vAlign w:val="bottom"/>
          </w:tcPr>
          <w:p w14:paraId="1AE99DE0" w14:textId="77777777" w:rsidR="00724DA2" w:rsidRPr="001052E7" w:rsidRDefault="00724DA2" w:rsidP="00321812">
            <w:pPr>
              <w:jc w:val="center"/>
              <w:rPr>
                <w:sz w:val="20"/>
              </w:rPr>
            </w:pPr>
            <w:r w:rsidRPr="00EE3E2E">
              <w:rPr>
                <w:sz w:val="20"/>
              </w:rPr>
              <w:t xml:space="preserve">       26.311 </w:t>
            </w:r>
          </w:p>
        </w:tc>
      </w:tr>
      <w:tr w:rsidR="00321812" w:rsidRPr="00630918" w14:paraId="4786D800"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815C29A" w14:textId="77777777" w:rsidR="00724DA2" w:rsidRPr="001052E7" w:rsidRDefault="00724DA2" w:rsidP="00321812">
            <w:pPr>
              <w:jc w:val="center"/>
            </w:pPr>
            <w:r w:rsidRPr="00EE3E2E">
              <w:t>13</w:t>
            </w:r>
          </w:p>
        </w:tc>
        <w:tc>
          <w:tcPr>
            <w:tcW w:w="469" w:type="pct"/>
            <w:tcBorders>
              <w:top w:val="single" w:sz="4" w:space="0" w:color="auto"/>
              <w:left w:val="nil"/>
              <w:bottom w:val="single" w:sz="4" w:space="0" w:color="auto"/>
              <w:right w:val="single" w:sz="4" w:space="0" w:color="auto"/>
            </w:tcBorders>
            <w:noWrap/>
            <w:vAlign w:val="bottom"/>
          </w:tcPr>
          <w:p w14:paraId="15D740C0" w14:textId="77777777" w:rsidR="00724DA2" w:rsidRPr="001052E7" w:rsidRDefault="00724DA2" w:rsidP="00321812">
            <w:pPr>
              <w:jc w:val="center"/>
              <w:rPr>
                <w:sz w:val="20"/>
              </w:rPr>
            </w:pPr>
            <w:r w:rsidRPr="00EE3E2E">
              <w:rPr>
                <w:sz w:val="20"/>
              </w:rPr>
              <w:t>10/3/26</w:t>
            </w:r>
          </w:p>
        </w:tc>
        <w:tc>
          <w:tcPr>
            <w:tcW w:w="523" w:type="pct"/>
            <w:tcBorders>
              <w:top w:val="single" w:sz="4" w:space="0" w:color="auto"/>
              <w:left w:val="nil"/>
              <w:bottom w:val="single" w:sz="4" w:space="0" w:color="auto"/>
              <w:right w:val="single" w:sz="4" w:space="0" w:color="auto"/>
            </w:tcBorders>
            <w:noWrap/>
            <w:vAlign w:val="bottom"/>
          </w:tcPr>
          <w:p w14:paraId="7DDBBF11" w14:textId="77777777" w:rsidR="00724DA2" w:rsidRPr="001052E7" w:rsidRDefault="00724DA2" w:rsidP="00321812">
            <w:pPr>
              <w:jc w:val="center"/>
              <w:rPr>
                <w:sz w:val="20"/>
              </w:rPr>
            </w:pPr>
            <w:r w:rsidRPr="00EE3E2E">
              <w:rPr>
                <w:sz w:val="20"/>
              </w:rPr>
              <w:t xml:space="preserve"> 119,220 </w:t>
            </w:r>
          </w:p>
        </w:tc>
        <w:tc>
          <w:tcPr>
            <w:tcW w:w="582" w:type="pct"/>
            <w:tcBorders>
              <w:top w:val="single" w:sz="4" w:space="0" w:color="auto"/>
              <w:left w:val="nil"/>
              <w:bottom w:val="single" w:sz="4" w:space="0" w:color="auto"/>
              <w:right w:val="single" w:sz="4" w:space="0" w:color="auto"/>
            </w:tcBorders>
            <w:noWrap/>
            <w:vAlign w:val="bottom"/>
          </w:tcPr>
          <w:p w14:paraId="723DEDA7" w14:textId="77777777" w:rsidR="00724DA2" w:rsidRPr="001052E7" w:rsidRDefault="00724DA2" w:rsidP="00321812">
            <w:pPr>
              <w:jc w:val="center"/>
              <w:rPr>
                <w:sz w:val="20"/>
              </w:rPr>
            </w:pPr>
            <w:r w:rsidRPr="00EE3E2E">
              <w:rPr>
                <w:sz w:val="20"/>
              </w:rPr>
              <w:t xml:space="preserve">  127,420 </w:t>
            </w:r>
          </w:p>
        </w:tc>
        <w:tc>
          <w:tcPr>
            <w:tcW w:w="641" w:type="pct"/>
            <w:tcBorders>
              <w:top w:val="single" w:sz="4" w:space="0" w:color="auto"/>
              <w:left w:val="nil"/>
              <w:bottom w:val="single" w:sz="4" w:space="0" w:color="auto"/>
              <w:right w:val="single" w:sz="4" w:space="0" w:color="auto"/>
            </w:tcBorders>
            <w:noWrap/>
            <w:vAlign w:val="bottom"/>
          </w:tcPr>
          <w:p w14:paraId="4CD310E2" w14:textId="77777777" w:rsidR="00724DA2" w:rsidRPr="001052E7" w:rsidRDefault="00724DA2" w:rsidP="00321812">
            <w:pPr>
              <w:jc w:val="center"/>
              <w:rPr>
                <w:sz w:val="20"/>
              </w:rPr>
            </w:pPr>
            <w:r w:rsidRPr="00EE3E2E">
              <w:rPr>
                <w:sz w:val="20"/>
              </w:rPr>
              <w:t xml:space="preserve">  142,990 </w:t>
            </w:r>
          </w:p>
        </w:tc>
        <w:tc>
          <w:tcPr>
            <w:tcW w:w="600" w:type="pct"/>
            <w:tcBorders>
              <w:top w:val="single" w:sz="4" w:space="0" w:color="auto"/>
              <w:left w:val="nil"/>
              <w:bottom w:val="single" w:sz="4" w:space="0" w:color="auto"/>
              <w:right w:val="single" w:sz="4" w:space="0" w:color="auto"/>
            </w:tcBorders>
            <w:noWrap/>
            <w:vAlign w:val="bottom"/>
          </w:tcPr>
          <w:p w14:paraId="583B999F" w14:textId="77777777" w:rsidR="00724DA2" w:rsidRPr="001052E7" w:rsidRDefault="00724DA2" w:rsidP="00321812">
            <w:pPr>
              <w:jc w:val="center"/>
              <w:rPr>
                <w:sz w:val="20"/>
              </w:rPr>
            </w:pPr>
            <w:r w:rsidRPr="00EE3E2E">
              <w:rPr>
                <w:sz w:val="20"/>
              </w:rPr>
              <w:t xml:space="preserve">  160,400 </w:t>
            </w:r>
          </w:p>
        </w:tc>
        <w:tc>
          <w:tcPr>
            <w:tcW w:w="593" w:type="pct"/>
            <w:tcBorders>
              <w:top w:val="single" w:sz="4" w:space="0" w:color="auto"/>
              <w:left w:val="nil"/>
              <w:bottom w:val="single" w:sz="4" w:space="0" w:color="auto"/>
              <w:right w:val="single" w:sz="4" w:space="0" w:color="auto"/>
            </w:tcBorders>
            <w:noWrap/>
            <w:vAlign w:val="bottom"/>
          </w:tcPr>
          <w:p w14:paraId="01815BB5" w14:textId="77777777" w:rsidR="00724DA2" w:rsidRPr="001052E7" w:rsidRDefault="00724DA2" w:rsidP="00321812">
            <w:pPr>
              <w:jc w:val="center"/>
              <w:rPr>
                <w:sz w:val="20"/>
              </w:rPr>
            </w:pPr>
            <w:r w:rsidRPr="00EE3E2E">
              <w:rPr>
                <w:sz w:val="20"/>
              </w:rPr>
              <w:t xml:space="preserve">  682,710 </w:t>
            </w:r>
          </w:p>
        </w:tc>
        <w:tc>
          <w:tcPr>
            <w:tcW w:w="641" w:type="pct"/>
            <w:tcBorders>
              <w:top w:val="single" w:sz="4" w:space="0" w:color="auto"/>
              <w:left w:val="nil"/>
              <w:bottom w:val="single" w:sz="4" w:space="0" w:color="auto"/>
              <w:right w:val="single" w:sz="4" w:space="0" w:color="auto"/>
            </w:tcBorders>
            <w:noWrap/>
            <w:vAlign w:val="bottom"/>
          </w:tcPr>
          <w:p w14:paraId="5AA7D44B" w14:textId="77777777" w:rsidR="00724DA2" w:rsidRPr="001052E7" w:rsidRDefault="00724DA2" w:rsidP="00321812">
            <w:pPr>
              <w:jc w:val="center"/>
              <w:rPr>
                <w:sz w:val="20"/>
              </w:rPr>
            </w:pPr>
            <w:r w:rsidRPr="00EE3E2E">
              <w:rPr>
                <w:sz w:val="20"/>
              </w:rPr>
              <w:t xml:space="preserve">       26.027 </w:t>
            </w:r>
          </w:p>
        </w:tc>
        <w:tc>
          <w:tcPr>
            <w:tcW w:w="640" w:type="pct"/>
            <w:tcBorders>
              <w:top w:val="single" w:sz="4" w:space="0" w:color="auto"/>
              <w:left w:val="nil"/>
              <w:bottom w:val="single" w:sz="4" w:space="0" w:color="auto"/>
              <w:right w:val="single" w:sz="4" w:space="0" w:color="auto"/>
            </w:tcBorders>
            <w:noWrap/>
            <w:vAlign w:val="bottom"/>
          </w:tcPr>
          <w:p w14:paraId="73881B29" w14:textId="77777777" w:rsidR="00724DA2" w:rsidRPr="001052E7" w:rsidRDefault="00724DA2" w:rsidP="00321812">
            <w:pPr>
              <w:jc w:val="center"/>
              <w:rPr>
                <w:sz w:val="20"/>
              </w:rPr>
            </w:pPr>
            <w:r w:rsidRPr="00EE3E2E">
              <w:rPr>
                <w:sz w:val="20"/>
              </w:rPr>
              <w:t xml:space="preserve">       26.315 </w:t>
            </w:r>
          </w:p>
        </w:tc>
      </w:tr>
      <w:tr w:rsidR="00321812" w:rsidRPr="00630918" w14:paraId="2E51C2DD"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B194541" w14:textId="77777777" w:rsidR="00724DA2" w:rsidRPr="001052E7" w:rsidRDefault="00724DA2" w:rsidP="00321812">
            <w:pPr>
              <w:jc w:val="center"/>
            </w:pPr>
            <w:r w:rsidRPr="00EE3E2E">
              <w:t>14</w:t>
            </w:r>
          </w:p>
        </w:tc>
        <w:tc>
          <w:tcPr>
            <w:tcW w:w="469" w:type="pct"/>
            <w:tcBorders>
              <w:top w:val="single" w:sz="4" w:space="0" w:color="auto"/>
              <w:left w:val="nil"/>
              <w:bottom w:val="single" w:sz="4" w:space="0" w:color="auto"/>
              <w:right w:val="single" w:sz="4" w:space="0" w:color="auto"/>
            </w:tcBorders>
            <w:noWrap/>
            <w:vAlign w:val="bottom"/>
          </w:tcPr>
          <w:p w14:paraId="33828C81" w14:textId="77777777" w:rsidR="00724DA2" w:rsidRPr="001052E7" w:rsidRDefault="00724DA2" w:rsidP="00321812">
            <w:pPr>
              <w:jc w:val="center"/>
              <w:rPr>
                <w:sz w:val="20"/>
              </w:rPr>
            </w:pPr>
            <w:r w:rsidRPr="00EE3E2E">
              <w:rPr>
                <w:sz w:val="20"/>
              </w:rPr>
              <w:t>11/3/26</w:t>
            </w:r>
          </w:p>
        </w:tc>
        <w:tc>
          <w:tcPr>
            <w:tcW w:w="523" w:type="pct"/>
            <w:tcBorders>
              <w:top w:val="single" w:sz="4" w:space="0" w:color="auto"/>
              <w:left w:val="nil"/>
              <w:bottom w:val="single" w:sz="4" w:space="0" w:color="auto"/>
              <w:right w:val="single" w:sz="4" w:space="0" w:color="auto"/>
            </w:tcBorders>
            <w:noWrap/>
            <w:vAlign w:val="bottom"/>
          </w:tcPr>
          <w:p w14:paraId="32550C0D" w14:textId="77777777" w:rsidR="00724DA2" w:rsidRPr="001052E7" w:rsidRDefault="00724DA2" w:rsidP="002B2431">
            <w:pPr>
              <w:jc w:val="center"/>
              <w:rPr>
                <w:sz w:val="20"/>
              </w:rPr>
            </w:pPr>
            <w:r w:rsidRPr="00EE3E2E">
              <w:rPr>
                <w:sz w:val="20"/>
              </w:rPr>
              <w:t xml:space="preserve"> 116,760 </w:t>
            </w:r>
          </w:p>
        </w:tc>
        <w:tc>
          <w:tcPr>
            <w:tcW w:w="582" w:type="pct"/>
            <w:tcBorders>
              <w:top w:val="single" w:sz="4" w:space="0" w:color="auto"/>
              <w:left w:val="nil"/>
              <w:bottom w:val="single" w:sz="4" w:space="0" w:color="auto"/>
              <w:right w:val="single" w:sz="4" w:space="0" w:color="auto"/>
            </w:tcBorders>
            <w:noWrap/>
            <w:vAlign w:val="bottom"/>
          </w:tcPr>
          <w:p w14:paraId="03BC2ABD" w14:textId="77777777" w:rsidR="00724DA2" w:rsidRPr="001052E7" w:rsidRDefault="00724DA2" w:rsidP="00321812">
            <w:pPr>
              <w:jc w:val="center"/>
              <w:rPr>
                <w:sz w:val="20"/>
              </w:rPr>
            </w:pPr>
            <w:r w:rsidRPr="00EE3E2E">
              <w:rPr>
                <w:sz w:val="20"/>
              </w:rPr>
              <w:t xml:space="preserve">  129,170 </w:t>
            </w:r>
          </w:p>
        </w:tc>
        <w:tc>
          <w:tcPr>
            <w:tcW w:w="641" w:type="pct"/>
            <w:tcBorders>
              <w:top w:val="single" w:sz="4" w:space="0" w:color="auto"/>
              <w:left w:val="nil"/>
              <w:bottom w:val="single" w:sz="4" w:space="0" w:color="auto"/>
              <w:right w:val="single" w:sz="4" w:space="0" w:color="auto"/>
            </w:tcBorders>
            <w:noWrap/>
            <w:vAlign w:val="bottom"/>
          </w:tcPr>
          <w:p w14:paraId="64C04A3B" w14:textId="77777777" w:rsidR="00724DA2" w:rsidRPr="001052E7" w:rsidRDefault="00724DA2" w:rsidP="00321812">
            <w:pPr>
              <w:jc w:val="center"/>
              <w:rPr>
                <w:sz w:val="20"/>
              </w:rPr>
            </w:pPr>
            <w:r w:rsidRPr="00EE3E2E">
              <w:rPr>
                <w:sz w:val="20"/>
              </w:rPr>
              <w:t xml:space="preserve">  157,270 </w:t>
            </w:r>
          </w:p>
        </w:tc>
        <w:tc>
          <w:tcPr>
            <w:tcW w:w="600" w:type="pct"/>
            <w:tcBorders>
              <w:top w:val="single" w:sz="4" w:space="0" w:color="auto"/>
              <w:left w:val="nil"/>
              <w:bottom w:val="single" w:sz="4" w:space="0" w:color="auto"/>
              <w:right w:val="single" w:sz="4" w:space="0" w:color="auto"/>
            </w:tcBorders>
            <w:noWrap/>
            <w:vAlign w:val="bottom"/>
          </w:tcPr>
          <w:p w14:paraId="3FECB4C4" w14:textId="77777777" w:rsidR="00724DA2" w:rsidRPr="001052E7" w:rsidRDefault="00724DA2" w:rsidP="00321812">
            <w:pPr>
              <w:jc w:val="center"/>
              <w:rPr>
                <w:sz w:val="20"/>
              </w:rPr>
            </w:pPr>
            <w:r w:rsidRPr="00EE3E2E">
              <w:rPr>
                <w:sz w:val="20"/>
              </w:rPr>
              <w:t xml:space="preserve">  163,560 </w:t>
            </w:r>
          </w:p>
        </w:tc>
        <w:tc>
          <w:tcPr>
            <w:tcW w:w="593" w:type="pct"/>
            <w:tcBorders>
              <w:top w:val="single" w:sz="4" w:space="0" w:color="auto"/>
              <w:left w:val="nil"/>
              <w:bottom w:val="single" w:sz="4" w:space="0" w:color="auto"/>
              <w:right w:val="single" w:sz="4" w:space="0" w:color="auto"/>
            </w:tcBorders>
            <w:noWrap/>
            <w:vAlign w:val="bottom"/>
          </w:tcPr>
          <w:p w14:paraId="76DF9C4A" w14:textId="77777777" w:rsidR="00724DA2" w:rsidRPr="001052E7" w:rsidRDefault="00724DA2" w:rsidP="00321812">
            <w:pPr>
              <w:jc w:val="center"/>
              <w:rPr>
                <w:sz w:val="20"/>
              </w:rPr>
            </w:pPr>
            <w:r w:rsidRPr="00EE3E2E">
              <w:rPr>
                <w:sz w:val="20"/>
              </w:rPr>
              <w:t xml:space="preserve">  670,930 </w:t>
            </w:r>
          </w:p>
        </w:tc>
        <w:tc>
          <w:tcPr>
            <w:tcW w:w="641" w:type="pct"/>
            <w:tcBorders>
              <w:top w:val="single" w:sz="4" w:space="0" w:color="auto"/>
              <w:left w:val="nil"/>
              <w:bottom w:val="single" w:sz="4" w:space="0" w:color="auto"/>
              <w:right w:val="single" w:sz="4" w:space="0" w:color="auto"/>
            </w:tcBorders>
            <w:noWrap/>
            <w:vAlign w:val="bottom"/>
          </w:tcPr>
          <w:p w14:paraId="7B7BC1F5" w14:textId="77777777" w:rsidR="00724DA2" w:rsidRPr="001052E7" w:rsidRDefault="00724DA2" w:rsidP="00321812">
            <w:pPr>
              <w:jc w:val="center"/>
              <w:rPr>
                <w:sz w:val="20"/>
              </w:rPr>
            </w:pPr>
            <w:r w:rsidRPr="00EE3E2E">
              <w:rPr>
                <w:sz w:val="20"/>
              </w:rPr>
              <w:t xml:space="preserve">       26.027 </w:t>
            </w:r>
          </w:p>
        </w:tc>
        <w:tc>
          <w:tcPr>
            <w:tcW w:w="640" w:type="pct"/>
            <w:tcBorders>
              <w:top w:val="single" w:sz="4" w:space="0" w:color="auto"/>
              <w:left w:val="nil"/>
              <w:bottom w:val="single" w:sz="4" w:space="0" w:color="auto"/>
              <w:right w:val="single" w:sz="4" w:space="0" w:color="auto"/>
            </w:tcBorders>
            <w:noWrap/>
            <w:vAlign w:val="bottom"/>
          </w:tcPr>
          <w:p w14:paraId="55CCD69A" w14:textId="77777777" w:rsidR="00724DA2" w:rsidRPr="001052E7" w:rsidRDefault="00724DA2" w:rsidP="00321812">
            <w:pPr>
              <w:jc w:val="center"/>
              <w:rPr>
                <w:sz w:val="20"/>
              </w:rPr>
            </w:pPr>
            <w:r w:rsidRPr="00EE3E2E">
              <w:rPr>
                <w:sz w:val="20"/>
              </w:rPr>
              <w:t xml:space="preserve">       26.311 </w:t>
            </w:r>
          </w:p>
        </w:tc>
      </w:tr>
      <w:tr w:rsidR="00E14307" w:rsidRPr="00630918" w14:paraId="3A51A12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1AD67DD" w14:textId="77777777" w:rsidR="00E14307" w:rsidRPr="00D41E59" w:rsidRDefault="00E14307" w:rsidP="00E14307">
            <w:pPr>
              <w:jc w:val="center"/>
              <w:rPr>
                <w:sz w:val="20"/>
              </w:rPr>
            </w:pPr>
            <w:r w:rsidRPr="00D41E59">
              <w:rPr>
                <w:sz w:val="20"/>
              </w:rPr>
              <w:t>15</w:t>
            </w:r>
          </w:p>
        </w:tc>
        <w:tc>
          <w:tcPr>
            <w:tcW w:w="469" w:type="pct"/>
            <w:tcBorders>
              <w:top w:val="single" w:sz="4" w:space="0" w:color="auto"/>
              <w:left w:val="nil"/>
              <w:bottom w:val="single" w:sz="4" w:space="0" w:color="auto"/>
              <w:right w:val="single" w:sz="4" w:space="0" w:color="auto"/>
            </w:tcBorders>
            <w:noWrap/>
            <w:vAlign w:val="bottom"/>
          </w:tcPr>
          <w:p w14:paraId="44763904" w14:textId="77777777" w:rsidR="00E14307" w:rsidRDefault="00E14307" w:rsidP="00E14307">
            <w:pPr>
              <w:jc w:val="center"/>
              <w:rPr>
                <w:sz w:val="20"/>
              </w:rPr>
            </w:pPr>
            <w:r w:rsidRPr="00D41E59">
              <w:rPr>
                <w:sz w:val="20"/>
              </w:rPr>
              <w:t>12/3/26</w:t>
            </w:r>
          </w:p>
        </w:tc>
        <w:tc>
          <w:tcPr>
            <w:tcW w:w="523" w:type="pct"/>
            <w:tcBorders>
              <w:top w:val="single" w:sz="4" w:space="0" w:color="auto"/>
              <w:left w:val="nil"/>
              <w:bottom w:val="single" w:sz="4" w:space="0" w:color="auto"/>
              <w:right w:val="single" w:sz="4" w:space="0" w:color="auto"/>
            </w:tcBorders>
            <w:noWrap/>
            <w:vAlign w:val="bottom"/>
          </w:tcPr>
          <w:p w14:paraId="06761CFB" w14:textId="43CB910B" w:rsidR="00E14307" w:rsidRPr="00D41E59" w:rsidRDefault="00E14307" w:rsidP="00E14307">
            <w:pPr>
              <w:jc w:val="center"/>
              <w:rPr>
                <w:sz w:val="20"/>
              </w:rPr>
            </w:pPr>
            <w:r>
              <w:rPr>
                <w:sz w:val="20"/>
                <w:szCs w:val="20"/>
              </w:rPr>
              <w:t xml:space="preserve"> 130,120 </w:t>
            </w:r>
          </w:p>
        </w:tc>
        <w:tc>
          <w:tcPr>
            <w:tcW w:w="582" w:type="pct"/>
            <w:tcBorders>
              <w:top w:val="single" w:sz="4" w:space="0" w:color="auto"/>
              <w:left w:val="nil"/>
              <w:bottom w:val="single" w:sz="4" w:space="0" w:color="auto"/>
              <w:right w:val="single" w:sz="4" w:space="0" w:color="auto"/>
            </w:tcBorders>
            <w:noWrap/>
            <w:vAlign w:val="bottom"/>
          </w:tcPr>
          <w:p w14:paraId="7C428A71" w14:textId="1C61E667" w:rsidR="00E14307" w:rsidRPr="00D41E59" w:rsidRDefault="00E14307" w:rsidP="00E14307">
            <w:pPr>
              <w:jc w:val="center"/>
              <w:rPr>
                <w:sz w:val="20"/>
              </w:rPr>
            </w:pPr>
            <w:r>
              <w:rPr>
                <w:sz w:val="20"/>
                <w:szCs w:val="20"/>
              </w:rPr>
              <w:t xml:space="preserve">  143,440 </w:t>
            </w:r>
          </w:p>
        </w:tc>
        <w:tc>
          <w:tcPr>
            <w:tcW w:w="641" w:type="pct"/>
            <w:tcBorders>
              <w:top w:val="single" w:sz="4" w:space="0" w:color="auto"/>
              <w:left w:val="nil"/>
              <w:bottom w:val="single" w:sz="4" w:space="0" w:color="auto"/>
              <w:right w:val="single" w:sz="4" w:space="0" w:color="auto"/>
            </w:tcBorders>
            <w:noWrap/>
            <w:vAlign w:val="bottom"/>
          </w:tcPr>
          <w:p w14:paraId="1FC61946" w14:textId="40ED32A7" w:rsidR="00E14307" w:rsidRPr="00D41E59" w:rsidRDefault="00E14307" w:rsidP="00E14307">
            <w:pPr>
              <w:jc w:val="center"/>
              <w:rPr>
                <w:sz w:val="20"/>
              </w:rPr>
            </w:pPr>
            <w:r>
              <w:rPr>
                <w:sz w:val="20"/>
                <w:szCs w:val="20"/>
              </w:rPr>
              <w:t xml:space="preserve">    209,520 </w:t>
            </w:r>
          </w:p>
        </w:tc>
        <w:tc>
          <w:tcPr>
            <w:tcW w:w="600" w:type="pct"/>
            <w:tcBorders>
              <w:top w:val="single" w:sz="4" w:space="0" w:color="auto"/>
              <w:left w:val="nil"/>
              <w:bottom w:val="single" w:sz="4" w:space="0" w:color="auto"/>
              <w:right w:val="single" w:sz="4" w:space="0" w:color="auto"/>
            </w:tcBorders>
            <w:noWrap/>
            <w:vAlign w:val="bottom"/>
          </w:tcPr>
          <w:p w14:paraId="0DC44E73" w14:textId="4DF39B2A" w:rsidR="00E14307" w:rsidRPr="00D41E59" w:rsidRDefault="00E14307" w:rsidP="00E14307">
            <w:pPr>
              <w:jc w:val="center"/>
              <w:rPr>
                <w:sz w:val="20"/>
              </w:rPr>
            </w:pPr>
            <w:r>
              <w:rPr>
                <w:sz w:val="20"/>
                <w:szCs w:val="20"/>
              </w:rPr>
              <w:t xml:space="preserve">  193,500 </w:t>
            </w:r>
          </w:p>
        </w:tc>
        <w:tc>
          <w:tcPr>
            <w:tcW w:w="593" w:type="pct"/>
            <w:tcBorders>
              <w:top w:val="single" w:sz="4" w:space="0" w:color="auto"/>
              <w:left w:val="nil"/>
              <w:bottom w:val="single" w:sz="4" w:space="0" w:color="auto"/>
              <w:right w:val="single" w:sz="4" w:space="0" w:color="auto"/>
            </w:tcBorders>
            <w:noWrap/>
            <w:vAlign w:val="bottom"/>
          </w:tcPr>
          <w:p w14:paraId="3F025836" w14:textId="7E1318B9" w:rsidR="00E14307" w:rsidRPr="00D41E59" w:rsidRDefault="00E14307" w:rsidP="00E14307">
            <w:pPr>
              <w:jc w:val="center"/>
              <w:rPr>
                <w:sz w:val="20"/>
              </w:rPr>
            </w:pPr>
            <w:r>
              <w:rPr>
                <w:sz w:val="20"/>
                <w:szCs w:val="20"/>
              </w:rPr>
              <w:t xml:space="preserve">   782,410 </w:t>
            </w:r>
          </w:p>
        </w:tc>
        <w:tc>
          <w:tcPr>
            <w:tcW w:w="641" w:type="pct"/>
            <w:tcBorders>
              <w:top w:val="single" w:sz="4" w:space="0" w:color="auto"/>
              <w:left w:val="nil"/>
              <w:bottom w:val="single" w:sz="4" w:space="0" w:color="auto"/>
              <w:right w:val="single" w:sz="4" w:space="0" w:color="auto"/>
            </w:tcBorders>
            <w:noWrap/>
            <w:vAlign w:val="bottom"/>
          </w:tcPr>
          <w:p w14:paraId="57FEDF91" w14:textId="56B02DE7" w:rsidR="00E14307" w:rsidRPr="00D41E59" w:rsidRDefault="00E14307" w:rsidP="00E14307">
            <w:pPr>
              <w:jc w:val="center"/>
              <w:rPr>
                <w:sz w:val="20"/>
              </w:rPr>
            </w:pPr>
            <w:r>
              <w:rPr>
                <w:sz w:val="20"/>
                <w:szCs w:val="20"/>
              </w:rPr>
              <w:t xml:space="preserve">      26.027 </w:t>
            </w:r>
          </w:p>
        </w:tc>
        <w:tc>
          <w:tcPr>
            <w:tcW w:w="640" w:type="pct"/>
            <w:tcBorders>
              <w:top w:val="single" w:sz="4" w:space="0" w:color="auto"/>
              <w:left w:val="nil"/>
              <w:bottom w:val="single" w:sz="4" w:space="0" w:color="auto"/>
              <w:right w:val="single" w:sz="4" w:space="0" w:color="auto"/>
            </w:tcBorders>
            <w:noWrap/>
            <w:vAlign w:val="bottom"/>
          </w:tcPr>
          <w:p w14:paraId="67D3903F" w14:textId="2D6803CC" w:rsidR="00E14307" w:rsidRPr="00D41E59" w:rsidRDefault="00E14307" w:rsidP="00E14307">
            <w:pPr>
              <w:jc w:val="center"/>
              <w:rPr>
                <w:sz w:val="20"/>
              </w:rPr>
            </w:pPr>
            <w:r>
              <w:rPr>
                <w:sz w:val="20"/>
                <w:szCs w:val="20"/>
              </w:rPr>
              <w:t xml:space="preserve">      26.314 </w:t>
            </w:r>
          </w:p>
        </w:tc>
      </w:tr>
      <w:tr w:rsidR="000E592D" w:rsidRPr="00630918" w14:paraId="40F685EF"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8A0D81E" w14:textId="77777777" w:rsidR="000E592D" w:rsidRDefault="000E592D" w:rsidP="000E592D">
            <w:pPr>
              <w:jc w:val="center"/>
            </w:pPr>
            <w:r>
              <w:t>16</w:t>
            </w:r>
          </w:p>
        </w:tc>
        <w:tc>
          <w:tcPr>
            <w:tcW w:w="469" w:type="pct"/>
            <w:tcBorders>
              <w:top w:val="single" w:sz="4" w:space="0" w:color="auto"/>
              <w:left w:val="nil"/>
              <w:bottom w:val="single" w:sz="4" w:space="0" w:color="auto"/>
              <w:right w:val="single" w:sz="4" w:space="0" w:color="auto"/>
            </w:tcBorders>
            <w:noWrap/>
            <w:vAlign w:val="bottom"/>
          </w:tcPr>
          <w:p w14:paraId="7D8FED82" w14:textId="77777777" w:rsidR="000E592D" w:rsidRDefault="000E592D" w:rsidP="000E592D">
            <w:pPr>
              <w:jc w:val="center"/>
              <w:rPr>
                <w:sz w:val="20"/>
              </w:rPr>
            </w:pPr>
            <w:r w:rsidRPr="00DF5DAD">
              <w:rPr>
                <w:sz w:val="20"/>
              </w:rPr>
              <w:t>13/3/26</w:t>
            </w:r>
          </w:p>
        </w:tc>
        <w:tc>
          <w:tcPr>
            <w:tcW w:w="523" w:type="pct"/>
            <w:tcBorders>
              <w:top w:val="single" w:sz="4" w:space="0" w:color="auto"/>
              <w:left w:val="nil"/>
              <w:bottom w:val="single" w:sz="4" w:space="0" w:color="auto"/>
              <w:right w:val="single" w:sz="4" w:space="0" w:color="auto"/>
            </w:tcBorders>
            <w:noWrap/>
            <w:vAlign w:val="bottom"/>
          </w:tcPr>
          <w:p w14:paraId="159782AC" w14:textId="77777777" w:rsidR="000E592D" w:rsidRDefault="000E592D" w:rsidP="002B2431">
            <w:pPr>
              <w:jc w:val="center"/>
              <w:rPr>
                <w:sz w:val="20"/>
              </w:rPr>
            </w:pPr>
            <w:r w:rsidRPr="00DF5DAD">
              <w:rPr>
                <w:sz w:val="20"/>
              </w:rPr>
              <w:t xml:space="preserve"> 136,440 </w:t>
            </w:r>
          </w:p>
        </w:tc>
        <w:tc>
          <w:tcPr>
            <w:tcW w:w="582" w:type="pct"/>
            <w:tcBorders>
              <w:top w:val="single" w:sz="4" w:space="0" w:color="auto"/>
              <w:left w:val="nil"/>
              <w:bottom w:val="single" w:sz="4" w:space="0" w:color="auto"/>
              <w:right w:val="single" w:sz="4" w:space="0" w:color="auto"/>
            </w:tcBorders>
            <w:noWrap/>
            <w:vAlign w:val="bottom"/>
          </w:tcPr>
          <w:p w14:paraId="707CD048" w14:textId="77777777" w:rsidR="000E592D" w:rsidRDefault="000E592D" w:rsidP="000E592D">
            <w:pPr>
              <w:jc w:val="center"/>
              <w:rPr>
                <w:sz w:val="20"/>
              </w:rPr>
            </w:pPr>
            <w:r w:rsidRPr="00DF5DAD">
              <w:rPr>
                <w:sz w:val="20"/>
              </w:rPr>
              <w:t xml:space="preserve">  149,760 </w:t>
            </w:r>
          </w:p>
        </w:tc>
        <w:tc>
          <w:tcPr>
            <w:tcW w:w="641" w:type="pct"/>
            <w:tcBorders>
              <w:top w:val="single" w:sz="4" w:space="0" w:color="auto"/>
              <w:left w:val="nil"/>
              <w:bottom w:val="single" w:sz="4" w:space="0" w:color="auto"/>
              <w:right w:val="single" w:sz="4" w:space="0" w:color="auto"/>
            </w:tcBorders>
            <w:noWrap/>
            <w:vAlign w:val="bottom"/>
          </w:tcPr>
          <w:p w14:paraId="7F4F4526" w14:textId="77777777" w:rsidR="000E592D" w:rsidRDefault="000E592D" w:rsidP="000E592D">
            <w:pPr>
              <w:jc w:val="center"/>
              <w:rPr>
                <w:sz w:val="20"/>
              </w:rPr>
            </w:pPr>
            <w:r w:rsidRPr="00DF5DAD">
              <w:rPr>
                <w:sz w:val="20"/>
              </w:rPr>
              <w:t xml:space="preserve">    199,500 </w:t>
            </w:r>
          </w:p>
        </w:tc>
        <w:tc>
          <w:tcPr>
            <w:tcW w:w="600" w:type="pct"/>
            <w:tcBorders>
              <w:top w:val="single" w:sz="4" w:space="0" w:color="auto"/>
              <w:left w:val="nil"/>
              <w:bottom w:val="single" w:sz="4" w:space="0" w:color="auto"/>
              <w:right w:val="single" w:sz="4" w:space="0" w:color="auto"/>
            </w:tcBorders>
            <w:noWrap/>
            <w:vAlign w:val="bottom"/>
          </w:tcPr>
          <w:p w14:paraId="1F1CD1B2" w14:textId="77777777" w:rsidR="000E592D" w:rsidRDefault="000E592D" w:rsidP="000E592D">
            <w:pPr>
              <w:jc w:val="center"/>
              <w:rPr>
                <w:sz w:val="20"/>
              </w:rPr>
            </w:pPr>
            <w:r w:rsidRPr="00DF5DAD">
              <w:rPr>
                <w:sz w:val="20"/>
              </w:rPr>
              <w:t xml:space="preserve">  191,480 </w:t>
            </w:r>
          </w:p>
        </w:tc>
        <w:tc>
          <w:tcPr>
            <w:tcW w:w="593" w:type="pct"/>
            <w:tcBorders>
              <w:top w:val="single" w:sz="4" w:space="0" w:color="auto"/>
              <w:left w:val="nil"/>
              <w:bottom w:val="single" w:sz="4" w:space="0" w:color="auto"/>
              <w:right w:val="single" w:sz="4" w:space="0" w:color="auto"/>
            </w:tcBorders>
            <w:noWrap/>
            <w:vAlign w:val="bottom"/>
          </w:tcPr>
          <w:p w14:paraId="2FA55C20" w14:textId="77777777" w:rsidR="000E592D" w:rsidRDefault="000E592D" w:rsidP="000E592D">
            <w:pPr>
              <w:jc w:val="center"/>
              <w:rPr>
                <w:sz w:val="20"/>
              </w:rPr>
            </w:pPr>
            <w:r w:rsidRPr="00DF5DAD">
              <w:rPr>
                <w:sz w:val="20"/>
              </w:rPr>
              <w:t xml:space="preserve">   741,630 </w:t>
            </w:r>
          </w:p>
        </w:tc>
        <w:tc>
          <w:tcPr>
            <w:tcW w:w="641" w:type="pct"/>
            <w:tcBorders>
              <w:top w:val="single" w:sz="4" w:space="0" w:color="auto"/>
              <w:left w:val="nil"/>
              <w:bottom w:val="single" w:sz="4" w:space="0" w:color="auto"/>
              <w:right w:val="single" w:sz="4" w:space="0" w:color="auto"/>
            </w:tcBorders>
            <w:noWrap/>
            <w:vAlign w:val="bottom"/>
          </w:tcPr>
          <w:p w14:paraId="75CC15E2" w14:textId="77777777" w:rsidR="000E592D" w:rsidRDefault="000E592D" w:rsidP="000E592D">
            <w:pPr>
              <w:jc w:val="center"/>
              <w:rPr>
                <w:sz w:val="20"/>
              </w:rPr>
            </w:pPr>
            <w:r w:rsidRPr="00DF5DAD">
              <w:rPr>
                <w:sz w:val="20"/>
              </w:rPr>
              <w:t xml:space="preserve">      26.027 </w:t>
            </w:r>
          </w:p>
        </w:tc>
        <w:tc>
          <w:tcPr>
            <w:tcW w:w="640" w:type="pct"/>
            <w:tcBorders>
              <w:top w:val="single" w:sz="4" w:space="0" w:color="auto"/>
              <w:left w:val="nil"/>
              <w:bottom w:val="single" w:sz="4" w:space="0" w:color="auto"/>
              <w:right w:val="single" w:sz="4" w:space="0" w:color="auto"/>
            </w:tcBorders>
            <w:noWrap/>
            <w:vAlign w:val="bottom"/>
          </w:tcPr>
          <w:p w14:paraId="31706C46" w14:textId="77777777" w:rsidR="000E592D" w:rsidRDefault="000E592D" w:rsidP="000E592D">
            <w:pPr>
              <w:jc w:val="center"/>
              <w:rPr>
                <w:sz w:val="20"/>
              </w:rPr>
            </w:pPr>
            <w:r w:rsidRPr="00DF5DAD">
              <w:rPr>
                <w:sz w:val="20"/>
              </w:rPr>
              <w:t xml:space="preserve">      26.318 </w:t>
            </w:r>
          </w:p>
        </w:tc>
      </w:tr>
      <w:tr w:rsidR="00321812" w:rsidRPr="00630918" w14:paraId="11D44E0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C7CE6C2" w14:textId="77777777" w:rsidR="00321812" w:rsidRDefault="00321812" w:rsidP="00321812">
            <w:pPr>
              <w:jc w:val="center"/>
            </w:pPr>
            <w:r>
              <w:t>17</w:t>
            </w:r>
          </w:p>
        </w:tc>
        <w:tc>
          <w:tcPr>
            <w:tcW w:w="469" w:type="pct"/>
            <w:tcBorders>
              <w:top w:val="single" w:sz="4" w:space="0" w:color="auto"/>
              <w:left w:val="nil"/>
              <w:bottom w:val="single" w:sz="4" w:space="0" w:color="auto"/>
              <w:right w:val="single" w:sz="4" w:space="0" w:color="auto"/>
            </w:tcBorders>
            <w:noWrap/>
            <w:vAlign w:val="bottom"/>
          </w:tcPr>
          <w:p w14:paraId="6EAD7E82" w14:textId="77777777" w:rsidR="00321812" w:rsidRDefault="00321812" w:rsidP="00321812">
            <w:pPr>
              <w:jc w:val="center"/>
              <w:rPr>
                <w:sz w:val="20"/>
              </w:rPr>
            </w:pPr>
            <w:r w:rsidRPr="00DF5DAD">
              <w:rPr>
                <w:sz w:val="20"/>
              </w:rPr>
              <w:t>14/3/26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0DB3FDC" w14:textId="77777777" w:rsidR="00321812" w:rsidRDefault="00321812" w:rsidP="002B2431">
            <w:pPr>
              <w:jc w:val="center"/>
              <w:rPr>
                <w:sz w:val="20"/>
              </w:rPr>
            </w:pPr>
            <w:r w:rsidRPr="00DF5DAD">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62D8D59" w14:textId="77777777" w:rsidR="00321812" w:rsidRDefault="00321812" w:rsidP="00321812">
            <w:pPr>
              <w:jc w:val="center"/>
              <w:rPr>
                <w:sz w:val="20"/>
              </w:rPr>
            </w:pPr>
            <w:r w:rsidRPr="00DF5DAD">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C947289" w14:textId="77777777" w:rsidR="00321812" w:rsidRDefault="00321812" w:rsidP="00321812">
            <w:pPr>
              <w:jc w:val="center"/>
              <w:rPr>
                <w:sz w:val="20"/>
              </w:rPr>
            </w:pPr>
            <w:r w:rsidRPr="00DF5DAD">
              <w:rPr>
                <w:sz w:val="20"/>
              </w:rPr>
              <w:t xml:space="preserve">               -   </w:t>
            </w: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5FADE7E" w14:textId="77777777" w:rsidR="00321812" w:rsidRDefault="00321812" w:rsidP="00321812">
            <w:pPr>
              <w:jc w:val="center"/>
              <w:rPr>
                <w:sz w:val="20"/>
              </w:rPr>
            </w:pPr>
            <w:r w:rsidRPr="00DF5DAD">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43650C1" w14:textId="77777777" w:rsidR="00321812" w:rsidRDefault="00321812" w:rsidP="00321812">
            <w:pPr>
              <w:jc w:val="center"/>
              <w:rPr>
                <w:sz w:val="20"/>
              </w:rPr>
            </w:pPr>
            <w:r w:rsidRPr="00DF5DAD">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2C4D2CD" w14:textId="77777777" w:rsidR="00321812" w:rsidRDefault="00321812" w:rsidP="00321812">
            <w:pPr>
              <w:jc w:val="center"/>
              <w:rPr>
                <w:sz w:val="20"/>
              </w:rPr>
            </w:pPr>
            <w:r w:rsidRPr="00DF5DAD">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3D808C0" w14:textId="77777777" w:rsidR="00321812" w:rsidRDefault="00321812" w:rsidP="00321812">
            <w:pPr>
              <w:jc w:val="center"/>
              <w:rPr>
                <w:sz w:val="20"/>
              </w:rPr>
            </w:pPr>
            <w:r w:rsidRPr="00DF5DAD">
              <w:rPr>
                <w:sz w:val="20"/>
              </w:rPr>
              <w:t xml:space="preserve">               -   </w:t>
            </w:r>
          </w:p>
        </w:tc>
      </w:tr>
      <w:tr w:rsidR="00321812" w:rsidRPr="00630918" w14:paraId="4220380E"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8C2E0DA" w14:textId="77777777" w:rsidR="00321812" w:rsidRDefault="00321812" w:rsidP="00321812">
            <w:pPr>
              <w:jc w:val="center"/>
            </w:pPr>
            <w:r>
              <w:t>18</w:t>
            </w:r>
          </w:p>
        </w:tc>
        <w:tc>
          <w:tcPr>
            <w:tcW w:w="469" w:type="pct"/>
            <w:tcBorders>
              <w:top w:val="single" w:sz="4" w:space="0" w:color="auto"/>
              <w:left w:val="nil"/>
              <w:bottom w:val="single" w:sz="4" w:space="0" w:color="auto"/>
              <w:right w:val="single" w:sz="4" w:space="0" w:color="auto"/>
            </w:tcBorders>
            <w:noWrap/>
            <w:vAlign w:val="bottom"/>
          </w:tcPr>
          <w:p w14:paraId="0738D168" w14:textId="77777777" w:rsidR="00321812" w:rsidRDefault="00321812" w:rsidP="00321812">
            <w:pPr>
              <w:jc w:val="center"/>
              <w:rPr>
                <w:sz w:val="20"/>
              </w:rPr>
            </w:pPr>
            <w:r w:rsidRPr="00DF5DAD">
              <w:rPr>
                <w:sz w:val="20"/>
              </w:rPr>
              <w:t>15/3/26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9C63DD4" w14:textId="77777777" w:rsidR="00321812" w:rsidRDefault="00321812" w:rsidP="00321812">
            <w:pPr>
              <w:jc w:val="center"/>
              <w:rPr>
                <w:sz w:val="20"/>
              </w:rPr>
            </w:pPr>
            <w:r w:rsidRPr="00DF5DAD">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53EA696" w14:textId="77777777" w:rsidR="00321812" w:rsidRDefault="00321812" w:rsidP="00321812">
            <w:pPr>
              <w:jc w:val="center"/>
              <w:rPr>
                <w:sz w:val="20"/>
              </w:rPr>
            </w:pPr>
            <w:r w:rsidRPr="00DF5DAD">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F89A7A7" w14:textId="77777777" w:rsidR="00321812" w:rsidRDefault="00321812" w:rsidP="00321812">
            <w:pPr>
              <w:jc w:val="center"/>
              <w:rPr>
                <w:sz w:val="20"/>
              </w:rPr>
            </w:pPr>
            <w:r w:rsidRPr="00DF5DAD">
              <w:rPr>
                <w:sz w:val="20"/>
              </w:rPr>
              <w:t xml:space="preserve">               -   </w:t>
            </w: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EF17F5F" w14:textId="77777777" w:rsidR="00321812" w:rsidRDefault="00321812" w:rsidP="00321812">
            <w:pPr>
              <w:jc w:val="center"/>
              <w:rPr>
                <w:sz w:val="20"/>
              </w:rPr>
            </w:pPr>
            <w:r w:rsidRPr="00DF5DAD">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1B020DA" w14:textId="77777777" w:rsidR="00321812" w:rsidRDefault="00321812" w:rsidP="00321812">
            <w:pPr>
              <w:jc w:val="center"/>
              <w:rPr>
                <w:sz w:val="20"/>
              </w:rPr>
            </w:pPr>
            <w:r w:rsidRPr="00DF5DAD">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CE90DA8" w14:textId="77777777" w:rsidR="00321812" w:rsidRDefault="00321812" w:rsidP="00321812">
            <w:pPr>
              <w:jc w:val="center"/>
              <w:rPr>
                <w:sz w:val="20"/>
              </w:rPr>
            </w:pPr>
            <w:r w:rsidRPr="00DF5DAD">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3BDC44B" w14:textId="77777777" w:rsidR="00321812" w:rsidRDefault="00321812" w:rsidP="00321812">
            <w:pPr>
              <w:jc w:val="center"/>
              <w:rPr>
                <w:sz w:val="20"/>
              </w:rPr>
            </w:pPr>
            <w:r w:rsidRPr="00DF5DAD">
              <w:rPr>
                <w:sz w:val="20"/>
              </w:rPr>
              <w:t xml:space="preserve">               -   </w:t>
            </w:r>
          </w:p>
        </w:tc>
      </w:tr>
      <w:tr w:rsidR="000E592D" w:rsidRPr="00630918" w14:paraId="3DDA016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9133D83" w14:textId="77777777" w:rsidR="000E592D" w:rsidRDefault="000E592D" w:rsidP="000E592D">
            <w:pPr>
              <w:jc w:val="center"/>
            </w:pPr>
            <w:r>
              <w:t>19</w:t>
            </w:r>
          </w:p>
        </w:tc>
        <w:tc>
          <w:tcPr>
            <w:tcW w:w="469" w:type="pct"/>
            <w:tcBorders>
              <w:top w:val="single" w:sz="4" w:space="0" w:color="auto"/>
              <w:left w:val="nil"/>
              <w:bottom w:val="single" w:sz="4" w:space="0" w:color="auto"/>
              <w:right w:val="single" w:sz="4" w:space="0" w:color="auto"/>
            </w:tcBorders>
            <w:noWrap/>
            <w:vAlign w:val="bottom"/>
          </w:tcPr>
          <w:p w14:paraId="222BAEEC" w14:textId="77777777" w:rsidR="000E592D" w:rsidRDefault="000E592D" w:rsidP="000E592D">
            <w:pPr>
              <w:jc w:val="center"/>
              <w:rPr>
                <w:sz w:val="20"/>
              </w:rPr>
            </w:pPr>
            <w:r w:rsidRPr="00DF5DAD">
              <w:rPr>
                <w:sz w:val="20"/>
              </w:rPr>
              <w:t>16/3/26</w:t>
            </w:r>
          </w:p>
        </w:tc>
        <w:tc>
          <w:tcPr>
            <w:tcW w:w="523" w:type="pct"/>
            <w:tcBorders>
              <w:top w:val="single" w:sz="4" w:space="0" w:color="auto"/>
              <w:left w:val="nil"/>
              <w:bottom w:val="single" w:sz="4" w:space="0" w:color="auto"/>
              <w:right w:val="single" w:sz="4" w:space="0" w:color="auto"/>
            </w:tcBorders>
            <w:noWrap/>
            <w:vAlign w:val="bottom"/>
          </w:tcPr>
          <w:p w14:paraId="00E24F88" w14:textId="77777777" w:rsidR="000E592D" w:rsidRDefault="000E592D" w:rsidP="002B2431">
            <w:pPr>
              <w:jc w:val="center"/>
              <w:rPr>
                <w:sz w:val="20"/>
              </w:rPr>
            </w:pPr>
            <w:r w:rsidRPr="00DF5DAD">
              <w:rPr>
                <w:sz w:val="20"/>
              </w:rPr>
              <w:t xml:space="preserve"> 140,160 </w:t>
            </w:r>
          </w:p>
        </w:tc>
        <w:tc>
          <w:tcPr>
            <w:tcW w:w="582" w:type="pct"/>
            <w:tcBorders>
              <w:top w:val="single" w:sz="4" w:space="0" w:color="auto"/>
              <w:left w:val="nil"/>
              <w:bottom w:val="single" w:sz="4" w:space="0" w:color="auto"/>
              <w:right w:val="single" w:sz="4" w:space="0" w:color="auto"/>
            </w:tcBorders>
            <w:noWrap/>
            <w:vAlign w:val="bottom"/>
          </w:tcPr>
          <w:p w14:paraId="0511C5F0" w14:textId="77777777" w:rsidR="000E592D" w:rsidRDefault="000E592D" w:rsidP="000E592D">
            <w:pPr>
              <w:jc w:val="center"/>
              <w:rPr>
                <w:sz w:val="20"/>
              </w:rPr>
            </w:pPr>
            <w:r w:rsidRPr="00DF5DAD">
              <w:rPr>
                <w:sz w:val="20"/>
              </w:rPr>
              <w:t xml:space="preserve">  153,480 </w:t>
            </w:r>
          </w:p>
        </w:tc>
        <w:tc>
          <w:tcPr>
            <w:tcW w:w="641" w:type="pct"/>
            <w:tcBorders>
              <w:top w:val="single" w:sz="4" w:space="0" w:color="auto"/>
              <w:left w:val="nil"/>
              <w:bottom w:val="single" w:sz="4" w:space="0" w:color="auto"/>
              <w:right w:val="single" w:sz="4" w:space="0" w:color="auto"/>
            </w:tcBorders>
            <w:noWrap/>
            <w:vAlign w:val="bottom"/>
          </w:tcPr>
          <w:p w14:paraId="15E33E24" w14:textId="77777777" w:rsidR="000E592D" w:rsidRDefault="000E592D" w:rsidP="000E592D">
            <w:pPr>
              <w:jc w:val="center"/>
              <w:rPr>
                <w:sz w:val="20"/>
              </w:rPr>
            </w:pPr>
            <w:r w:rsidRPr="00DF5DAD">
              <w:rPr>
                <w:sz w:val="20"/>
              </w:rPr>
              <w:t xml:space="preserve">    201,420 </w:t>
            </w:r>
          </w:p>
        </w:tc>
        <w:tc>
          <w:tcPr>
            <w:tcW w:w="600" w:type="pct"/>
            <w:tcBorders>
              <w:top w:val="single" w:sz="4" w:space="0" w:color="auto"/>
              <w:left w:val="nil"/>
              <w:bottom w:val="single" w:sz="4" w:space="0" w:color="auto"/>
              <w:right w:val="single" w:sz="4" w:space="0" w:color="auto"/>
            </w:tcBorders>
            <w:noWrap/>
            <w:vAlign w:val="bottom"/>
          </w:tcPr>
          <w:p w14:paraId="49D3A1AA" w14:textId="77777777" w:rsidR="000E592D" w:rsidRDefault="000E592D" w:rsidP="000E592D">
            <w:pPr>
              <w:jc w:val="center"/>
              <w:rPr>
                <w:sz w:val="20"/>
              </w:rPr>
            </w:pPr>
            <w:r w:rsidRPr="00DF5DAD">
              <w:rPr>
                <w:sz w:val="20"/>
              </w:rPr>
              <w:t xml:space="preserve">  189,930 </w:t>
            </w:r>
          </w:p>
        </w:tc>
        <w:tc>
          <w:tcPr>
            <w:tcW w:w="593" w:type="pct"/>
            <w:tcBorders>
              <w:top w:val="single" w:sz="4" w:space="0" w:color="auto"/>
              <w:left w:val="nil"/>
              <w:bottom w:val="single" w:sz="4" w:space="0" w:color="auto"/>
              <w:right w:val="single" w:sz="4" w:space="0" w:color="auto"/>
            </w:tcBorders>
            <w:noWrap/>
            <w:vAlign w:val="bottom"/>
          </w:tcPr>
          <w:p w14:paraId="56EDC9E4" w14:textId="77777777" w:rsidR="000E592D" w:rsidRDefault="000E592D" w:rsidP="000E592D">
            <w:pPr>
              <w:jc w:val="center"/>
              <w:rPr>
                <w:sz w:val="20"/>
              </w:rPr>
            </w:pPr>
            <w:r w:rsidRPr="00DF5DAD">
              <w:rPr>
                <w:sz w:val="20"/>
              </w:rPr>
              <w:t xml:space="preserve">   770,500 </w:t>
            </w:r>
          </w:p>
        </w:tc>
        <w:tc>
          <w:tcPr>
            <w:tcW w:w="641" w:type="pct"/>
            <w:tcBorders>
              <w:top w:val="single" w:sz="4" w:space="0" w:color="auto"/>
              <w:left w:val="nil"/>
              <w:bottom w:val="single" w:sz="4" w:space="0" w:color="auto"/>
              <w:right w:val="single" w:sz="4" w:space="0" w:color="auto"/>
            </w:tcBorders>
            <w:noWrap/>
            <w:vAlign w:val="bottom"/>
          </w:tcPr>
          <w:p w14:paraId="7B670ADD" w14:textId="77777777" w:rsidR="000E592D" w:rsidRDefault="000E592D" w:rsidP="000E592D">
            <w:pPr>
              <w:jc w:val="center"/>
              <w:rPr>
                <w:sz w:val="20"/>
              </w:rPr>
            </w:pPr>
            <w:r w:rsidRPr="00DF5DAD">
              <w:rPr>
                <w:sz w:val="20"/>
              </w:rPr>
              <w:t xml:space="preserve">      26.074 </w:t>
            </w:r>
          </w:p>
        </w:tc>
        <w:tc>
          <w:tcPr>
            <w:tcW w:w="640" w:type="pct"/>
            <w:tcBorders>
              <w:top w:val="single" w:sz="4" w:space="0" w:color="auto"/>
              <w:left w:val="nil"/>
              <w:bottom w:val="single" w:sz="4" w:space="0" w:color="auto"/>
              <w:right w:val="single" w:sz="4" w:space="0" w:color="auto"/>
            </w:tcBorders>
            <w:noWrap/>
            <w:vAlign w:val="bottom"/>
          </w:tcPr>
          <w:p w14:paraId="3B18B4B9" w14:textId="77777777" w:rsidR="000E592D" w:rsidRDefault="000E592D" w:rsidP="000E592D">
            <w:pPr>
              <w:jc w:val="center"/>
              <w:rPr>
                <w:sz w:val="20"/>
              </w:rPr>
            </w:pPr>
            <w:r w:rsidRPr="00DF5DAD">
              <w:rPr>
                <w:sz w:val="20"/>
              </w:rPr>
              <w:t xml:space="preserve">      26.321 </w:t>
            </w:r>
          </w:p>
        </w:tc>
      </w:tr>
      <w:tr w:rsidR="000E592D" w:rsidRPr="00630918" w14:paraId="570881E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F74072F" w14:textId="77777777" w:rsidR="000E592D" w:rsidRDefault="000E592D" w:rsidP="000E592D">
            <w:pPr>
              <w:jc w:val="center"/>
            </w:pPr>
            <w:r>
              <w:t>20</w:t>
            </w:r>
          </w:p>
        </w:tc>
        <w:tc>
          <w:tcPr>
            <w:tcW w:w="469" w:type="pct"/>
            <w:tcBorders>
              <w:top w:val="single" w:sz="4" w:space="0" w:color="auto"/>
              <w:left w:val="nil"/>
              <w:bottom w:val="single" w:sz="4" w:space="0" w:color="auto"/>
              <w:right w:val="single" w:sz="4" w:space="0" w:color="auto"/>
            </w:tcBorders>
            <w:noWrap/>
            <w:vAlign w:val="bottom"/>
          </w:tcPr>
          <w:p w14:paraId="51447635" w14:textId="77777777" w:rsidR="000E592D" w:rsidRDefault="000E592D" w:rsidP="000E592D">
            <w:pPr>
              <w:jc w:val="center"/>
              <w:rPr>
                <w:sz w:val="20"/>
              </w:rPr>
            </w:pPr>
            <w:r w:rsidRPr="00DF5DAD">
              <w:rPr>
                <w:sz w:val="20"/>
              </w:rPr>
              <w:t>17/3/26</w:t>
            </w:r>
          </w:p>
        </w:tc>
        <w:tc>
          <w:tcPr>
            <w:tcW w:w="523" w:type="pct"/>
            <w:tcBorders>
              <w:top w:val="single" w:sz="4" w:space="0" w:color="auto"/>
              <w:left w:val="nil"/>
              <w:bottom w:val="single" w:sz="4" w:space="0" w:color="auto"/>
              <w:right w:val="single" w:sz="4" w:space="0" w:color="auto"/>
            </w:tcBorders>
            <w:noWrap/>
            <w:vAlign w:val="bottom"/>
          </w:tcPr>
          <w:p w14:paraId="4A77AAE4" w14:textId="77777777" w:rsidR="000E592D" w:rsidRDefault="000E592D" w:rsidP="002B2431">
            <w:pPr>
              <w:jc w:val="center"/>
              <w:rPr>
                <w:sz w:val="20"/>
              </w:rPr>
            </w:pPr>
            <w:r w:rsidRPr="00DF5DAD">
              <w:rPr>
                <w:sz w:val="20"/>
              </w:rPr>
              <w:t xml:space="preserve"> 138,840 </w:t>
            </w:r>
          </w:p>
        </w:tc>
        <w:tc>
          <w:tcPr>
            <w:tcW w:w="582" w:type="pct"/>
            <w:tcBorders>
              <w:top w:val="single" w:sz="4" w:space="0" w:color="auto"/>
              <w:left w:val="nil"/>
              <w:bottom w:val="single" w:sz="4" w:space="0" w:color="auto"/>
              <w:right w:val="single" w:sz="4" w:space="0" w:color="auto"/>
            </w:tcBorders>
            <w:noWrap/>
            <w:vAlign w:val="bottom"/>
          </w:tcPr>
          <w:p w14:paraId="6BE3CC49" w14:textId="77777777" w:rsidR="000E592D" w:rsidRDefault="000E592D" w:rsidP="000E592D">
            <w:pPr>
              <w:jc w:val="center"/>
              <w:rPr>
                <w:sz w:val="20"/>
              </w:rPr>
            </w:pPr>
            <w:r w:rsidRPr="00DF5DAD">
              <w:rPr>
                <w:sz w:val="20"/>
              </w:rPr>
              <w:t xml:space="preserve">  152,160 </w:t>
            </w:r>
          </w:p>
        </w:tc>
        <w:tc>
          <w:tcPr>
            <w:tcW w:w="641" w:type="pct"/>
            <w:tcBorders>
              <w:top w:val="single" w:sz="4" w:space="0" w:color="auto"/>
              <w:left w:val="nil"/>
              <w:bottom w:val="single" w:sz="4" w:space="0" w:color="auto"/>
              <w:right w:val="single" w:sz="4" w:space="0" w:color="auto"/>
            </w:tcBorders>
            <w:noWrap/>
            <w:vAlign w:val="bottom"/>
          </w:tcPr>
          <w:p w14:paraId="1D20F619" w14:textId="77777777" w:rsidR="000E592D" w:rsidRDefault="000E592D" w:rsidP="000E592D">
            <w:pPr>
              <w:jc w:val="center"/>
              <w:rPr>
                <w:sz w:val="20"/>
              </w:rPr>
            </w:pPr>
            <w:r w:rsidRPr="00DF5DAD">
              <w:rPr>
                <w:sz w:val="20"/>
              </w:rPr>
              <w:t xml:space="preserve">    201,270 </w:t>
            </w:r>
          </w:p>
        </w:tc>
        <w:tc>
          <w:tcPr>
            <w:tcW w:w="600" w:type="pct"/>
            <w:tcBorders>
              <w:top w:val="single" w:sz="4" w:space="0" w:color="auto"/>
              <w:left w:val="nil"/>
              <w:bottom w:val="single" w:sz="4" w:space="0" w:color="auto"/>
              <w:right w:val="single" w:sz="4" w:space="0" w:color="auto"/>
            </w:tcBorders>
            <w:noWrap/>
            <w:vAlign w:val="bottom"/>
          </w:tcPr>
          <w:p w14:paraId="148DCE03" w14:textId="77777777" w:rsidR="000E592D" w:rsidRDefault="000E592D" w:rsidP="000E592D">
            <w:pPr>
              <w:jc w:val="center"/>
              <w:rPr>
                <w:sz w:val="20"/>
              </w:rPr>
            </w:pPr>
            <w:r w:rsidRPr="00DF5DAD">
              <w:rPr>
                <w:sz w:val="20"/>
              </w:rPr>
              <w:t xml:space="preserve">  197,200 </w:t>
            </w:r>
          </w:p>
        </w:tc>
        <w:tc>
          <w:tcPr>
            <w:tcW w:w="593" w:type="pct"/>
            <w:tcBorders>
              <w:top w:val="single" w:sz="4" w:space="0" w:color="auto"/>
              <w:left w:val="nil"/>
              <w:bottom w:val="single" w:sz="4" w:space="0" w:color="auto"/>
              <w:right w:val="single" w:sz="4" w:space="0" w:color="auto"/>
            </w:tcBorders>
            <w:noWrap/>
            <w:vAlign w:val="bottom"/>
          </w:tcPr>
          <w:p w14:paraId="1F251405" w14:textId="77777777" w:rsidR="000E592D" w:rsidRDefault="000E592D" w:rsidP="000E592D">
            <w:pPr>
              <w:jc w:val="center"/>
              <w:rPr>
                <w:sz w:val="20"/>
              </w:rPr>
            </w:pPr>
            <w:r w:rsidRPr="00DF5DAD">
              <w:rPr>
                <w:sz w:val="20"/>
              </w:rPr>
              <w:t xml:space="preserve">   753,140 </w:t>
            </w:r>
          </w:p>
        </w:tc>
        <w:tc>
          <w:tcPr>
            <w:tcW w:w="641" w:type="pct"/>
            <w:tcBorders>
              <w:top w:val="single" w:sz="4" w:space="0" w:color="auto"/>
              <w:left w:val="nil"/>
              <w:bottom w:val="single" w:sz="4" w:space="0" w:color="auto"/>
              <w:right w:val="single" w:sz="4" w:space="0" w:color="auto"/>
            </w:tcBorders>
            <w:noWrap/>
            <w:vAlign w:val="bottom"/>
          </w:tcPr>
          <w:p w14:paraId="6C7DCFDE" w14:textId="77777777" w:rsidR="000E592D" w:rsidRDefault="000E592D" w:rsidP="000E592D">
            <w:pPr>
              <w:jc w:val="center"/>
              <w:rPr>
                <w:sz w:val="20"/>
              </w:rPr>
            </w:pPr>
            <w:r w:rsidRPr="00DF5DAD">
              <w:rPr>
                <w:sz w:val="20"/>
              </w:rPr>
              <w:t xml:space="preserve">      26.074 </w:t>
            </w:r>
          </w:p>
        </w:tc>
        <w:tc>
          <w:tcPr>
            <w:tcW w:w="640" w:type="pct"/>
            <w:tcBorders>
              <w:top w:val="single" w:sz="4" w:space="0" w:color="auto"/>
              <w:left w:val="nil"/>
              <w:bottom w:val="single" w:sz="4" w:space="0" w:color="auto"/>
              <w:right w:val="single" w:sz="4" w:space="0" w:color="auto"/>
            </w:tcBorders>
            <w:noWrap/>
            <w:vAlign w:val="bottom"/>
          </w:tcPr>
          <w:p w14:paraId="319C5F80" w14:textId="77777777" w:rsidR="000E592D" w:rsidRDefault="000E592D" w:rsidP="000E592D">
            <w:pPr>
              <w:jc w:val="center"/>
              <w:rPr>
                <w:sz w:val="20"/>
              </w:rPr>
            </w:pPr>
            <w:r w:rsidRPr="00DF5DAD">
              <w:rPr>
                <w:sz w:val="20"/>
              </w:rPr>
              <w:t xml:space="preserve">      26.321 </w:t>
            </w:r>
          </w:p>
        </w:tc>
      </w:tr>
      <w:tr w:rsidR="000E592D" w:rsidRPr="00630918" w14:paraId="17D9E4A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C6C2A92" w14:textId="77777777" w:rsidR="000E592D" w:rsidRDefault="000E592D" w:rsidP="000E592D">
            <w:pPr>
              <w:jc w:val="center"/>
            </w:pPr>
            <w:r>
              <w:t>21</w:t>
            </w:r>
          </w:p>
        </w:tc>
        <w:tc>
          <w:tcPr>
            <w:tcW w:w="469" w:type="pct"/>
            <w:tcBorders>
              <w:top w:val="single" w:sz="4" w:space="0" w:color="auto"/>
              <w:left w:val="nil"/>
              <w:bottom w:val="single" w:sz="4" w:space="0" w:color="auto"/>
              <w:right w:val="single" w:sz="4" w:space="0" w:color="auto"/>
            </w:tcBorders>
            <w:noWrap/>
            <w:vAlign w:val="bottom"/>
          </w:tcPr>
          <w:p w14:paraId="5CAA10F5" w14:textId="77777777" w:rsidR="000E592D" w:rsidRDefault="000E592D" w:rsidP="000E592D">
            <w:pPr>
              <w:jc w:val="center"/>
              <w:rPr>
                <w:sz w:val="20"/>
              </w:rPr>
            </w:pPr>
            <w:r w:rsidRPr="00DF5DAD">
              <w:rPr>
                <w:sz w:val="20"/>
              </w:rPr>
              <w:t>18/3/26</w:t>
            </w:r>
          </w:p>
        </w:tc>
        <w:tc>
          <w:tcPr>
            <w:tcW w:w="523" w:type="pct"/>
            <w:tcBorders>
              <w:top w:val="single" w:sz="4" w:space="0" w:color="auto"/>
              <w:left w:val="nil"/>
              <w:bottom w:val="single" w:sz="4" w:space="0" w:color="auto"/>
              <w:right w:val="single" w:sz="4" w:space="0" w:color="auto"/>
            </w:tcBorders>
            <w:noWrap/>
            <w:vAlign w:val="bottom"/>
          </w:tcPr>
          <w:p w14:paraId="035972D4" w14:textId="77777777" w:rsidR="000E592D" w:rsidRDefault="000E592D" w:rsidP="00B6137B">
            <w:pPr>
              <w:jc w:val="center"/>
              <w:rPr>
                <w:sz w:val="20"/>
              </w:rPr>
            </w:pPr>
            <w:r w:rsidRPr="00DF5DAD">
              <w:rPr>
                <w:sz w:val="20"/>
              </w:rPr>
              <w:t xml:space="preserve"> </w:t>
            </w:r>
            <w:r w:rsidR="00B6137B">
              <w:rPr>
                <w:sz w:val="20"/>
              </w:rPr>
              <w:t>1</w:t>
            </w:r>
            <w:r w:rsidRPr="00DF5DAD">
              <w:rPr>
                <w:sz w:val="20"/>
              </w:rPr>
              <w:t xml:space="preserve">39,800 </w:t>
            </w:r>
          </w:p>
        </w:tc>
        <w:tc>
          <w:tcPr>
            <w:tcW w:w="582" w:type="pct"/>
            <w:tcBorders>
              <w:top w:val="single" w:sz="4" w:space="0" w:color="auto"/>
              <w:left w:val="nil"/>
              <w:bottom w:val="single" w:sz="4" w:space="0" w:color="auto"/>
              <w:right w:val="single" w:sz="4" w:space="0" w:color="auto"/>
            </w:tcBorders>
            <w:noWrap/>
            <w:vAlign w:val="bottom"/>
          </w:tcPr>
          <w:p w14:paraId="1996F11B" w14:textId="77777777" w:rsidR="000E592D" w:rsidRDefault="000E592D" w:rsidP="000E592D">
            <w:pPr>
              <w:jc w:val="center"/>
              <w:rPr>
                <w:sz w:val="20"/>
              </w:rPr>
            </w:pPr>
            <w:r w:rsidRPr="00DF5DAD">
              <w:rPr>
                <w:sz w:val="20"/>
              </w:rPr>
              <w:t xml:space="preserve">  153,120 </w:t>
            </w:r>
          </w:p>
        </w:tc>
        <w:tc>
          <w:tcPr>
            <w:tcW w:w="641" w:type="pct"/>
            <w:tcBorders>
              <w:top w:val="single" w:sz="4" w:space="0" w:color="auto"/>
              <w:left w:val="nil"/>
              <w:bottom w:val="single" w:sz="4" w:space="0" w:color="auto"/>
              <w:right w:val="single" w:sz="4" w:space="0" w:color="auto"/>
            </w:tcBorders>
            <w:noWrap/>
            <w:vAlign w:val="bottom"/>
          </w:tcPr>
          <w:p w14:paraId="4EAC543A" w14:textId="77777777" w:rsidR="000E592D" w:rsidRDefault="000E592D" w:rsidP="000E592D">
            <w:pPr>
              <w:jc w:val="center"/>
              <w:rPr>
                <w:sz w:val="20"/>
              </w:rPr>
            </w:pPr>
            <w:r w:rsidRPr="00DF5DAD">
              <w:rPr>
                <w:sz w:val="20"/>
              </w:rPr>
              <w:t xml:space="preserve">    201,070 </w:t>
            </w:r>
          </w:p>
        </w:tc>
        <w:tc>
          <w:tcPr>
            <w:tcW w:w="600" w:type="pct"/>
            <w:tcBorders>
              <w:top w:val="single" w:sz="4" w:space="0" w:color="auto"/>
              <w:left w:val="nil"/>
              <w:bottom w:val="single" w:sz="4" w:space="0" w:color="auto"/>
              <w:right w:val="single" w:sz="4" w:space="0" w:color="auto"/>
            </w:tcBorders>
            <w:noWrap/>
            <w:vAlign w:val="bottom"/>
          </w:tcPr>
          <w:p w14:paraId="4428107C" w14:textId="77777777" w:rsidR="000E592D" w:rsidRDefault="000E592D" w:rsidP="000E592D">
            <w:pPr>
              <w:jc w:val="center"/>
              <w:rPr>
                <w:sz w:val="20"/>
              </w:rPr>
            </w:pPr>
            <w:r w:rsidRPr="00DF5DAD">
              <w:rPr>
                <w:sz w:val="20"/>
              </w:rPr>
              <w:t xml:space="preserve">  197,880 </w:t>
            </w:r>
          </w:p>
        </w:tc>
        <w:tc>
          <w:tcPr>
            <w:tcW w:w="593" w:type="pct"/>
            <w:tcBorders>
              <w:top w:val="single" w:sz="4" w:space="0" w:color="auto"/>
              <w:left w:val="nil"/>
              <w:bottom w:val="single" w:sz="4" w:space="0" w:color="auto"/>
              <w:right w:val="single" w:sz="4" w:space="0" w:color="auto"/>
            </w:tcBorders>
            <w:noWrap/>
            <w:vAlign w:val="bottom"/>
          </w:tcPr>
          <w:p w14:paraId="500D2F9A" w14:textId="77777777" w:rsidR="000E592D" w:rsidRDefault="000E592D" w:rsidP="000E592D">
            <w:pPr>
              <w:jc w:val="center"/>
              <w:rPr>
                <w:sz w:val="20"/>
              </w:rPr>
            </w:pPr>
            <w:r w:rsidRPr="00DF5DAD">
              <w:rPr>
                <w:sz w:val="20"/>
              </w:rPr>
              <w:t xml:space="preserve">   747,930 </w:t>
            </w:r>
          </w:p>
        </w:tc>
        <w:tc>
          <w:tcPr>
            <w:tcW w:w="641" w:type="pct"/>
            <w:tcBorders>
              <w:top w:val="single" w:sz="4" w:space="0" w:color="auto"/>
              <w:left w:val="nil"/>
              <w:bottom w:val="single" w:sz="4" w:space="0" w:color="auto"/>
              <w:right w:val="single" w:sz="4" w:space="0" w:color="auto"/>
            </w:tcBorders>
            <w:noWrap/>
            <w:vAlign w:val="bottom"/>
          </w:tcPr>
          <w:p w14:paraId="24E7F685" w14:textId="77777777" w:rsidR="000E592D" w:rsidRDefault="000E592D" w:rsidP="000E592D">
            <w:pPr>
              <w:jc w:val="center"/>
              <w:rPr>
                <w:sz w:val="20"/>
              </w:rPr>
            </w:pPr>
            <w:r w:rsidRPr="00DF5DAD">
              <w:rPr>
                <w:sz w:val="20"/>
              </w:rPr>
              <w:t xml:space="preserve">      26.074 </w:t>
            </w:r>
          </w:p>
        </w:tc>
        <w:tc>
          <w:tcPr>
            <w:tcW w:w="640" w:type="pct"/>
            <w:tcBorders>
              <w:top w:val="single" w:sz="4" w:space="0" w:color="auto"/>
              <w:left w:val="nil"/>
              <w:bottom w:val="single" w:sz="4" w:space="0" w:color="auto"/>
              <w:right w:val="single" w:sz="4" w:space="0" w:color="auto"/>
            </w:tcBorders>
            <w:noWrap/>
            <w:vAlign w:val="bottom"/>
          </w:tcPr>
          <w:p w14:paraId="71E92268" w14:textId="77777777" w:rsidR="000E592D" w:rsidRDefault="000E592D" w:rsidP="000E592D">
            <w:pPr>
              <w:jc w:val="center"/>
              <w:rPr>
                <w:sz w:val="20"/>
              </w:rPr>
            </w:pPr>
            <w:r w:rsidRPr="00DF5DAD">
              <w:rPr>
                <w:sz w:val="20"/>
              </w:rPr>
              <w:t xml:space="preserve">      26.320 </w:t>
            </w:r>
          </w:p>
        </w:tc>
      </w:tr>
      <w:tr w:rsidR="00B377C3" w:rsidRPr="00630918" w14:paraId="0CCA44A4"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D265BC0" w14:textId="77777777" w:rsidR="00B377C3" w:rsidRDefault="00B377C3" w:rsidP="00B377C3">
            <w:pPr>
              <w:jc w:val="center"/>
            </w:pPr>
            <w:r>
              <w:t>22</w:t>
            </w:r>
          </w:p>
        </w:tc>
        <w:tc>
          <w:tcPr>
            <w:tcW w:w="469" w:type="pct"/>
            <w:tcBorders>
              <w:top w:val="single" w:sz="4" w:space="0" w:color="auto"/>
              <w:left w:val="nil"/>
              <w:bottom w:val="single" w:sz="4" w:space="0" w:color="auto"/>
              <w:right w:val="single" w:sz="4" w:space="0" w:color="auto"/>
            </w:tcBorders>
            <w:noWrap/>
            <w:vAlign w:val="bottom"/>
          </w:tcPr>
          <w:p w14:paraId="639A903E" w14:textId="77777777" w:rsidR="00B377C3" w:rsidRPr="00DF5DAD" w:rsidRDefault="00B377C3" w:rsidP="00B377C3">
            <w:pPr>
              <w:jc w:val="center"/>
              <w:rPr>
                <w:sz w:val="20"/>
              </w:rPr>
            </w:pPr>
            <w:r w:rsidRPr="00B377C3">
              <w:rPr>
                <w:sz w:val="20"/>
              </w:rPr>
              <w:t>19/3/26</w:t>
            </w:r>
          </w:p>
        </w:tc>
        <w:tc>
          <w:tcPr>
            <w:tcW w:w="523" w:type="pct"/>
            <w:tcBorders>
              <w:top w:val="single" w:sz="4" w:space="0" w:color="auto"/>
              <w:left w:val="nil"/>
              <w:bottom w:val="single" w:sz="4" w:space="0" w:color="auto"/>
              <w:right w:val="single" w:sz="4" w:space="0" w:color="auto"/>
            </w:tcBorders>
            <w:noWrap/>
            <w:vAlign w:val="bottom"/>
          </w:tcPr>
          <w:p w14:paraId="3B9C7CE8" w14:textId="77777777" w:rsidR="00B377C3" w:rsidRPr="00DF5DAD" w:rsidRDefault="00B377C3" w:rsidP="00B377C3">
            <w:pPr>
              <w:jc w:val="center"/>
              <w:rPr>
                <w:sz w:val="20"/>
              </w:rPr>
            </w:pPr>
            <w:r w:rsidRPr="00B377C3">
              <w:rPr>
                <w:sz w:val="20"/>
              </w:rPr>
              <w:t xml:space="preserve"> 151,930 </w:t>
            </w:r>
          </w:p>
        </w:tc>
        <w:tc>
          <w:tcPr>
            <w:tcW w:w="582" w:type="pct"/>
            <w:tcBorders>
              <w:top w:val="single" w:sz="4" w:space="0" w:color="auto"/>
              <w:left w:val="nil"/>
              <w:bottom w:val="single" w:sz="4" w:space="0" w:color="auto"/>
              <w:right w:val="single" w:sz="4" w:space="0" w:color="auto"/>
            </w:tcBorders>
            <w:noWrap/>
            <w:vAlign w:val="bottom"/>
          </w:tcPr>
          <w:p w14:paraId="7D7096B6" w14:textId="77777777" w:rsidR="00B377C3" w:rsidRPr="00DF5DAD" w:rsidRDefault="00B377C3" w:rsidP="00B377C3">
            <w:pPr>
              <w:jc w:val="center"/>
              <w:rPr>
                <w:sz w:val="20"/>
              </w:rPr>
            </w:pPr>
            <w:r w:rsidRPr="00B377C3">
              <w:rPr>
                <w:sz w:val="20"/>
              </w:rPr>
              <w:t xml:space="preserve">  165,250 </w:t>
            </w:r>
          </w:p>
        </w:tc>
        <w:tc>
          <w:tcPr>
            <w:tcW w:w="641" w:type="pct"/>
            <w:tcBorders>
              <w:top w:val="single" w:sz="4" w:space="0" w:color="auto"/>
              <w:left w:val="nil"/>
              <w:bottom w:val="single" w:sz="4" w:space="0" w:color="auto"/>
              <w:right w:val="single" w:sz="4" w:space="0" w:color="auto"/>
            </w:tcBorders>
            <w:noWrap/>
            <w:vAlign w:val="bottom"/>
          </w:tcPr>
          <w:p w14:paraId="6352BA6D" w14:textId="77777777" w:rsidR="00B377C3" w:rsidRPr="00DF5DAD" w:rsidRDefault="00B377C3" w:rsidP="00B377C3">
            <w:pPr>
              <w:jc w:val="center"/>
              <w:rPr>
                <w:sz w:val="20"/>
              </w:rPr>
            </w:pPr>
            <w:r w:rsidRPr="00B377C3">
              <w:rPr>
                <w:sz w:val="20"/>
              </w:rPr>
              <w:t xml:space="preserve">    227,420 </w:t>
            </w:r>
          </w:p>
        </w:tc>
        <w:tc>
          <w:tcPr>
            <w:tcW w:w="600" w:type="pct"/>
            <w:tcBorders>
              <w:top w:val="single" w:sz="4" w:space="0" w:color="auto"/>
              <w:left w:val="nil"/>
              <w:bottom w:val="single" w:sz="4" w:space="0" w:color="auto"/>
              <w:right w:val="single" w:sz="4" w:space="0" w:color="auto"/>
            </w:tcBorders>
            <w:noWrap/>
            <w:vAlign w:val="bottom"/>
          </w:tcPr>
          <w:p w14:paraId="77C6E09B" w14:textId="77777777" w:rsidR="00B377C3" w:rsidRPr="00DF5DAD" w:rsidRDefault="00B377C3" w:rsidP="00B377C3">
            <w:pPr>
              <w:jc w:val="center"/>
              <w:rPr>
                <w:sz w:val="20"/>
              </w:rPr>
            </w:pPr>
            <w:r w:rsidRPr="00B377C3">
              <w:rPr>
                <w:sz w:val="20"/>
              </w:rPr>
              <w:t xml:space="preserve">  223,500 </w:t>
            </w:r>
          </w:p>
        </w:tc>
        <w:tc>
          <w:tcPr>
            <w:tcW w:w="593" w:type="pct"/>
            <w:tcBorders>
              <w:top w:val="single" w:sz="4" w:space="0" w:color="auto"/>
              <w:left w:val="nil"/>
              <w:bottom w:val="single" w:sz="4" w:space="0" w:color="auto"/>
              <w:right w:val="single" w:sz="4" w:space="0" w:color="auto"/>
            </w:tcBorders>
            <w:noWrap/>
            <w:vAlign w:val="bottom"/>
          </w:tcPr>
          <w:p w14:paraId="23A38190" w14:textId="77777777" w:rsidR="00B377C3" w:rsidRPr="00DF5DAD" w:rsidRDefault="00B377C3" w:rsidP="00B377C3">
            <w:pPr>
              <w:jc w:val="center"/>
              <w:rPr>
                <w:sz w:val="20"/>
              </w:rPr>
            </w:pPr>
            <w:r w:rsidRPr="00B377C3">
              <w:rPr>
                <w:sz w:val="20"/>
              </w:rPr>
              <w:t xml:space="preserve">   785,910 </w:t>
            </w:r>
          </w:p>
        </w:tc>
        <w:tc>
          <w:tcPr>
            <w:tcW w:w="641" w:type="pct"/>
            <w:tcBorders>
              <w:top w:val="single" w:sz="4" w:space="0" w:color="auto"/>
              <w:left w:val="nil"/>
              <w:bottom w:val="single" w:sz="4" w:space="0" w:color="auto"/>
              <w:right w:val="single" w:sz="4" w:space="0" w:color="auto"/>
            </w:tcBorders>
            <w:noWrap/>
            <w:vAlign w:val="bottom"/>
          </w:tcPr>
          <w:p w14:paraId="52AE3054" w14:textId="77777777" w:rsidR="00B377C3" w:rsidRPr="00DF5DAD" w:rsidRDefault="00B377C3" w:rsidP="00B377C3">
            <w:pPr>
              <w:jc w:val="center"/>
              <w:rPr>
                <w:sz w:val="20"/>
              </w:rPr>
            </w:pPr>
            <w:r w:rsidRPr="00B377C3">
              <w:rPr>
                <w:sz w:val="20"/>
              </w:rPr>
              <w:t xml:space="preserve">      26.074 </w:t>
            </w:r>
          </w:p>
        </w:tc>
        <w:tc>
          <w:tcPr>
            <w:tcW w:w="640" w:type="pct"/>
            <w:tcBorders>
              <w:top w:val="single" w:sz="4" w:space="0" w:color="auto"/>
              <w:left w:val="nil"/>
              <w:bottom w:val="single" w:sz="4" w:space="0" w:color="auto"/>
              <w:right w:val="single" w:sz="4" w:space="0" w:color="auto"/>
            </w:tcBorders>
            <w:noWrap/>
            <w:vAlign w:val="bottom"/>
          </w:tcPr>
          <w:p w14:paraId="7F80D723" w14:textId="77777777" w:rsidR="00B377C3" w:rsidRPr="00DF5DAD" w:rsidRDefault="00B377C3" w:rsidP="00B377C3">
            <w:pPr>
              <w:jc w:val="center"/>
              <w:rPr>
                <w:sz w:val="20"/>
              </w:rPr>
            </w:pPr>
            <w:r w:rsidRPr="00B377C3">
              <w:rPr>
                <w:sz w:val="20"/>
              </w:rPr>
              <w:t xml:space="preserve">      26.325 </w:t>
            </w:r>
          </w:p>
        </w:tc>
      </w:tr>
      <w:tr w:rsidR="00B377C3" w:rsidRPr="00630918" w14:paraId="36694BF5" w14:textId="77777777" w:rsidTr="002C1E0B">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6B802D9" w14:textId="77777777" w:rsidR="00B377C3" w:rsidRDefault="00B377C3" w:rsidP="00B377C3">
            <w:pPr>
              <w:jc w:val="center"/>
            </w:pPr>
            <w:r>
              <w:t>23</w:t>
            </w:r>
          </w:p>
        </w:tc>
        <w:tc>
          <w:tcPr>
            <w:tcW w:w="469" w:type="pct"/>
            <w:tcBorders>
              <w:top w:val="single" w:sz="4" w:space="0" w:color="auto"/>
              <w:left w:val="nil"/>
              <w:bottom w:val="single" w:sz="4" w:space="0" w:color="auto"/>
              <w:right w:val="single" w:sz="4" w:space="0" w:color="auto"/>
            </w:tcBorders>
            <w:noWrap/>
            <w:vAlign w:val="bottom"/>
          </w:tcPr>
          <w:p w14:paraId="1C520C4F" w14:textId="77777777" w:rsidR="00B377C3" w:rsidRPr="00DF5DAD" w:rsidRDefault="00B377C3" w:rsidP="00B377C3">
            <w:pPr>
              <w:jc w:val="center"/>
              <w:rPr>
                <w:sz w:val="20"/>
              </w:rPr>
            </w:pPr>
            <w:r w:rsidRPr="00B377C3">
              <w:rPr>
                <w:sz w:val="20"/>
              </w:rPr>
              <w:t>20/3/26</w:t>
            </w:r>
          </w:p>
        </w:tc>
        <w:tc>
          <w:tcPr>
            <w:tcW w:w="523" w:type="pct"/>
            <w:tcBorders>
              <w:top w:val="single" w:sz="4" w:space="0" w:color="auto"/>
              <w:left w:val="nil"/>
              <w:bottom w:val="single" w:sz="4" w:space="0" w:color="auto"/>
              <w:right w:val="single" w:sz="4" w:space="0" w:color="auto"/>
            </w:tcBorders>
            <w:noWrap/>
            <w:vAlign w:val="bottom"/>
          </w:tcPr>
          <w:p w14:paraId="12AF0580" w14:textId="77777777" w:rsidR="00B377C3" w:rsidRPr="00DF5DAD" w:rsidRDefault="00B377C3" w:rsidP="00B377C3">
            <w:pPr>
              <w:jc w:val="center"/>
              <w:rPr>
                <w:sz w:val="20"/>
              </w:rPr>
            </w:pPr>
            <w:r w:rsidRPr="00B377C3">
              <w:rPr>
                <w:sz w:val="20"/>
              </w:rPr>
              <w:t xml:space="preserve"> 150,610 </w:t>
            </w:r>
          </w:p>
        </w:tc>
        <w:tc>
          <w:tcPr>
            <w:tcW w:w="582" w:type="pct"/>
            <w:tcBorders>
              <w:top w:val="single" w:sz="4" w:space="0" w:color="auto"/>
              <w:left w:val="nil"/>
              <w:bottom w:val="single" w:sz="4" w:space="0" w:color="auto"/>
              <w:right w:val="single" w:sz="4" w:space="0" w:color="auto"/>
            </w:tcBorders>
            <w:noWrap/>
            <w:vAlign w:val="bottom"/>
          </w:tcPr>
          <w:p w14:paraId="5F72A7F6" w14:textId="77777777" w:rsidR="00B377C3" w:rsidRPr="00DF5DAD" w:rsidRDefault="00B377C3" w:rsidP="00B377C3">
            <w:pPr>
              <w:jc w:val="center"/>
              <w:rPr>
                <w:sz w:val="20"/>
              </w:rPr>
            </w:pPr>
            <w:r w:rsidRPr="00B377C3">
              <w:rPr>
                <w:sz w:val="20"/>
              </w:rPr>
              <w:t xml:space="preserve">  163,930 </w:t>
            </w:r>
          </w:p>
        </w:tc>
        <w:tc>
          <w:tcPr>
            <w:tcW w:w="641" w:type="pct"/>
            <w:tcBorders>
              <w:top w:val="single" w:sz="4" w:space="0" w:color="auto"/>
              <w:left w:val="nil"/>
              <w:bottom w:val="single" w:sz="4" w:space="0" w:color="auto"/>
              <w:right w:val="single" w:sz="4" w:space="0" w:color="auto"/>
            </w:tcBorders>
            <w:noWrap/>
            <w:vAlign w:val="bottom"/>
          </w:tcPr>
          <w:p w14:paraId="4CA26581" w14:textId="77777777" w:rsidR="00B377C3" w:rsidRPr="00DF5DAD" w:rsidRDefault="00B377C3" w:rsidP="00B377C3">
            <w:pPr>
              <w:jc w:val="center"/>
              <w:rPr>
                <w:sz w:val="20"/>
              </w:rPr>
            </w:pPr>
            <w:r w:rsidRPr="00B377C3">
              <w:rPr>
                <w:sz w:val="20"/>
              </w:rPr>
              <w:t xml:space="preserve">    222,520 </w:t>
            </w:r>
          </w:p>
        </w:tc>
        <w:tc>
          <w:tcPr>
            <w:tcW w:w="600" w:type="pct"/>
            <w:tcBorders>
              <w:top w:val="single" w:sz="4" w:space="0" w:color="auto"/>
              <w:left w:val="nil"/>
              <w:bottom w:val="single" w:sz="4" w:space="0" w:color="auto"/>
              <w:right w:val="single" w:sz="4" w:space="0" w:color="auto"/>
            </w:tcBorders>
            <w:noWrap/>
            <w:vAlign w:val="bottom"/>
          </w:tcPr>
          <w:p w14:paraId="0D1CD73D" w14:textId="77777777" w:rsidR="00B377C3" w:rsidRPr="00DF5DAD" w:rsidRDefault="00B377C3" w:rsidP="00B377C3">
            <w:pPr>
              <w:jc w:val="center"/>
              <w:rPr>
                <w:sz w:val="20"/>
              </w:rPr>
            </w:pPr>
            <w:r w:rsidRPr="00B377C3">
              <w:rPr>
                <w:sz w:val="20"/>
              </w:rPr>
              <w:t xml:space="preserve">  222,020 </w:t>
            </w:r>
          </w:p>
        </w:tc>
        <w:tc>
          <w:tcPr>
            <w:tcW w:w="593" w:type="pct"/>
            <w:tcBorders>
              <w:top w:val="single" w:sz="4" w:space="0" w:color="auto"/>
              <w:left w:val="nil"/>
              <w:bottom w:val="single" w:sz="4" w:space="0" w:color="auto"/>
              <w:right w:val="single" w:sz="4" w:space="0" w:color="auto"/>
            </w:tcBorders>
            <w:noWrap/>
            <w:vAlign w:val="bottom"/>
          </w:tcPr>
          <w:p w14:paraId="2679FCAE" w14:textId="77777777" w:rsidR="00B377C3" w:rsidRPr="00DF5DAD" w:rsidRDefault="00B377C3" w:rsidP="00B377C3">
            <w:pPr>
              <w:jc w:val="center"/>
              <w:rPr>
                <w:sz w:val="20"/>
              </w:rPr>
            </w:pPr>
            <w:r w:rsidRPr="00B377C3">
              <w:rPr>
                <w:sz w:val="20"/>
              </w:rPr>
              <w:t xml:space="preserve">   740,710 </w:t>
            </w:r>
          </w:p>
        </w:tc>
        <w:tc>
          <w:tcPr>
            <w:tcW w:w="641" w:type="pct"/>
            <w:tcBorders>
              <w:top w:val="single" w:sz="4" w:space="0" w:color="auto"/>
              <w:left w:val="nil"/>
              <w:bottom w:val="single" w:sz="4" w:space="0" w:color="auto"/>
              <w:right w:val="single" w:sz="4" w:space="0" w:color="auto"/>
            </w:tcBorders>
            <w:noWrap/>
            <w:vAlign w:val="bottom"/>
          </w:tcPr>
          <w:p w14:paraId="30DF578F" w14:textId="77777777" w:rsidR="00B377C3" w:rsidRPr="00DF5DAD" w:rsidRDefault="00B377C3" w:rsidP="00B377C3">
            <w:pPr>
              <w:jc w:val="center"/>
              <w:rPr>
                <w:sz w:val="20"/>
              </w:rPr>
            </w:pPr>
            <w:r w:rsidRPr="00B377C3">
              <w:rPr>
                <w:sz w:val="20"/>
              </w:rPr>
              <w:t xml:space="preserve">      26.074 </w:t>
            </w:r>
          </w:p>
        </w:tc>
        <w:tc>
          <w:tcPr>
            <w:tcW w:w="640" w:type="pct"/>
            <w:tcBorders>
              <w:top w:val="single" w:sz="4" w:space="0" w:color="auto"/>
              <w:left w:val="nil"/>
              <w:bottom w:val="single" w:sz="4" w:space="0" w:color="auto"/>
              <w:right w:val="single" w:sz="4" w:space="0" w:color="auto"/>
            </w:tcBorders>
            <w:noWrap/>
            <w:vAlign w:val="bottom"/>
          </w:tcPr>
          <w:p w14:paraId="032ED335" w14:textId="77777777" w:rsidR="00B377C3" w:rsidRPr="00DF5DAD" w:rsidRDefault="00B377C3" w:rsidP="00B377C3">
            <w:pPr>
              <w:jc w:val="center"/>
              <w:rPr>
                <w:sz w:val="20"/>
              </w:rPr>
            </w:pPr>
            <w:r w:rsidRPr="00B377C3">
              <w:rPr>
                <w:sz w:val="20"/>
              </w:rPr>
              <w:t xml:space="preserve">      26.339 </w:t>
            </w:r>
          </w:p>
        </w:tc>
      </w:tr>
      <w:tr w:rsidR="00B377C3" w:rsidRPr="00630918" w14:paraId="01265220" w14:textId="77777777" w:rsidTr="002C1E0B">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093B639" w14:textId="77777777" w:rsidR="00B377C3" w:rsidRDefault="00B377C3" w:rsidP="00B377C3">
            <w:pPr>
              <w:jc w:val="center"/>
            </w:pPr>
            <w:r>
              <w:t>24</w:t>
            </w:r>
          </w:p>
        </w:tc>
        <w:tc>
          <w:tcPr>
            <w:tcW w:w="469" w:type="pct"/>
            <w:tcBorders>
              <w:top w:val="single" w:sz="4" w:space="0" w:color="auto"/>
              <w:left w:val="nil"/>
              <w:bottom w:val="single" w:sz="4" w:space="0" w:color="auto"/>
              <w:right w:val="single" w:sz="4" w:space="0" w:color="auto"/>
            </w:tcBorders>
            <w:noWrap/>
            <w:vAlign w:val="bottom"/>
          </w:tcPr>
          <w:p w14:paraId="3DC26660" w14:textId="77777777" w:rsidR="00B377C3" w:rsidRPr="00DF5DAD" w:rsidRDefault="00B377C3" w:rsidP="00B377C3">
            <w:pPr>
              <w:jc w:val="center"/>
              <w:rPr>
                <w:sz w:val="20"/>
              </w:rPr>
            </w:pPr>
            <w:r w:rsidRPr="00B377C3">
              <w:rPr>
                <w:sz w:val="20"/>
              </w:rPr>
              <w:t>21/3/26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5DE3728" w14:textId="77777777" w:rsidR="00B377C3" w:rsidRPr="00DF5DAD" w:rsidRDefault="00B377C3" w:rsidP="00B377C3">
            <w:pPr>
              <w:jc w:val="center"/>
              <w:rPr>
                <w:sz w:val="20"/>
              </w:rPr>
            </w:pPr>
            <w:r w:rsidRPr="00B377C3">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8F6ED60" w14:textId="77777777" w:rsidR="00B377C3" w:rsidRPr="00DF5DAD" w:rsidRDefault="00B377C3" w:rsidP="00B377C3">
            <w:pPr>
              <w:jc w:val="center"/>
              <w:rPr>
                <w:sz w:val="20"/>
              </w:rPr>
            </w:pPr>
            <w:r w:rsidRPr="00B377C3">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3FD284E" w14:textId="77777777" w:rsidR="00B377C3" w:rsidRPr="00DF5DAD" w:rsidRDefault="00B377C3" w:rsidP="00B377C3">
            <w:pPr>
              <w:jc w:val="center"/>
              <w:rPr>
                <w:sz w:val="20"/>
              </w:rPr>
            </w:pPr>
            <w:r w:rsidRPr="00B377C3">
              <w:rPr>
                <w:sz w:val="20"/>
              </w:rPr>
              <w:t xml:space="preserve">               -   </w:t>
            </w: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2002D86" w14:textId="77777777" w:rsidR="00B377C3" w:rsidRPr="00DF5DAD" w:rsidRDefault="00B377C3" w:rsidP="00B377C3">
            <w:pPr>
              <w:jc w:val="center"/>
              <w:rPr>
                <w:sz w:val="20"/>
              </w:rPr>
            </w:pPr>
            <w:r w:rsidRPr="00B377C3">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BDF4AD1" w14:textId="77777777" w:rsidR="00B377C3" w:rsidRPr="00DF5DAD" w:rsidRDefault="00B377C3" w:rsidP="00B377C3">
            <w:pPr>
              <w:jc w:val="center"/>
              <w:rPr>
                <w:sz w:val="20"/>
              </w:rPr>
            </w:pPr>
            <w:r w:rsidRPr="00B377C3">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046054C" w14:textId="77777777" w:rsidR="00B377C3" w:rsidRPr="00DF5DAD" w:rsidRDefault="00B377C3" w:rsidP="00B377C3">
            <w:pPr>
              <w:jc w:val="center"/>
              <w:rPr>
                <w:sz w:val="20"/>
              </w:rPr>
            </w:pPr>
            <w:r w:rsidRPr="00B377C3">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946187E" w14:textId="77777777" w:rsidR="00B377C3" w:rsidRPr="00DF5DAD" w:rsidRDefault="00B377C3" w:rsidP="00B377C3">
            <w:pPr>
              <w:jc w:val="center"/>
              <w:rPr>
                <w:sz w:val="20"/>
              </w:rPr>
            </w:pPr>
            <w:r w:rsidRPr="00B377C3">
              <w:rPr>
                <w:sz w:val="20"/>
              </w:rPr>
              <w:t xml:space="preserve">               -   </w:t>
            </w:r>
          </w:p>
        </w:tc>
      </w:tr>
      <w:tr w:rsidR="00B377C3" w:rsidRPr="00630918" w14:paraId="1F14ACB9" w14:textId="77777777" w:rsidTr="002C1E0B">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6293984" w14:textId="77777777" w:rsidR="00B377C3" w:rsidRDefault="00B377C3" w:rsidP="00B377C3">
            <w:pPr>
              <w:jc w:val="center"/>
            </w:pPr>
            <w:r>
              <w:t>25</w:t>
            </w:r>
          </w:p>
        </w:tc>
        <w:tc>
          <w:tcPr>
            <w:tcW w:w="469" w:type="pct"/>
            <w:tcBorders>
              <w:top w:val="single" w:sz="4" w:space="0" w:color="auto"/>
              <w:left w:val="nil"/>
              <w:bottom w:val="single" w:sz="4" w:space="0" w:color="auto"/>
              <w:right w:val="single" w:sz="4" w:space="0" w:color="auto"/>
            </w:tcBorders>
            <w:noWrap/>
            <w:vAlign w:val="bottom"/>
          </w:tcPr>
          <w:p w14:paraId="66905704" w14:textId="77777777" w:rsidR="00B377C3" w:rsidRPr="00DF5DAD" w:rsidRDefault="00B377C3" w:rsidP="00B377C3">
            <w:pPr>
              <w:jc w:val="center"/>
              <w:rPr>
                <w:sz w:val="20"/>
              </w:rPr>
            </w:pPr>
            <w:r w:rsidRPr="00B377C3">
              <w:rPr>
                <w:sz w:val="20"/>
              </w:rPr>
              <w:t>22/3/26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A67267E" w14:textId="77777777" w:rsidR="00B377C3" w:rsidRPr="00DF5DAD" w:rsidRDefault="00B377C3" w:rsidP="00B377C3">
            <w:pPr>
              <w:jc w:val="center"/>
              <w:rPr>
                <w:sz w:val="20"/>
              </w:rPr>
            </w:pPr>
            <w:r w:rsidRPr="00B377C3">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23C9B25" w14:textId="77777777" w:rsidR="00B377C3" w:rsidRPr="00DF5DAD" w:rsidRDefault="00B377C3" w:rsidP="00B377C3">
            <w:pPr>
              <w:jc w:val="center"/>
              <w:rPr>
                <w:sz w:val="20"/>
              </w:rPr>
            </w:pPr>
            <w:r w:rsidRPr="00B377C3">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A18BF73" w14:textId="77777777" w:rsidR="00B377C3" w:rsidRPr="00DF5DAD" w:rsidRDefault="00B377C3" w:rsidP="00B377C3">
            <w:pPr>
              <w:jc w:val="center"/>
              <w:rPr>
                <w:sz w:val="20"/>
              </w:rPr>
            </w:pPr>
            <w:r w:rsidRPr="00B377C3">
              <w:rPr>
                <w:sz w:val="20"/>
              </w:rPr>
              <w:t xml:space="preserve">               -   </w:t>
            </w: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2754C8F" w14:textId="77777777" w:rsidR="00B377C3" w:rsidRPr="00DF5DAD" w:rsidRDefault="00B377C3" w:rsidP="00B377C3">
            <w:pPr>
              <w:jc w:val="center"/>
              <w:rPr>
                <w:sz w:val="20"/>
              </w:rPr>
            </w:pPr>
            <w:r w:rsidRPr="00B377C3">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906E31E" w14:textId="77777777" w:rsidR="00B377C3" w:rsidRPr="00DF5DAD" w:rsidRDefault="00B377C3" w:rsidP="00B377C3">
            <w:pPr>
              <w:jc w:val="center"/>
              <w:rPr>
                <w:sz w:val="20"/>
              </w:rPr>
            </w:pPr>
            <w:r w:rsidRPr="00B377C3">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843AF39" w14:textId="77777777" w:rsidR="00B377C3" w:rsidRPr="00DF5DAD" w:rsidRDefault="00B377C3" w:rsidP="00B377C3">
            <w:pPr>
              <w:jc w:val="center"/>
              <w:rPr>
                <w:sz w:val="20"/>
              </w:rPr>
            </w:pPr>
            <w:r w:rsidRPr="00B377C3">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7A5CF76" w14:textId="77777777" w:rsidR="00B377C3" w:rsidRPr="00DF5DAD" w:rsidRDefault="00B377C3" w:rsidP="00B377C3">
            <w:pPr>
              <w:jc w:val="center"/>
              <w:rPr>
                <w:sz w:val="20"/>
              </w:rPr>
            </w:pPr>
            <w:r w:rsidRPr="00B377C3">
              <w:rPr>
                <w:sz w:val="20"/>
              </w:rPr>
              <w:t xml:space="preserve">               -   </w:t>
            </w:r>
          </w:p>
        </w:tc>
      </w:tr>
      <w:tr w:rsidR="00B377C3" w:rsidRPr="00630918" w14:paraId="46CFFAED"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732FA4A" w14:textId="77777777" w:rsidR="00B377C3" w:rsidRDefault="00B377C3" w:rsidP="00B377C3">
            <w:pPr>
              <w:jc w:val="center"/>
            </w:pPr>
            <w:r>
              <w:t>26</w:t>
            </w:r>
          </w:p>
        </w:tc>
        <w:tc>
          <w:tcPr>
            <w:tcW w:w="469" w:type="pct"/>
            <w:tcBorders>
              <w:top w:val="single" w:sz="4" w:space="0" w:color="auto"/>
              <w:left w:val="nil"/>
              <w:bottom w:val="single" w:sz="4" w:space="0" w:color="auto"/>
              <w:right w:val="single" w:sz="4" w:space="0" w:color="auto"/>
            </w:tcBorders>
            <w:noWrap/>
            <w:vAlign w:val="bottom"/>
          </w:tcPr>
          <w:p w14:paraId="79B8D4DA" w14:textId="77777777" w:rsidR="00B377C3" w:rsidRPr="00DF5DAD" w:rsidRDefault="00B377C3" w:rsidP="00B377C3">
            <w:pPr>
              <w:jc w:val="center"/>
              <w:rPr>
                <w:sz w:val="20"/>
              </w:rPr>
            </w:pPr>
            <w:r w:rsidRPr="00B377C3">
              <w:rPr>
                <w:sz w:val="20"/>
              </w:rPr>
              <w:t>23/3/26</w:t>
            </w:r>
          </w:p>
        </w:tc>
        <w:tc>
          <w:tcPr>
            <w:tcW w:w="523" w:type="pct"/>
            <w:tcBorders>
              <w:top w:val="single" w:sz="4" w:space="0" w:color="auto"/>
              <w:left w:val="nil"/>
              <w:bottom w:val="single" w:sz="4" w:space="0" w:color="auto"/>
              <w:right w:val="single" w:sz="4" w:space="0" w:color="auto"/>
            </w:tcBorders>
            <w:noWrap/>
            <w:vAlign w:val="bottom"/>
          </w:tcPr>
          <w:p w14:paraId="42CAA5A8" w14:textId="77777777" w:rsidR="00B377C3" w:rsidRPr="00DF5DAD" w:rsidRDefault="00B377C3" w:rsidP="00B377C3">
            <w:pPr>
              <w:jc w:val="center"/>
              <w:rPr>
                <w:sz w:val="20"/>
              </w:rPr>
            </w:pPr>
            <w:r w:rsidRPr="00B377C3">
              <w:rPr>
                <w:sz w:val="20"/>
              </w:rPr>
              <w:t xml:space="preserve"> 157,200 </w:t>
            </w:r>
          </w:p>
        </w:tc>
        <w:tc>
          <w:tcPr>
            <w:tcW w:w="582" w:type="pct"/>
            <w:tcBorders>
              <w:top w:val="single" w:sz="4" w:space="0" w:color="auto"/>
              <w:left w:val="nil"/>
              <w:bottom w:val="single" w:sz="4" w:space="0" w:color="auto"/>
              <w:right w:val="single" w:sz="4" w:space="0" w:color="auto"/>
            </w:tcBorders>
            <w:noWrap/>
            <w:vAlign w:val="bottom"/>
          </w:tcPr>
          <w:p w14:paraId="7341FE9C" w14:textId="77777777" w:rsidR="00B377C3" w:rsidRPr="00DF5DAD" w:rsidRDefault="00B377C3" w:rsidP="00B377C3">
            <w:pPr>
              <w:jc w:val="center"/>
              <w:rPr>
                <w:sz w:val="20"/>
              </w:rPr>
            </w:pPr>
            <w:r w:rsidRPr="00B377C3">
              <w:rPr>
                <w:sz w:val="20"/>
              </w:rPr>
              <w:t xml:space="preserve">  170,520 </w:t>
            </w:r>
          </w:p>
        </w:tc>
        <w:tc>
          <w:tcPr>
            <w:tcW w:w="641" w:type="pct"/>
            <w:tcBorders>
              <w:top w:val="single" w:sz="4" w:space="0" w:color="auto"/>
              <w:left w:val="nil"/>
              <w:bottom w:val="single" w:sz="4" w:space="0" w:color="auto"/>
              <w:right w:val="single" w:sz="4" w:space="0" w:color="auto"/>
            </w:tcBorders>
            <w:noWrap/>
            <w:vAlign w:val="bottom"/>
          </w:tcPr>
          <w:p w14:paraId="45D1AC0B" w14:textId="77777777" w:rsidR="00B377C3" w:rsidRPr="00DF5DAD" w:rsidRDefault="00B377C3" w:rsidP="00B377C3">
            <w:pPr>
              <w:jc w:val="center"/>
              <w:rPr>
                <w:sz w:val="20"/>
              </w:rPr>
            </w:pPr>
            <w:r w:rsidRPr="00B377C3">
              <w:rPr>
                <w:sz w:val="20"/>
              </w:rPr>
              <w:t xml:space="preserve">    234,340 </w:t>
            </w:r>
          </w:p>
        </w:tc>
        <w:tc>
          <w:tcPr>
            <w:tcW w:w="600" w:type="pct"/>
            <w:tcBorders>
              <w:top w:val="single" w:sz="4" w:space="0" w:color="auto"/>
              <w:left w:val="nil"/>
              <w:bottom w:val="single" w:sz="4" w:space="0" w:color="auto"/>
              <w:right w:val="single" w:sz="4" w:space="0" w:color="auto"/>
            </w:tcBorders>
            <w:noWrap/>
            <w:vAlign w:val="bottom"/>
          </w:tcPr>
          <w:p w14:paraId="17C20820" w14:textId="77777777" w:rsidR="00B377C3" w:rsidRPr="00DF5DAD" w:rsidRDefault="00B377C3" w:rsidP="00B377C3">
            <w:pPr>
              <w:jc w:val="center"/>
              <w:rPr>
                <w:sz w:val="20"/>
              </w:rPr>
            </w:pPr>
            <w:r w:rsidRPr="00B377C3">
              <w:rPr>
                <w:sz w:val="20"/>
              </w:rPr>
              <w:t xml:space="preserve">  241,910 </w:t>
            </w:r>
          </w:p>
        </w:tc>
        <w:tc>
          <w:tcPr>
            <w:tcW w:w="593" w:type="pct"/>
            <w:tcBorders>
              <w:top w:val="single" w:sz="4" w:space="0" w:color="auto"/>
              <w:left w:val="nil"/>
              <w:bottom w:val="single" w:sz="4" w:space="0" w:color="auto"/>
              <w:right w:val="single" w:sz="4" w:space="0" w:color="auto"/>
            </w:tcBorders>
            <w:noWrap/>
            <w:vAlign w:val="bottom"/>
          </w:tcPr>
          <w:p w14:paraId="09BE7D35" w14:textId="77777777" w:rsidR="00B377C3" w:rsidRPr="00DF5DAD" w:rsidRDefault="00B377C3" w:rsidP="00B377C3">
            <w:pPr>
              <w:jc w:val="center"/>
              <w:rPr>
                <w:sz w:val="20"/>
              </w:rPr>
            </w:pPr>
            <w:r w:rsidRPr="00B377C3">
              <w:rPr>
                <w:sz w:val="20"/>
              </w:rPr>
              <w:t xml:space="preserve">   793,260 </w:t>
            </w:r>
          </w:p>
        </w:tc>
        <w:tc>
          <w:tcPr>
            <w:tcW w:w="641" w:type="pct"/>
            <w:tcBorders>
              <w:top w:val="single" w:sz="4" w:space="0" w:color="auto"/>
              <w:left w:val="nil"/>
              <w:bottom w:val="single" w:sz="4" w:space="0" w:color="auto"/>
              <w:right w:val="single" w:sz="4" w:space="0" w:color="auto"/>
            </w:tcBorders>
            <w:noWrap/>
            <w:vAlign w:val="bottom"/>
          </w:tcPr>
          <w:p w14:paraId="6BD61BF7" w14:textId="77777777" w:rsidR="00B377C3" w:rsidRPr="00DF5DAD" w:rsidRDefault="00B377C3" w:rsidP="00B377C3">
            <w:pPr>
              <w:jc w:val="center"/>
              <w:rPr>
                <w:sz w:val="20"/>
              </w:rPr>
            </w:pPr>
            <w:r w:rsidRPr="00B377C3">
              <w:rPr>
                <w:sz w:val="20"/>
              </w:rPr>
              <w:t xml:space="preserve">      26.085 </w:t>
            </w:r>
          </w:p>
        </w:tc>
        <w:tc>
          <w:tcPr>
            <w:tcW w:w="640" w:type="pct"/>
            <w:tcBorders>
              <w:top w:val="single" w:sz="4" w:space="0" w:color="auto"/>
              <w:left w:val="nil"/>
              <w:bottom w:val="single" w:sz="4" w:space="0" w:color="auto"/>
              <w:right w:val="single" w:sz="4" w:space="0" w:color="auto"/>
            </w:tcBorders>
            <w:noWrap/>
            <w:vAlign w:val="bottom"/>
          </w:tcPr>
          <w:p w14:paraId="0FFBB809" w14:textId="77777777" w:rsidR="00B377C3" w:rsidRPr="00DF5DAD" w:rsidRDefault="00B377C3" w:rsidP="00B377C3">
            <w:pPr>
              <w:jc w:val="center"/>
              <w:rPr>
                <w:sz w:val="20"/>
              </w:rPr>
            </w:pPr>
            <w:r w:rsidRPr="00B377C3">
              <w:rPr>
                <w:sz w:val="20"/>
              </w:rPr>
              <w:t xml:space="preserve">      26.344 </w:t>
            </w:r>
          </w:p>
        </w:tc>
      </w:tr>
      <w:tr w:rsidR="009B01E1" w:rsidRPr="00630918" w14:paraId="343696E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3DA1EC7" w14:textId="77777777" w:rsidR="009B01E1" w:rsidRDefault="009B01E1" w:rsidP="009B01E1">
            <w:pPr>
              <w:jc w:val="center"/>
            </w:pPr>
            <w:r>
              <w:t>27</w:t>
            </w:r>
          </w:p>
        </w:tc>
        <w:tc>
          <w:tcPr>
            <w:tcW w:w="469" w:type="pct"/>
            <w:tcBorders>
              <w:top w:val="single" w:sz="4" w:space="0" w:color="auto"/>
              <w:left w:val="nil"/>
              <w:bottom w:val="single" w:sz="4" w:space="0" w:color="auto"/>
              <w:right w:val="single" w:sz="4" w:space="0" w:color="auto"/>
            </w:tcBorders>
            <w:noWrap/>
            <w:vAlign w:val="bottom"/>
          </w:tcPr>
          <w:p w14:paraId="51DB9979" w14:textId="77777777" w:rsidR="009B01E1" w:rsidRPr="00B377C3" w:rsidRDefault="009B01E1" w:rsidP="009B01E1">
            <w:pPr>
              <w:jc w:val="center"/>
              <w:rPr>
                <w:sz w:val="20"/>
              </w:rPr>
            </w:pPr>
            <w:r w:rsidRPr="0013333B">
              <w:rPr>
                <w:sz w:val="20"/>
              </w:rPr>
              <w:t>24/3/26</w:t>
            </w:r>
          </w:p>
        </w:tc>
        <w:tc>
          <w:tcPr>
            <w:tcW w:w="523" w:type="pct"/>
            <w:tcBorders>
              <w:top w:val="single" w:sz="4" w:space="0" w:color="auto"/>
              <w:left w:val="nil"/>
              <w:bottom w:val="single" w:sz="4" w:space="0" w:color="auto"/>
              <w:right w:val="single" w:sz="4" w:space="0" w:color="auto"/>
            </w:tcBorders>
            <w:noWrap/>
            <w:vAlign w:val="bottom"/>
          </w:tcPr>
          <w:p w14:paraId="709BA759" w14:textId="77777777" w:rsidR="009B01E1" w:rsidRPr="00B377C3" w:rsidRDefault="009B01E1" w:rsidP="009B01E1">
            <w:pPr>
              <w:jc w:val="center"/>
              <w:rPr>
                <w:sz w:val="20"/>
              </w:rPr>
            </w:pPr>
            <w:r w:rsidRPr="0013333B">
              <w:rPr>
                <w:sz w:val="20"/>
              </w:rPr>
              <w:t xml:space="preserve"> 141,810 </w:t>
            </w:r>
          </w:p>
        </w:tc>
        <w:tc>
          <w:tcPr>
            <w:tcW w:w="582" w:type="pct"/>
            <w:tcBorders>
              <w:top w:val="single" w:sz="4" w:space="0" w:color="auto"/>
              <w:left w:val="nil"/>
              <w:bottom w:val="single" w:sz="4" w:space="0" w:color="auto"/>
              <w:right w:val="single" w:sz="4" w:space="0" w:color="auto"/>
            </w:tcBorders>
            <w:noWrap/>
            <w:vAlign w:val="bottom"/>
          </w:tcPr>
          <w:p w14:paraId="1E6FECDB" w14:textId="77777777" w:rsidR="009B01E1" w:rsidRPr="00B377C3" w:rsidRDefault="009B01E1" w:rsidP="009B01E1">
            <w:pPr>
              <w:jc w:val="center"/>
              <w:rPr>
                <w:sz w:val="20"/>
              </w:rPr>
            </w:pPr>
            <w:r w:rsidRPr="0013333B">
              <w:rPr>
                <w:sz w:val="20"/>
              </w:rPr>
              <w:t xml:space="preserve">  146,360 </w:t>
            </w:r>
          </w:p>
        </w:tc>
        <w:tc>
          <w:tcPr>
            <w:tcW w:w="641" w:type="pct"/>
            <w:tcBorders>
              <w:top w:val="single" w:sz="4" w:space="0" w:color="auto"/>
              <w:left w:val="nil"/>
              <w:bottom w:val="single" w:sz="4" w:space="0" w:color="auto"/>
              <w:right w:val="single" w:sz="4" w:space="0" w:color="auto"/>
            </w:tcBorders>
            <w:noWrap/>
            <w:vAlign w:val="bottom"/>
          </w:tcPr>
          <w:p w14:paraId="46DE5A36" w14:textId="77777777" w:rsidR="009B01E1" w:rsidRPr="00B377C3" w:rsidRDefault="009B01E1" w:rsidP="009B01E1">
            <w:pPr>
              <w:jc w:val="center"/>
              <w:rPr>
                <w:sz w:val="20"/>
              </w:rPr>
            </w:pPr>
            <w:r w:rsidRPr="0013333B">
              <w:rPr>
                <w:sz w:val="20"/>
              </w:rPr>
              <w:t xml:space="preserve">    204,640 </w:t>
            </w:r>
          </w:p>
        </w:tc>
        <w:tc>
          <w:tcPr>
            <w:tcW w:w="600" w:type="pct"/>
            <w:tcBorders>
              <w:top w:val="single" w:sz="4" w:space="0" w:color="auto"/>
              <w:left w:val="nil"/>
              <w:bottom w:val="single" w:sz="4" w:space="0" w:color="auto"/>
              <w:right w:val="single" w:sz="4" w:space="0" w:color="auto"/>
            </w:tcBorders>
            <w:noWrap/>
            <w:vAlign w:val="bottom"/>
          </w:tcPr>
          <w:p w14:paraId="5B379C7D" w14:textId="77777777" w:rsidR="009B01E1" w:rsidRPr="00B377C3" w:rsidRDefault="009B01E1" w:rsidP="009B01E1">
            <w:pPr>
              <w:jc w:val="center"/>
              <w:rPr>
                <w:sz w:val="20"/>
              </w:rPr>
            </w:pPr>
            <w:r w:rsidRPr="0013333B">
              <w:rPr>
                <w:sz w:val="20"/>
              </w:rPr>
              <w:t xml:space="preserve">  218,930 </w:t>
            </w:r>
          </w:p>
        </w:tc>
        <w:tc>
          <w:tcPr>
            <w:tcW w:w="593" w:type="pct"/>
            <w:tcBorders>
              <w:top w:val="single" w:sz="4" w:space="0" w:color="auto"/>
              <w:left w:val="nil"/>
              <w:bottom w:val="single" w:sz="4" w:space="0" w:color="auto"/>
              <w:right w:val="single" w:sz="4" w:space="0" w:color="auto"/>
            </w:tcBorders>
            <w:noWrap/>
            <w:vAlign w:val="bottom"/>
          </w:tcPr>
          <w:p w14:paraId="7F7B3D33" w14:textId="77777777" w:rsidR="009B01E1" w:rsidRPr="00B377C3" w:rsidRDefault="009B01E1" w:rsidP="009B01E1">
            <w:pPr>
              <w:jc w:val="center"/>
              <w:rPr>
                <w:sz w:val="20"/>
              </w:rPr>
            </w:pPr>
            <w:r w:rsidRPr="0013333B">
              <w:rPr>
                <w:sz w:val="20"/>
              </w:rPr>
              <w:t xml:space="preserve">   689,960 </w:t>
            </w:r>
          </w:p>
        </w:tc>
        <w:tc>
          <w:tcPr>
            <w:tcW w:w="641" w:type="pct"/>
            <w:tcBorders>
              <w:top w:val="single" w:sz="4" w:space="0" w:color="auto"/>
              <w:left w:val="nil"/>
              <w:bottom w:val="single" w:sz="4" w:space="0" w:color="auto"/>
              <w:right w:val="single" w:sz="4" w:space="0" w:color="auto"/>
            </w:tcBorders>
            <w:noWrap/>
            <w:vAlign w:val="bottom"/>
          </w:tcPr>
          <w:p w14:paraId="35E7CCE8" w14:textId="77777777" w:rsidR="009B01E1" w:rsidRPr="00B377C3" w:rsidRDefault="009B01E1" w:rsidP="009B01E1">
            <w:pPr>
              <w:jc w:val="center"/>
              <w:rPr>
                <w:sz w:val="20"/>
              </w:rPr>
            </w:pPr>
            <w:r w:rsidRPr="0013333B">
              <w:rPr>
                <w:sz w:val="20"/>
              </w:rPr>
              <w:t xml:space="preserve">      26.085 </w:t>
            </w:r>
          </w:p>
        </w:tc>
        <w:tc>
          <w:tcPr>
            <w:tcW w:w="640" w:type="pct"/>
            <w:tcBorders>
              <w:top w:val="single" w:sz="4" w:space="0" w:color="auto"/>
              <w:left w:val="nil"/>
              <w:bottom w:val="single" w:sz="4" w:space="0" w:color="auto"/>
              <w:right w:val="single" w:sz="4" w:space="0" w:color="auto"/>
            </w:tcBorders>
            <w:noWrap/>
            <w:vAlign w:val="bottom"/>
          </w:tcPr>
          <w:p w14:paraId="18ACB208" w14:textId="77777777" w:rsidR="009B01E1" w:rsidRPr="00B377C3" w:rsidRDefault="009B01E1" w:rsidP="009B01E1">
            <w:pPr>
              <w:jc w:val="center"/>
              <w:rPr>
                <w:sz w:val="20"/>
              </w:rPr>
            </w:pPr>
            <w:r w:rsidRPr="0013333B">
              <w:rPr>
                <w:sz w:val="20"/>
              </w:rPr>
              <w:t xml:space="preserve">      26.364 </w:t>
            </w:r>
          </w:p>
        </w:tc>
      </w:tr>
      <w:tr w:rsidR="00E07B02" w:rsidRPr="00630918" w14:paraId="3FEA3405"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900439B" w14:textId="0CE47E7C" w:rsidR="00E07B02" w:rsidRDefault="00E07B02" w:rsidP="00E07B02">
            <w:pPr>
              <w:jc w:val="center"/>
            </w:pPr>
            <w:r>
              <w:t>28</w:t>
            </w:r>
          </w:p>
        </w:tc>
        <w:tc>
          <w:tcPr>
            <w:tcW w:w="469" w:type="pct"/>
            <w:tcBorders>
              <w:top w:val="single" w:sz="4" w:space="0" w:color="auto"/>
              <w:left w:val="nil"/>
              <w:bottom w:val="single" w:sz="4" w:space="0" w:color="auto"/>
              <w:right w:val="single" w:sz="4" w:space="0" w:color="auto"/>
            </w:tcBorders>
            <w:noWrap/>
            <w:vAlign w:val="bottom"/>
          </w:tcPr>
          <w:p w14:paraId="1A2E7A5C" w14:textId="2FA68376" w:rsidR="00E07B02" w:rsidRPr="0013333B" w:rsidRDefault="00E07B02" w:rsidP="00E07B02">
            <w:pPr>
              <w:jc w:val="center"/>
              <w:rPr>
                <w:sz w:val="20"/>
              </w:rPr>
            </w:pPr>
            <w:r w:rsidRPr="00E07B02">
              <w:rPr>
                <w:sz w:val="20"/>
              </w:rPr>
              <w:t>25/3/26</w:t>
            </w:r>
          </w:p>
        </w:tc>
        <w:tc>
          <w:tcPr>
            <w:tcW w:w="523" w:type="pct"/>
            <w:tcBorders>
              <w:top w:val="single" w:sz="4" w:space="0" w:color="auto"/>
              <w:left w:val="nil"/>
              <w:bottom w:val="single" w:sz="4" w:space="0" w:color="auto"/>
              <w:right w:val="single" w:sz="4" w:space="0" w:color="auto"/>
            </w:tcBorders>
            <w:noWrap/>
            <w:vAlign w:val="bottom"/>
          </w:tcPr>
          <w:p w14:paraId="0418E861" w14:textId="4366A194" w:rsidR="00E07B02" w:rsidRPr="0013333B" w:rsidRDefault="00E07B02" w:rsidP="00E07B02">
            <w:pPr>
              <w:jc w:val="center"/>
              <w:rPr>
                <w:sz w:val="20"/>
              </w:rPr>
            </w:pPr>
            <w:r w:rsidRPr="00E07B02">
              <w:rPr>
                <w:sz w:val="20"/>
              </w:rPr>
              <w:t xml:space="preserve"> 131,050 </w:t>
            </w:r>
          </w:p>
        </w:tc>
        <w:tc>
          <w:tcPr>
            <w:tcW w:w="582" w:type="pct"/>
            <w:tcBorders>
              <w:top w:val="single" w:sz="4" w:space="0" w:color="auto"/>
              <w:left w:val="nil"/>
              <w:bottom w:val="single" w:sz="4" w:space="0" w:color="auto"/>
              <w:right w:val="single" w:sz="4" w:space="0" w:color="auto"/>
            </w:tcBorders>
            <w:noWrap/>
            <w:vAlign w:val="bottom"/>
          </w:tcPr>
          <w:p w14:paraId="4A977341" w14:textId="0FAFF949" w:rsidR="00E07B02" w:rsidRPr="0013333B" w:rsidRDefault="00E07B02" w:rsidP="00E07B02">
            <w:pPr>
              <w:jc w:val="center"/>
              <w:rPr>
                <w:sz w:val="20"/>
              </w:rPr>
            </w:pPr>
            <w:r w:rsidRPr="00E07B02">
              <w:rPr>
                <w:sz w:val="20"/>
              </w:rPr>
              <w:t xml:space="preserve">  135,600 </w:t>
            </w:r>
          </w:p>
        </w:tc>
        <w:tc>
          <w:tcPr>
            <w:tcW w:w="641" w:type="pct"/>
            <w:tcBorders>
              <w:top w:val="single" w:sz="4" w:space="0" w:color="auto"/>
              <w:left w:val="nil"/>
              <w:bottom w:val="single" w:sz="4" w:space="0" w:color="auto"/>
              <w:right w:val="single" w:sz="4" w:space="0" w:color="auto"/>
            </w:tcBorders>
            <w:noWrap/>
            <w:vAlign w:val="bottom"/>
          </w:tcPr>
          <w:p w14:paraId="2F2D7049" w14:textId="6CFB3025" w:rsidR="00E07B02" w:rsidRPr="0013333B" w:rsidRDefault="00E07B02" w:rsidP="00E07B02">
            <w:pPr>
              <w:jc w:val="center"/>
              <w:rPr>
                <w:sz w:val="20"/>
              </w:rPr>
            </w:pPr>
            <w:r w:rsidRPr="00E07B02">
              <w:rPr>
                <w:sz w:val="20"/>
              </w:rPr>
              <w:t xml:space="preserve">    182,190 </w:t>
            </w:r>
          </w:p>
        </w:tc>
        <w:tc>
          <w:tcPr>
            <w:tcW w:w="600" w:type="pct"/>
            <w:tcBorders>
              <w:top w:val="single" w:sz="4" w:space="0" w:color="auto"/>
              <w:left w:val="nil"/>
              <w:bottom w:val="single" w:sz="4" w:space="0" w:color="auto"/>
              <w:right w:val="single" w:sz="4" w:space="0" w:color="auto"/>
            </w:tcBorders>
            <w:noWrap/>
            <w:vAlign w:val="bottom"/>
          </w:tcPr>
          <w:p w14:paraId="7D397B08" w14:textId="7B72F858" w:rsidR="00E07B02" w:rsidRPr="0013333B" w:rsidRDefault="00E07B02" w:rsidP="00E07B02">
            <w:pPr>
              <w:jc w:val="center"/>
              <w:rPr>
                <w:sz w:val="20"/>
              </w:rPr>
            </w:pPr>
            <w:r w:rsidRPr="00E07B02">
              <w:rPr>
                <w:sz w:val="20"/>
              </w:rPr>
              <w:t xml:space="preserve">  204,620 </w:t>
            </w:r>
          </w:p>
        </w:tc>
        <w:tc>
          <w:tcPr>
            <w:tcW w:w="593" w:type="pct"/>
            <w:tcBorders>
              <w:top w:val="single" w:sz="4" w:space="0" w:color="auto"/>
              <w:left w:val="nil"/>
              <w:bottom w:val="single" w:sz="4" w:space="0" w:color="auto"/>
              <w:right w:val="single" w:sz="4" w:space="0" w:color="auto"/>
            </w:tcBorders>
            <w:noWrap/>
            <w:vAlign w:val="bottom"/>
          </w:tcPr>
          <w:p w14:paraId="2131CBEF" w14:textId="04AE4062" w:rsidR="00E07B02" w:rsidRPr="0013333B" w:rsidRDefault="00E07B02" w:rsidP="00E07B02">
            <w:pPr>
              <w:jc w:val="center"/>
              <w:rPr>
                <w:sz w:val="20"/>
              </w:rPr>
            </w:pPr>
            <w:r w:rsidRPr="00E07B02">
              <w:rPr>
                <w:sz w:val="20"/>
              </w:rPr>
              <w:t xml:space="preserve">   637,830 </w:t>
            </w:r>
          </w:p>
        </w:tc>
        <w:tc>
          <w:tcPr>
            <w:tcW w:w="641" w:type="pct"/>
            <w:tcBorders>
              <w:top w:val="single" w:sz="4" w:space="0" w:color="auto"/>
              <w:left w:val="nil"/>
              <w:bottom w:val="single" w:sz="4" w:space="0" w:color="auto"/>
              <w:right w:val="single" w:sz="4" w:space="0" w:color="auto"/>
            </w:tcBorders>
            <w:noWrap/>
            <w:vAlign w:val="bottom"/>
          </w:tcPr>
          <w:p w14:paraId="0E694434" w14:textId="2BE89F2F" w:rsidR="00E07B02" w:rsidRPr="0013333B" w:rsidRDefault="00E07B02" w:rsidP="00E07B02">
            <w:pPr>
              <w:jc w:val="center"/>
              <w:rPr>
                <w:sz w:val="20"/>
              </w:rPr>
            </w:pPr>
            <w:r w:rsidRPr="00E07B02">
              <w:rPr>
                <w:sz w:val="20"/>
              </w:rPr>
              <w:t xml:space="preserve">      26.085 </w:t>
            </w:r>
          </w:p>
        </w:tc>
        <w:tc>
          <w:tcPr>
            <w:tcW w:w="640" w:type="pct"/>
            <w:tcBorders>
              <w:top w:val="single" w:sz="4" w:space="0" w:color="auto"/>
              <w:left w:val="nil"/>
              <w:bottom w:val="single" w:sz="4" w:space="0" w:color="auto"/>
              <w:right w:val="single" w:sz="4" w:space="0" w:color="auto"/>
            </w:tcBorders>
            <w:noWrap/>
            <w:vAlign w:val="bottom"/>
          </w:tcPr>
          <w:p w14:paraId="776A3117" w14:textId="162F8EAA" w:rsidR="00E07B02" w:rsidRPr="0013333B" w:rsidRDefault="00E07B02" w:rsidP="00E07B02">
            <w:pPr>
              <w:jc w:val="center"/>
              <w:rPr>
                <w:sz w:val="20"/>
              </w:rPr>
            </w:pPr>
            <w:r w:rsidRPr="00E07B02">
              <w:rPr>
                <w:sz w:val="20"/>
              </w:rPr>
              <w:t xml:space="preserve">      26.359 </w:t>
            </w:r>
          </w:p>
        </w:tc>
      </w:tr>
      <w:tr w:rsidR="008565FB" w:rsidRPr="00630918" w14:paraId="5BC7336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ABAAEA1" w14:textId="610676F6" w:rsidR="008565FB" w:rsidRDefault="008565FB" w:rsidP="008565FB">
            <w:pPr>
              <w:jc w:val="center"/>
            </w:pPr>
            <w:r>
              <w:t>29</w:t>
            </w:r>
          </w:p>
        </w:tc>
        <w:tc>
          <w:tcPr>
            <w:tcW w:w="469" w:type="pct"/>
            <w:tcBorders>
              <w:top w:val="single" w:sz="4" w:space="0" w:color="auto"/>
              <w:left w:val="nil"/>
              <w:bottom w:val="single" w:sz="4" w:space="0" w:color="auto"/>
              <w:right w:val="single" w:sz="4" w:space="0" w:color="auto"/>
            </w:tcBorders>
            <w:noWrap/>
            <w:vAlign w:val="bottom"/>
          </w:tcPr>
          <w:p w14:paraId="46CA2B15" w14:textId="31706C24" w:rsidR="008565FB" w:rsidRPr="00E07B02" w:rsidRDefault="008565FB" w:rsidP="008565FB">
            <w:pPr>
              <w:jc w:val="center"/>
              <w:rPr>
                <w:sz w:val="20"/>
              </w:rPr>
            </w:pPr>
            <w:r w:rsidRPr="00F15921">
              <w:rPr>
                <w:sz w:val="20"/>
              </w:rPr>
              <w:t>26/3/26</w:t>
            </w:r>
          </w:p>
        </w:tc>
        <w:tc>
          <w:tcPr>
            <w:tcW w:w="523" w:type="pct"/>
            <w:tcBorders>
              <w:top w:val="single" w:sz="4" w:space="0" w:color="auto"/>
              <w:left w:val="nil"/>
              <w:bottom w:val="single" w:sz="4" w:space="0" w:color="auto"/>
              <w:right w:val="single" w:sz="4" w:space="0" w:color="auto"/>
            </w:tcBorders>
            <w:noWrap/>
            <w:vAlign w:val="bottom"/>
          </w:tcPr>
          <w:p w14:paraId="54E3A13D" w14:textId="7078E23D" w:rsidR="008565FB" w:rsidRPr="00E07B02" w:rsidRDefault="008565FB" w:rsidP="008565FB">
            <w:pPr>
              <w:jc w:val="center"/>
              <w:rPr>
                <w:sz w:val="20"/>
              </w:rPr>
            </w:pPr>
            <w:r w:rsidRPr="00F15921">
              <w:rPr>
                <w:sz w:val="20"/>
              </w:rPr>
              <w:t xml:space="preserve"> 127,480 </w:t>
            </w:r>
          </w:p>
        </w:tc>
        <w:tc>
          <w:tcPr>
            <w:tcW w:w="582" w:type="pct"/>
            <w:tcBorders>
              <w:top w:val="single" w:sz="4" w:space="0" w:color="auto"/>
              <w:left w:val="nil"/>
              <w:bottom w:val="single" w:sz="4" w:space="0" w:color="auto"/>
              <w:right w:val="single" w:sz="4" w:space="0" w:color="auto"/>
            </w:tcBorders>
            <w:noWrap/>
            <w:vAlign w:val="bottom"/>
          </w:tcPr>
          <w:p w14:paraId="3BAD8E7B" w14:textId="0BF3F050" w:rsidR="008565FB" w:rsidRPr="00E07B02" w:rsidRDefault="008565FB" w:rsidP="008565FB">
            <w:pPr>
              <w:jc w:val="center"/>
              <w:rPr>
                <w:sz w:val="20"/>
              </w:rPr>
            </w:pPr>
            <w:r w:rsidRPr="00F15921">
              <w:rPr>
                <w:sz w:val="20"/>
              </w:rPr>
              <w:t xml:space="preserve">  132,030 </w:t>
            </w:r>
          </w:p>
        </w:tc>
        <w:tc>
          <w:tcPr>
            <w:tcW w:w="641" w:type="pct"/>
            <w:tcBorders>
              <w:top w:val="single" w:sz="4" w:space="0" w:color="auto"/>
              <w:left w:val="nil"/>
              <w:bottom w:val="single" w:sz="4" w:space="0" w:color="auto"/>
              <w:right w:val="single" w:sz="4" w:space="0" w:color="auto"/>
            </w:tcBorders>
            <w:noWrap/>
            <w:vAlign w:val="bottom"/>
          </w:tcPr>
          <w:p w14:paraId="0C3FDF0D" w14:textId="2856E350" w:rsidR="008565FB" w:rsidRPr="00E07B02" w:rsidRDefault="008565FB" w:rsidP="008565FB">
            <w:pPr>
              <w:jc w:val="center"/>
              <w:rPr>
                <w:sz w:val="20"/>
              </w:rPr>
            </w:pPr>
            <w:r w:rsidRPr="00F15921">
              <w:rPr>
                <w:sz w:val="20"/>
              </w:rPr>
              <w:t xml:space="preserve">    200,540 </w:t>
            </w:r>
          </w:p>
        </w:tc>
        <w:tc>
          <w:tcPr>
            <w:tcW w:w="600" w:type="pct"/>
            <w:tcBorders>
              <w:top w:val="single" w:sz="4" w:space="0" w:color="auto"/>
              <w:left w:val="nil"/>
              <w:bottom w:val="single" w:sz="4" w:space="0" w:color="auto"/>
              <w:right w:val="single" w:sz="4" w:space="0" w:color="auto"/>
            </w:tcBorders>
            <w:noWrap/>
            <w:vAlign w:val="bottom"/>
          </w:tcPr>
          <w:p w14:paraId="095CAB73" w14:textId="285B3B05" w:rsidR="008565FB" w:rsidRPr="00E07B02" w:rsidRDefault="008565FB" w:rsidP="008565FB">
            <w:pPr>
              <w:jc w:val="center"/>
              <w:rPr>
                <w:sz w:val="20"/>
              </w:rPr>
            </w:pPr>
            <w:r w:rsidRPr="00F15921">
              <w:rPr>
                <w:sz w:val="20"/>
              </w:rPr>
              <w:t xml:space="preserve">  215,560 </w:t>
            </w:r>
          </w:p>
        </w:tc>
        <w:tc>
          <w:tcPr>
            <w:tcW w:w="593" w:type="pct"/>
            <w:tcBorders>
              <w:top w:val="single" w:sz="4" w:space="0" w:color="auto"/>
              <w:left w:val="nil"/>
              <w:bottom w:val="single" w:sz="4" w:space="0" w:color="auto"/>
              <w:right w:val="single" w:sz="4" w:space="0" w:color="auto"/>
            </w:tcBorders>
            <w:noWrap/>
            <w:vAlign w:val="bottom"/>
          </w:tcPr>
          <w:p w14:paraId="432A1752" w14:textId="4EF4092E" w:rsidR="008565FB" w:rsidRPr="00E07B02" w:rsidRDefault="008565FB" w:rsidP="008565FB">
            <w:pPr>
              <w:jc w:val="center"/>
              <w:rPr>
                <w:sz w:val="20"/>
              </w:rPr>
            </w:pPr>
            <w:r w:rsidRPr="00F15921">
              <w:rPr>
                <w:sz w:val="20"/>
              </w:rPr>
              <w:t xml:space="preserve">   662,850 </w:t>
            </w:r>
          </w:p>
        </w:tc>
        <w:tc>
          <w:tcPr>
            <w:tcW w:w="641" w:type="pct"/>
            <w:tcBorders>
              <w:top w:val="single" w:sz="4" w:space="0" w:color="auto"/>
              <w:left w:val="nil"/>
              <w:bottom w:val="single" w:sz="4" w:space="0" w:color="auto"/>
              <w:right w:val="single" w:sz="4" w:space="0" w:color="auto"/>
            </w:tcBorders>
            <w:noWrap/>
            <w:vAlign w:val="bottom"/>
          </w:tcPr>
          <w:p w14:paraId="40CD75A3" w14:textId="031105CD" w:rsidR="008565FB" w:rsidRPr="00E07B02" w:rsidRDefault="008565FB" w:rsidP="008565FB">
            <w:pPr>
              <w:jc w:val="center"/>
              <w:rPr>
                <w:sz w:val="20"/>
              </w:rPr>
            </w:pPr>
            <w:r w:rsidRPr="00F15921">
              <w:rPr>
                <w:sz w:val="20"/>
              </w:rPr>
              <w:t xml:space="preserve">      26.085 </w:t>
            </w:r>
          </w:p>
        </w:tc>
        <w:tc>
          <w:tcPr>
            <w:tcW w:w="640" w:type="pct"/>
            <w:tcBorders>
              <w:top w:val="single" w:sz="4" w:space="0" w:color="auto"/>
              <w:left w:val="nil"/>
              <w:bottom w:val="single" w:sz="4" w:space="0" w:color="auto"/>
              <w:right w:val="single" w:sz="4" w:space="0" w:color="auto"/>
            </w:tcBorders>
            <w:noWrap/>
            <w:vAlign w:val="bottom"/>
          </w:tcPr>
          <w:p w14:paraId="2526C7AE" w14:textId="3F184604" w:rsidR="008565FB" w:rsidRPr="00E07B02" w:rsidRDefault="008565FB" w:rsidP="008565FB">
            <w:pPr>
              <w:jc w:val="center"/>
              <w:rPr>
                <w:sz w:val="20"/>
              </w:rPr>
            </w:pPr>
            <w:r w:rsidRPr="00F15921">
              <w:rPr>
                <w:sz w:val="20"/>
              </w:rPr>
              <w:t xml:space="preserve">      26.357 </w:t>
            </w:r>
          </w:p>
        </w:tc>
      </w:tr>
      <w:tr w:rsidR="008565FB" w:rsidRPr="00630918" w14:paraId="17162DC5"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5F4B311" w14:textId="75CB839B" w:rsidR="008565FB" w:rsidRDefault="008565FB" w:rsidP="008565FB">
            <w:pPr>
              <w:jc w:val="center"/>
            </w:pPr>
            <w:r>
              <w:t>30</w:t>
            </w:r>
          </w:p>
        </w:tc>
        <w:tc>
          <w:tcPr>
            <w:tcW w:w="469" w:type="pct"/>
            <w:tcBorders>
              <w:top w:val="single" w:sz="4" w:space="0" w:color="auto"/>
              <w:left w:val="nil"/>
              <w:bottom w:val="single" w:sz="4" w:space="0" w:color="auto"/>
              <w:right w:val="single" w:sz="4" w:space="0" w:color="auto"/>
            </w:tcBorders>
            <w:noWrap/>
            <w:vAlign w:val="bottom"/>
          </w:tcPr>
          <w:p w14:paraId="378656FD" w14:textId="2142D84E" w:rsidR="008565FB" w:rsidRPr="00E07B02" w:rsidRDefault="008565FB" w:rsidP="008565FB">
            <w:pPr>
              <w:jc w:val="center"/>
              <w:rPr>
                <w:sz w:val="20"/>
              </w:rPr>
            </w:pPr>
            <w:r w:rsidRPr="00F15921">
              <w:rPr>
                <w:sz w:val="20"/>
              </w:rPr>
              <w:t>27/3/26</w:t>
            </w:r>
          </w:p>
        </w:tc>
        <w:tc>
          <w:tcPr>
            <w:tcW w:w="523" w:type="pct"/>
            <w:tcBorders>
              <w:top w:val="single" w:sz="4" w:space="0" w:color="auto"/>
              <w:left w:val="nil"/>
              <w:bottom w:val="single" w:sz="4" w:space="0" w:color="auto"/>
              <w:right w:val="single" w:sz="4" w:space="0" w:color="auto"/>
            </w:tcBorders>
            <w:noWrap/>
            <w:vAlign w:val="bottom"/>
          </w:tcPr>
          <w:p w14:paraId="37C3EA26" w14:textId="48CC1A01" w:rsidR="008565FB" w:rsidRPr="00E07B02" w:rsidRDefault="008565FB" w:rsidP="008565FB">
            <w:pPr>
              <w:jc w:val="center"/>
              <w:rPr>
                <w:sz w:val="20"/>
              </w:rPr>
            </w:pPr>
            <w:r w:rsidRPr="00F15921">
              <w:rPr>
                <w:sz w:val="20"/>
              </w:rPr>
              <w:t xml:space="preserve"> 130,520 </w:t>
            </w:r>
          </w:p>
        </w:tc>
        <w:tc>
          <w:tcPr>
            <w:tcW w:w="582" w:type="pct"/>
            <w:tcBorders>
              <w:top w:val="single" w:sz="4" w:space="0" w:color="auto"/>
              <w:left w:val="nil"/>
              <w:bottom w:val="single" w:sz="4" w:space="0" w:color="auto"/>
              <w:right w:val="single" w:sz="4" w:space="0" w:color="auto"/>
            </w:tcBorders>
            <w:noWrap/>
            <w:vAlign w:val="bottom"/>
          </w:tcPr>
          <w:p w14:paraId="71FA7D28" w14:textId="3411A52E" w:rsidR="008565FB" w:rsidRPr="00E07B02" w:rsidRDefault="008565FB" w:rsidP="008565FB">
            <w:pPr>
              <w:jc w:val="center"/>
              <w:rPr>
                <w:sz w:val="20"/>
              </w:rPr>
            </w:pPr>
            <w:r w:rsidRPr="00F15921">
              <w:rPr>
                <w:sz w:val="20"/>
              </w:rPr>
              <w:t xml:space="preserve">  135,070 </w:t>
            </w:r>
          </w:p>
        </w:tc>
        <w:tc>
          <w:tcPr>
            <w:tcW w:w="641" w:type="pct"/>
            <w:tcBorders>
              <w:top w:val="single" w:sz="4" w:space="0" w:color="auto"/>
              <w:left w:val="nil"/>
              <w:bottom w:val="single" w:sz="4" w:space="0" w:color="auto"/>
              <w:right w:val="single" w:sz="4" w:space="0" w:color="auto"/>
            </w:tcBorders>
            <w:noWrap/>
            <w:vAlign w:val="bottom"/>
          </w:tcPr>
          <w:p w14:paraId="31A06111" w14:textId="23FA9E2B" w:rsidR="008565FB" w:rsidRPr="00E07B02" w:rsidRDefault="008565FB" w:rsidP="008565FB">
            <w:pPr>
              <w:jc w:val="center"/>
              <w:rPr>
                <w:sz w:val="20"/>
              </w:rPr>
            </w:pPr>
            <w:r w:rsidRPr="00F15921">
              <w:rPr>
                <w:sz w:val="20"/>
              </w:rPr>
              <w:t xml:space="preserve">    224,930 </w:t>
            </w:r>
          </w:p>
        </w:tc>
        <w:tc>
          <w:tcPr>
            <w:tcW w:w="600" w:type="pct"/>
            <w:tcBorders>
              <w:top w:val="single" w:sz="4" w:space="0" w:color="auto"/>
              <w:left w:val="nil"/>
              <w:bottom w:val="single" w:sz="4" w:space="0" w:color="auto"/>
              <w:right w:val="single" w:sz="4" w:space="0" w:color="auto"/>
            </w:tcBorders>
            <w:noWrap/>
            <w:vAlign w:val="bottom"/>
          </w:tcPr>
          <w:p w14:paraId="70B894A0" w14:textId="6092A3E5" w:rsidR="008565FB" w:rsidRPr="00E07B02" w:rsidRDefault="008565FB" w:rsidP="008565FB">
            <w:pPr>
              <w:jc w:val="center"/>
              <w:rPr>
                <w:sz w:val="20"/>
              </w:rPr>
            </w:pPr>
            <w:r w:rsidRPr="00F15921">
              <w:rPr>
                <w:sz w:val="20"/>
              </w:rPr>
              <w:t xml:space="preserve">  236,810 </w:t>
            </w:r>
          </w:p>
        </w:tc>
        <w:tc>
          <w:tcPr>
            <w:tcW w:w="593" w:type="pct"/>
            <w:tcBorders>
              <w:top w:val="single" w:sz="4" w:space="0" w:color="auto"/>
              <w:left w:val="nil"/>
              <w:bottom w:val="single" w:sz="4" w:space="0" w:color="auto"/>
              <w:right w:val="single" w:sz="4" w:space="0" w:color="auto"/>
            </w:tcBorders>
            <w:noWrap/>
            <w:vAlign w:val="bottom"/>
          </w:tcPr>
          <w:p w14:paraId="742ABAF4" w14:textId="74A684F2" w:rsidR="008565FB" w:rsidRPr="00E07B02" w:rsidRDefault="008565FB" w:rsidP="008565FB">
            <w:pPr>
              <w:jc w:val="center"/>
              <w:rPr>
                <w:sz w:val="20"/>
              </w:rPr>
            </w:pPr>
            <w:r w:rsidRPr="00F15921">
              <w:rPr>
                <w:sz w:val="20"/>
              </w:rPr>
              <w:t xml:space="preserve">   716,780 </w:t>
            </w:r>
          </w:p>
        </w:tc>
        <w:tc>
          <w:tcPr>
            <w:tcW w:w="641" w:type="pct"/>
            <w:tcBorders>
              <w:top w:val="single" w:sz="4" w:space="0" w:color="auto"/>
              <w:left w:val="nil"/>
              <w:bottom w:val="single" w:sz="4" w:space="0" w:color="auto"/>
              <w:right w:val="single" w:sz="4" w:space="0" w:color="auto"/>
            </w:tcBorders>
            <w:noWrap/>
            <w:vAlign w:val="bottom"/>
          </w:tcPr>
          <w:p w14:paraId="26531429" w14:textId="33472250" w:rsidR="008565FB" w:rsidRPr="00E07B02" w:rsidRDefault="008565FB" w:rsidP="008565FB">
            <w:pPr>
              <w:jc w:val="center"/>
              <w:rPr>
                <w:sz w:val="20"/>
              </w:rPr>
            </w:pPr>
            <w:r w:rsidRPr="00F15921">
              <w:rPr>
                <w:sz w:val="20"/>
              </w:rPr>
              <w:t xml:space="preserve">      26.085 </w:t>
            </w:r>
          </w:p>
        </w:tc>
        <w:tc>
          <w:tcPr>
            <w:tcW w:w="640" w:type="pct"/>
            <w:tcBorders>
              <w:top w:val="single" w:sz="4" w:space="0" w:color="auto"/>
              <w:left w:val="nil"/>
              <w:bottom w:val="single" w:sz="4" w:space="0" w:color="auto"/>
              <w:right w:val="single" w:sz="4" w:space="0" w:color="auto"/>
            </w:tcBorders>
            <w:noWrap/>
            <w:vAlign w:val="bottom"/>
          </w:tcPr>
          <w:p w14:paraId="5C392390" w14:textId="4AFC2E34" w:rsidR="008565FB" w:rsidRPr="00E07B02" w:rsidRDefault="008565FB" w:rsidP="008565FB">
            <w:pPr>
              <w:jc w:val="center"/>
              <w:rPr>
                <w:sz w:val="20"/>
              </w:rPr>
            </w:pPr>
            <w:r w:rsidRPr="00F15921">
              <w:rPr>
                <w:sz w:val="20"/>
              </w:rPr>
              <w:t xml:space="preserve">      26.355 </w:t>
            </w:r>
          </w:p>
        </w:tc>
      </w:tr>
      <w:tr w:rsidR="00C15673" w:rsidRPr="00630918" w14:paraId="34050781" w14:textId="77777777" w:rsidTr="009F3451">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83B676A" w14:textId="1F37B1B4" w:rsidR="00C15673" w:rsidRDefault="00C15673" w:rsidP="00C15673">
            <w:pPr>
              <w:jc w:val="center"/>
            </w:pPr>
            <w:r>
              <w:t>31</w:t>
            </w:r>
          </w:p>
        </w:tc>
        <w:tc>
          <w:tcPr>
            <w:tcW w:w="469" w:type="pct"/>
            <w:tcBorders>
              <w:top w:val="single" w:sz="4" w:space="0" w:color="auto"/>
              <w:left w:val="nil"/>
              <w:bottom w:val="single" w:sz="4" w:space="0" w:color="auto"/>
              <w:right w:val="single" w:sz="4" w:space="0" w:color="auto"/>
            </w:tcBorders>
            <w:noWrap/>
            <w:vAlign w:val="bottom"/>
          </w:tcPr>
          <w:p w14:paraId="39FAFAC4" w14:textId="4785643F" w:rsidR="00C15673" w:rsidRPr="00E07B02" w:rsidRDefault="00C15673" w:rsidP="00C15673">
            <w:pPr>
              <w:jc w:val="center"/>
              <w:rPr>
                <w:sz w:val="20"/>
              </w:rPr>
            </w:pPr>
            <w:r w:rsidRPr="00F15921">
              <w:rPr>
                <w:sz w:val="20"/>
              </w:rPr>
              <w:t>28/3/26</w:t>
            </w:r>
          </w:p>
        </w:tc>
        <w:tc>
          <w:tcPr>
            <w:tcW w:w="523"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C72FFF3" w14:textId="58791AF0" w:rsidR="00C15673" w:rsidRPr="00E07B02" w:rsidRDefault="00C15673" w:rsidP="00C15673">
            <w:pPr>
              <w:jc w:val="center"/>
              <w:rPr>
                <w:sz w:val="20"/>
              </w:rPr>
            </w:pPr>
            <w:r w:rsidRPr="007B7333">
              <w:rPr>
                <w:sz w:val="20"/>
              </w:rPr>
              <w:t xml:space="preserve">             -   </w:t>
            </w:r>
          </w:p>
        </w:tc>
        <w:tc>
          <w:tcPr>
            <w:tcW w:w="582"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12D209D0" w14:textId="5FE476F4" w:rsidR="00C15673" w:rsidRPr="00E07B02" w:rsidRDefault="00C15673" w:rsidP="00C15673">
            <w:pPr>
              <w:jc w:val="center"/>
              <w:rPr>
                <w:sz w:val="20"/>
              </w:rPr>
            </w:pPr>
            <w:r w:rsidRPr="007B7333">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1ECF1FD8" w14:textId="530AF44F" w:rsidR="00C15673" w:rsidRPr="00E07B02" w:rsidRDefault="00C15673" w:rsidP="00C15673">
            <w:pPr>
              <w:jc w:val="center"/>
              <w:rPr>
                <w:sz w:val="20"/>
              </w:rPr>
            </w:pPr>
            <w:r w:rsidRPr="007B7333">
              <w:rPr>
                <w:sz w:val="20"/>
              </w:rPr>
              <w:t xml:space="preserve">               -   </w:t>
            </w:r>
          </w:p>
        </w:tc>
        <w:tc>
          <w:tcPr>
            <w:tcW w:w="600"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0B056C8D" w14:textId="74E84D6E" w:rsidR="00C15673" w:rsidRPr="00E07B02" w:rsidRDefault="00C15673" w:rsidP="00C15673">
            <w:pPr>
              <w:jc w:val="center"/>
              <w:rPr>
                <w:sz w:val="20"/>
              </w:rPr>
            </w:pPr>
            <w:r w:rsidRPr="007B7333">
              <w:rPr>
                <w:sz w:val="20"/>
              </w:rPr>
              <w:t xml:space="preserve">             -   </w:t>
            </w:r>
          </w:p>
        </w:tc>
        <w:tc>
          <w:tcPr>
            <w:tcW w:w="593"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A2210D9" w14:textId="1001E587" w:rsidR="00C15673" w:rsidRPr="00E07B02" w:rsidRDefault="00C15673" w:rsidP="00C15673">
            <w:pPr>
              <w:jc w:val="center"/>
              <w:rPr>
                <w:sz w:val="20"/>
              </w:rPr>
            </w:pPr>
            <w:r w:rsidRPr="007B7333">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37ED3471" w14:textId="2CA29B5C" w:rsidR="00C15673" w:rsidRPr="00E07B02" w:rsidRDefault="00C15673" w:rsidP="00C15673">
            <w:pPr>
              <w:jc w:val="center"/>
              <w:rPr>
                <w:sz w:val="20"/>
              </w:rPr>
            </w:pPr>
            <w:r w:rsidRPr="007B7333">
              <w:rPr>
                <w:sz w:val="20"/>
              </w:rPr>
              <w:t xml:space="preserve">               -   </w:t>
            </w:r>
          </w:p>
        </w:tc>
        <w:tc>
          <w:tcPr>
            <w:tcW w:w="640"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2201A433" w14:textId="230E3D2A" w:rsidR="00C15673" w:rsidRPr="00E07B02" w:rsidRDefault="00C15673" w:rsidP="00C15673">
            <w:pPr>
              <w:jc w:val="center"/>
              <w:rPr>
                <w:sz w:val="20"/>
              </w:rPr>
            </w:pPr>
            <w:r w:rsidRPr="007B7333">
              <w:rPr>
                <w:sz w:val="20"/>
              </w:rPr>
              <w:t xml:space="preserve">               -   </w:t>
            </w:r>
          </w:p>
        </w:tc>
      </w:tr>
      <w:tr w:rsidR="00C15673" w:rsidRPr="00630918" w14:paraId="3ABC042A" w14:textId="77777777" w:rsidTr="009F3451">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68F2342" w14:textId="127F58B8" w:rsidR="00C15673" w:rsidRDefault="00C15673" w:rsidP="00C15673">
            <w:pPr>
              <w:jc w:val="center"/>
            </w:pPr>
            <w:r>
              <w:t>32</w:t>
            </w:r>
          </w:p>
        </w:tc>
        <w:tc>
          <w:tcPr>
            <w:tcW w:w="469" w:type="pct"/>
            <w:tcBorders>
              <w:top w:val="single" w:sz="4" w:space="0" w:color="auto"/>
              <w:left w:val="nil"/>
              <w:bottom w:val="single" w:sz="4" w:space="0" w:color="auto"/>
              <w:right w:val="single" w:sz="4" w:space="0" w:color="auto"/>
            </w:tcBorders>
            <w:noWrap/>
            <w:vAlign w:val="bottom"/>
          </w:tcPr>
          <w:p w14:paraId="5C4863A8" w14:textId="3A3073B9" w:rsidR="00C15673" w:rsidRPr="00E07B02" w:rsidRDefault="00C15673" w:rsidP="00C15673">
            <w:pPr>
              <w:jc w:val="center"/>
              <w:rPr>
                <w:sz w:val="20"/>
              </w:rPr>
            </w:pPr>
            <w:r w:rsidRPr="00F15921">
              <w:rPr>
                <w:sz w:val="20"/>
              </w:rPr>
              <w:t>29/3/26</w:t>
            </w:r>
          </w:p>
        </w:tc>
        <w:tc>
          <w:tcPr>
            <w:tcW w:w="523"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0240536" w14:textId="2FE91A57" w:rsidR="00C15673" w:rsidRPr="00E07B02" w:rsidRDefault="00C15673" w:rsidP="00C15673">
            <w:pPr>
              <w:jc w:val="center"/>
              <w:rPr>
                <w:sz w:val="20"/>
              </w:rPr>
            </w:pPr>
            <w:r w:rsidRPr="007B7333">
              <w:rPr>
                <w:sz w:val="20"/>
              </w:rPr>
              <w:t xml:space="preserve">             -   </w:t>
            </w:r>
          </w:p>
        </w:tc>
        <w:tc>
          <w:tcPr>
            <w:tcW w:w="582"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60E8D902" w14:textId="6416B8B9" w:rsidR="00C15673" w:rsidRPr="00E07B02" w:rsidRDefault="00C15673" w:rsidP="00C15673">
            <w:pPr>
              <w:jc w:val="center"/>
              <w:rPr>
                <w:sz w:val="20"/>
              </w:rPr>
            </w:pPr>
            <w:r w:rsidRPr="007B7333">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5FDA0D3F" w14:textId="2315B3FB" w:rsidR="00C15673" w:rsidRPr="00E07B02" w:rsidRDefault="00C15673" w:rsidP="00C15673">
            <w:pPr>
              <w:jc w:val="center"/>
              <w:rPr>
                <w:sz w:val="20"/>
              </w:rPr>
            </w:pPr>
            <w:r w:rsidRPr="007B7333">
              <w:rPr>
                <w:sz w:val="20"/>
              </w:rPr>
              <w:t xml:space="preserve">               -   </w:t>
            </w:r>
          </w:p>
        </w:tc>
        <w:tc>
          <w:tcPr>
            <w:tcW w:w="600"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4B3B1CD4" w14:textId="152FA108" w:rsidR="00C15673" w:rsidRPr="00E07B02" w:rsidRDefault="00C15673" w:rsidP="00C15673">
            <w:pPr>
              <w:jc w:val="center"/>
              <w:rPr>
                <w:sz w:val="20"/>
              </w:rPr>
            </w:pPr>
            <w:r w:rsidRPr="007B7333">
              <w:rPr>
                <w:sz w:val="20"/>
              </w:rPr>
              <w:t xml:space="preserve">             -   </w:t>
            </w:r>
          </w:p>
        </w:tc>
        <w:tc>
          <w:tcPr>
            <w:tcW w:w="593"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35CDBCEB" w14:textId="6BBF2A90" w:rsidR="00C15673" w:rsidRPr="00E07B02" w:rsidRDefault="00C15673" w:rsidP="00C15673">
            <w:pPr>
              <w:jc w:val="center"/>
              <w:rPr>
                <w:sz w:val="20"/>
              </w:rPr>
            </w:pPr>
            <w:r w:rsidRPr="007B7333">
              <w:rPr>
                <w:sz w:val="20"/>
              </w:rPr>
              <w:t xml:space="preserve">              -   </w:t>
            </w:r>
          </w:p>
        </w:tc>
        <w:tc>
          <w:tcPr>
            <w:tcW w:w="641"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30D55D49" w14:textId="2777F216" w:rsidR="00C15673" w:rsidRPr="00E07B02" w:rsidRDefault="00C15673" w:rsidP="00C15673">
            <w:pPr>
              <w:jc w:val="center"/>
              <w:rPr>
                <w:sz w:val="20"/>
              </w:rPr>
            </w:pPr>
            <w:r w:rsidRPr="007B7333">
              <w:rPr>
                <w:sz w:val="20"/>
              </w:rPr>
              <w:t xml:space="preserve">               -   </w:t>
            </w:r>
          </w:p>
        </w:tc>
        <w:tc>
          <w:tcPr>
            <w:tcW w:w="640" w:type="pct"/>
            <w:tcBorders>
              <w:top w:val="single" w:sz="4" w:space="0" w:color="auto"/>
              <w:left w:val="single" w:sz="4" w:space="0" w:color="auto"/>
              <w:bottom w:val="single" w:sz="4" w:space="0" w:color="auto"/>
              <w:right w:val="single" w:sz="4" w:space="0" w:color="auto"/>
            </w:tcBorders>
            <w:shd w:val="clear" w:color="000000" w:fill="92CDDC"/>
            <w:noWrap/>
            <w:vAlign w:val="bottom"/>
          </w:tcPr>
          <w:p w14:paraId="0468922A" w14:textId="691B0CB4" w:rsidR="00C15673" w:rsidRPr="00E07B02" w:rsidRDefault="00C15673" w:rsidP="00C15673">
            <w:pPr>
              <w:jc w:val="center"/>
              <w:rPr>
                <w:sz w:val="20"/>
              </w:rPr>
            </w:pPr>
            <w:r w:rsidRPr="007B7333">
              <w:rPr>
                <w:sz w:val="20"/>
              </w:rPr>
              <w:t xml:space="preserve">               -   </w:t>
            </w:r>
          </w:p>
        </w:tc>
      </w:tr>
      <w:tr w:rsidR="008565FB" w:rsidRPr="00630918" w14:paraId="5424683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8700282" w14:textId="1494B95E" w:rsidR="008565FB" w:rsidRDefault="008565FB" w:rsidP="008565FB">
            <w:pPr>
              <w:jc w:val="center"/>
            </w:pPr>
            <w:r>
              <w:t>33</w:t>
            </w:r>
          </w:p>
        </w:tc>
        <w:tc>
          <w:tcPr>
            <w:tcW w:w="469" w:type="pct"/>
            <w:tcBorders>
              <w:top w:val="single" w:sz="4" w:space="0" w:color="auto"/>
              <w:left w:val="nil"/>
              <w:bottom w:val="single" w:sz="4" w:space="0" w:color="auto"/>
              <w:right w:val="single" w:sz="4" w:space="0" w:color="auto"/>
            </w:tcBorders>
            <w:noWrap/>
            <w:vAlign w:val="bottom"/>
          </w:tcPr>
          <w:p w14:paraId="3C1D1729" w14:textId="77A382D1" w:rsidR="008565FB" w:rsidRPr="00E07B02" w:rsidRDefault="008565FB" w:rsidP="008565FB">
            <w:pPr>
              <w:jc w:val="center"/>
              <w:rPr>
                <w:sz w:val="20"/>
              </w:rPr>
            </w:pPr>
            <w:r w:rsidRPr="00F15921">
              <w:rPr>
                <w:sz w:val="20"/>
              </w:rPr>
              <w:t>30/3/26</w:t>
            </w:r>
          </w:p>
        </w:tc>
        <w:tc>
          <w:tcPr>
            <w:tcW w:w="523" w:type="pct"/>
            <w:tcBorders>
              <w:top w:val="single" w:sz="4" w:space="0" w:color="auto"/>
              <w:left w:val="nil"/>
              <w:bottom w:val="single" w:sz="4" w:space="0" w:color="auto"/>
              <w:right w:val="single" w:sz="4" w:space="0" w:color="auto"/>
            </w:tcBorders>
            <w:noWrap/>
            <w:vAlign w:val="bottom"/>
          </w:tcPr>
          <w:p w14:paraId="430E42E1" w14:textId="302D8043" w:rsidR="008565FB" w:rsidRPr="00E07B02" w:rsidRDefault="008565FB" w:rsidP="008565FB">
            <w:pPr>
              <w:jc w:val="center"/>
              <w:rPr>
                <w:sz w:val="20"/>
              </w:rPr>
            </w:pPr>
            <w:r w:rsidRPr="00F15921">
              <w:rPr>
                <w:sz w:val="20"/>
              </w:rPr>
              <w:t xml:space="preserve"> 139,660 </w:t>
            </w:r>
          </w:p>
        </w:tc>
        <w:tc>
          <w:tcPr>
            <w:tcW w:w="582" w:type="pct"/>
            <w:tcBorders>
              <w:top w:val="single" w:sz="4" w:space="0" w:color="auto"/>
              <w:left w:val="nil"/>
              <w:bottom w:val="single" w:sz="4" w:space="0" w:color="auto"/>
              <w:right w:val="single" w:sz="4" w:space="0" w:color="auto"/>
            </w:tcBorders>
            <w:noWrap/>
            <w:vAlign w:val="bottom"/>
          </w:tcPr>
          <w:p w14:paraId="15289A6B" w14:textId="31AFEB60" w:rsidR="008565FB" w:rsidRPr="00E07B02" w:rsidRDefault="008565FB" w:rsidP="008565FB">
            <w:pPr>
              <w:jc w:val="center"/>
              <w:rPr>
                <w:sz w:val="20"/>
              </w:rPr>
            </w:pPr>
            <w:r w:rsidRPr="00F15921">
              <w:rPr>
                <w:sz w:val="20"/>
              </w:rPr>
              <w:t xml:space="preserve">  147,000 </w:t>
            </w:r>
          </w:p>
        </w:tc>
        <w:tc>
          <w:tcPr>
            <w:tcW w:w="641" w:type="pct"/>
            <w:tcBorders>
              <w:top w:val="single" w:sz="4" w:space="0" w:color="auto"/>
              <w:left w:val="nil"/>
              <w:bottom w:val="single" w:sz="4" w:space="0" w:color="auto"/>
              <w:right w:val="single" w:sz="4" w:space="0" w:color="auto"/>
            </w:tcBorders>
            <w:noWrap/>
            <w:vAlign w:val="bottom"/>
          </w:tcPr>
          <w:p w14:paraId="51B8A4D5" w14:textId="00F2D79A" w:rsidR="008565FB" w:rsidRPr="00E07B02" w:rsidRDefault="008565FB" w:rsidP="008565F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3984E6E" w14:textId="36A4F7E3" w:rsidR="008565FB" w:rsidRPr="00E07B02" w:rsidRDefault="008565FB" w:rsidP="008565FB">
            <w:pPr>
              <w:jc w:val="center"/>
              <w:rPr>
                <w:sz w:val="20"/>
              </w:rPr>
            </w:pPr>
            <w:r w:rsidRPr="00F15921">
              <w:rPr>
                <w:sz w:val="20"/>
              </w:rPr>
              <w:t xml:space="preserve">  251,150 </w:t>
            </w:r>
          </w:p>
        </w:tc>
        <w:tc>
          <w:tcPr>
            <w:tcW w:w="593" w:type="pct"/>
            <w:tcBorders>
              <w:top w:val="single" w:sz="4" w:space="0" w:color="auto"/>
              <w:left w:val="nil"/>
              <w:bottom w:val="single" w:sz="4" w:space="0" w:color="auto"/>
              <w:right w:val="single" w:sz="4" w:space="0" w:color="auto"/>
            </w:tcBorders>
            <w:noWrap/>
            <w:vAlign w:val="bottom"/>
          </w:tcPr>
          <w:p w14:paraId="75059DA3" w14:textId="71C695A1" w:rsidR="008565FB" w:rsidRPr="00E07B02" w:rsidRDefault="008565FB" w:rsidP="008565FB">
            <w:pPr>
              <w:jc w:val="center"/>
              <w:rPr>
                <w:sz w:val="20"/>
              </w:rPr>
            </w:pPr>
            <w:r w:rsidRPr="00F15921">
              <w:rPr>
                <w:sz w:val="20"/>
              </w:rPr>
              <w:t xml:space="preserve">   740,540 </w:t>
            </w:r>
          </w:p>
        </w:tc>
        <w:tc>
          <w:tcPr>
            <w:tcW w:w="641" w:type="pct"/>
            <w:tcBorders>
              <w:top w:val="single" w:sz="4" w:space="0" w:color="auto"/>
              <w:left w:val="nil"/>
              <w:bottom w:val="single" w:sz="4" w:space="0" w:color="auto"/>
              <w:right w:val="single" w:sz="4" w:space="0" w:color="auto"/>
            </w:tcBorders>
            <w:noWrap/>
            <w:vAlign w:val="bottom"/>
          </w:tcPr>
          <w:p w14:paraId="737D6196" w14:textId="6A673D58" w:rsidR="008565FB" w:rsidRPr="00E07B02" w:rsidRDefault="008565FB" w:rsidP="008565FB">
            <w:pPr>
              <w:jc w:val="center"/>
              <w:rPr>
                <w:sz w:val="20"/>
              </w:rPr>
            </w:pPr>
            <w:r w:rsidRPr="00F15921">
              <w:rPr>
                <w:sz w:val="20"/>
              </w:rPr>
              <w:t xml:space="preserve">      26.137 </w:t>
            </w:r>
          </w:p>
        </w:tc>
        <w:tc>
          <w:tcPr>
            <w:tcW w:w="640" w:type="pct"/>
            <w:tcBorders>
              <w:top w:val="single" w:sz="4" w:space="0" w:color="auto"/>
              <w:left w:val="nil"/>
              <w:bottom w:val="single" w:sz="4" w:space="0" w:color="auto"/>
              <w:right w:val="single" w:sz="4" w:space="0" w:color="auto"/>
            </w:tcBorders>
            <w:noWrap/>
            <w:vAlign w:val="bottom"/>
          </w:tcPr>
          <w:p w14:paraId="2C159C92" w14:textId="15A93C8D" w:rsidR="008565FB" w:rsidRPr="00E07B02" w:rsidRDefault="008565FB" w:rsidP="008565FB">
            <w:pPr>
              <w:jc w:val="center"/>
              <w:rPr>
                <w:sz w:val="20"/>
              </w:rPr>
            </w:pPr>
            <w:r w:rsidRPr="00F15921">
              <w:rPr>
                <w:sz w:val="20"/>
              </w:rPr>
              <w:t xml:space="preserve">      26.355 </w:t>
            </w:r>
          </w:p>
        </w:tc>
      </w:tr>
      <w:tr w:rsidR="008565FB" w:rsidRPr="00630918" w14:paraId="425B3230"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BB21511" w14:textId="675C315B" w:rsidR="008565FB" w:rsidRDefault="008565FB" w:rsidP="008565FB">
            <w:pPr>
              <w:jc w:val="center"/>
            </w:pPr>
            <w:r>
              <w:t>34</w:t>
            </w:r>
          </w:p>
        </w:tc>
        <w:tc>
          <w:tcPr>
            <w:tcW w:w="469" w:type="pct"/>
            <w:tcBorders>
              <w:top w:val="single" w:sz="4" w:space="0" w:color="auto"/>
              <w:left w:val="nil"/>
              <w:bottom w:val="single" w:sz="4" w:space="0" w:color="auto"/>
              <w:right w:val="single" w:sz="4" w:space="0" w:color="auto"/>
            </w:tcBorders>
            <w:noWrap/>
            <w:vAlign w:val="bottom"/>
          </w:tcPr>
          <w:p w14:paraId="29DF0CC9" w14:textId="1884B010" w:rsidR="008565FB" w:rsidRPr="00E07B02" w:rsidRDefault="008565FB" w:rsidP="008565FB">
            <w:pPr>
              <w:jc w:val="center"/>
              <w:rPr>
                <w:sz w:val="20"/>
              </w:rPr>
            </w:pPr>
            <w:r w:rsidRPr="00F15921">
              <w:rPr>
                <w:sz w:val="20"/>
              </w:rPr>
              <w:t>31/3/26</w:t>
            </w:r>
          </w:p>
        </w:tc>
        <w:tc>
          <w:tcPr>
            <w:tcW w:w="523" w:type="pct"/>
            <w:tcBorders>
              <w:top w:val="single" w:sz="4" w:space="0" w:color="auto"/>
              <w:left w:val="nil"/>
              <w:bottom w:val="single" w:sz="4" w:space="0" w:color="auto"/>
              <w:right w:val="single" w:sz="4" w:space="0" w:color="auto"/>
            </w:tcBorders>
            <w:noWrap/>
            <w:vAlign w:val="bottom"/>
          </w:tcPr>
          <w:p w14:paraId="6CFA4C2A" w14:textId="57DBDFFC" w:rsidR="008565FB" w:rsidRPr="00E07B02" w:rsidRDefault="008565FB" w:rsidP="008565FB">
            <w:pPr>
              <w:jc w:val="center"/>
              <w:rPr>
                <w:sz w:val="20"/>
              </w:rPr>
            </w:pPr>
            <w:r w:rsidRPr="00F15921">
              <w:rPr>
                <w:sz w:val="20"/>
              </w:rPr>
              <w:t xml:space="preserve"> 138,460 </w:t>
            </w:r>
          </w:p>
        </w:tc>
        <w:tc>
          <w:tcPr>
            <w:tcW w:w="582" w:type="pct"/>
            <w:tcBorders>
              <w:top w:val="single" w:sz="4" w:space="0" w:color="auto"/>
              <w:left w:val="nil"/>
              <w:bottom w:val="single" w:sz="4" w:space="0" w:color="auto"/>
              <w:right w:val="single" w:sz="4" w:space="0" w:color="auto"/>
            </w:tcBorders>
            <w:noWrap/>
            <w:vAlign w:val="bottom"/>
          </w:tcPr>
          <w:p w14:paraId="5948DC98" w14:textId="338AAC01" w:rsidR="008565FB" w:rsidRPr="00E07B02" w:rsidRDefault="008565FB" w:rsidP="008565FB">
            <w:pPr>
              <w:jc w:val="center"/>
              <w:rPr>
                <w:sz w:val="20"/>
              </w:rPr>
            </w:pPr>
            <w:r w:rsidRPr="00F15921">
              <w:rPr>
                <w:sz w:val="20"/>
              </w:rPr>
              <w:t xml:space="preserve">  145,800 </w:t>
            </w:r>
          </w:p>
        </w:tc>
        <w:tc>
          <w:tcPr>
            <w:tcW w:w="641" w:type="pct"/>
            <w:tcBorders>
              <w:top w:val="single" w:sz="4" w:space="0" w:color="auto"/>
              <w:left w:val="nil"/>
              <w:bottom w:val="single" w:sz="4" w:space="0" w:color="auto"/>
              <w:right w:val="single" w:sz="4" w:space="0" w:color="auto"/>
            </w:tcBorders>
            <w:noWrap/>
            <w:vAlign w:val="bottom"/>
          </w:tcPr>
          <w:p w14:paraId="5B439E71" w14:textId="7F45E68A" w:rsidR="008565FB" w:rsidRPr="00E07B02" w:rsidRDefault="008565FB" w:rsidP="008565F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C222C1E" w14:textId="07EFFC7B" w:rsidR="008565FB" w:rsidRPr="00E07B02" w:rsidRDefault="008565FB" w:rsidP="008565FB">
            <w:pPr>
              <w:jc w:val="center"/>
              <w:rPr>
                <w:sz w:val="20"/>
              </w:rPr>
            </w:pPr>
            <w:r w:rsidRPr="00F15921">
              <w:rPr>
                <w:sz w:val="20"/>
              </w:rPr>
              <w:t xml:space="preserve">  237,890 </w:t>
            </w:r>
          </w:p>
        </w:tc>
        <w:tc>
          <w:tcPr>
            <w:tcW w:w="593" w:type="pct"/>
            <w:tcBorders>
              <w:top w:val="single" w:sz="4" w:space="0" w:color="auto"/>
              <w:left w:val="nil"/>
              <w:bottom w:val="single" w:sz="4" w:space="0" w:color="auto"/>
              <w:right w:val="single" w:sz="4" w:space="0" w:color="auto"/>
            </w:tcBorders>
            <w:noWrap/>
            <w:vAlign w:val="bottom"/>
          </w:tcPr>
          <w:p w14:paraId="56035749" w14:textId="1CB5C28B" w:rsidR="008565FB" w:rsidRPr="00E07B02" w:rsidRDefault="008565FB" w:rsidP="008565FB">
            <w:pPr>
              <w:jc w:val="center"/>
              <w:rPr>
                <w:sz w:val="20"/>
              </w:rPr>
            </w:pPr>
            <w:r w:rsidRPr="00F15921">
              <w:rPr>
                <w:sz w:val="20"/>
              </w:rPr>
              <w:t xml:space="preserve">   699,440 </w:t>
            </w:r>
          </w:p>
        </w:tc>
        <w:tc>
          <w:tcPr>
            <w:tcW w:w="641" w:type="pct"/>
            <w:tcBorders>
              <w:top w:val="single" w:sz="4" w:space="0" w:color="auto"/>
              <w:left w:val="nil"/>
              <w:bottom w:val="single" w:sz="4" w:space="0" w:color="auto"/>
              <w:right w:val="single" w:sz="4" w:space="0" w:color="auto"/>
            </w:tcBorders>
            <w:noWrap/>
            <w:vAlign w:val="bottom"/>
          </w:tcPr>
          <w:p w14:paraId="593863EF" w14:textId="03F50965" w:rsidR="008565FB" w:rsidRPr="00E07B02" w:rsidRDefault="008565FB" w:rsidP="008565FB">
            <w:pPr>
              <w:jc w:val="center"/>
              <w:rPr>
                <w:sz w:val="20"/>
              </w:rPr>
            </w:pPr>
            <w:r w:rsidRPr="00F15921">
              <w:rPr>
                <w:sz w:val="20"/>
              </w:rPr>
              <w:t xml:space="preserve">      26.137 </w:t>
            </w:r>
          </w:p>
        </w:tc>
        <w:tc>
          <w:tcPr>
            <w:tcW w:w="640" w:type="pct"/>
            <w:tcBorders>
              <w:top w:val="single" w:sz="4" w:space="0" w:color="auto"/>
              <w:left w:val="nil"/>
              <w:bottom w:val="single" w:sz="4" w:space="0" w:color="auto"/>
              <w:right w:val="single" w:sz="4" w:space="0" w:color="auto"/>
            </w:tcBorders>
            <w:noWrap/>
            <w:vAlign w:val="bottom"/>
          </w:tcPr>
          <w:p w14:paraId="635EAE8D" w14:textId="6A761253" w:rsidR="008565FB" w:rsidRPr="00E07B02" w:rsidRDefault="008565FB" w:rsidP="008565FB">
            <w:pPr>
              <w:jc w:val="center"/>
              <w:rPr>
                <w:sz w:val="20"/>
              </w:rPr>
            </w:pPr>
            <w:r w:rsidRPr="00F15921">
              <w:rPr>
                <w:sz w:val="20"/>
              </w:rPr>
              <w:t xml:space="preserve">      26.357 </w:t>
            </w:r>
          </w:p>
        </w:tc>
      </w:tr>
      <w:tr w:rsidR="008565FB" w:rsidRPr="00630918" w14:paraId="536F35F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D5D472E" w14:textId="49238704" w:rsidR="008565FB" w:rsidRDefault="008565FB" w:rsidP="008565FB">
            <w:pPr>
              <w:jc w:val="center"/>
            </w:pPr>
            <w:r>
              <w:t>35</w:t>
            </w:r>
          </w:p>
        </w:tc>
        <w:tc>
          <w:tcPr>
            <w:tcW w:w="469" w:type="pct"/>
            <w:tcBorders>
              <w:top w:val="single" w:sz="4" w:space="0" w:color="auto"/>
              <w:left w:val="nil"/>
              <w:bottom w:val="single" w:sz="4" w:space="0" w:color="auto"/>
              <w:right w:val="single" w:sz="4" w:space="0" w:color="auto"/>
            </w:tcBorders>
            <w:noWrap/>
            <w:vAlign w:val="bottom"/>
          </w:tcPr>
          <w:p w14:paraId="3E808761" w14:textId="4EA9E18E" w:rsidR="008565FB" w:rsidRPr="00E07B02" w:rsidRDefault="008565FB" w:rsidP="008565FB">
            <w:pPr>
              <w:jc w:val="center"/>
              <w:rPr>
                <w:sz w:val="20"/>
              </w:rPr>
            </w:pPr>
            <w:r w:rsidRPr="00F15921">
              <w:rPr>
                <w:sz w:val="20"/>
              </w:rPr>
              <w:t>1/4/26</w:t>
            </w:r>
          </w:p>
        </w:tc>
        <w:tc>
          <w:tcPr>
            <w:tcW w:w="523" w:type="pct"/>
            <w:tcBorders>
              <w:top w:val="single" w:sz="4" w:space="0" w:color="auto"/>
              <w:left w:val="nil"/>
              <w:bottom w:val="single" w:sz="4" w:space="0" w:color="auto"/>
              <w:right w:val="single" w:sz="4" w:space="0" w:color="auto"/>
            </w:tcBorders>
            <w:noWrap/>
            <w:vAlign w:val="bottom"/>
          </w:tcPr>
          <w:p w14:paraId="63D65BA5" w14:textId="06C71C40" w:rsidR="008565FB" w:rsidRPr="00E07B02" w:rsidRDefault="008565FB" w:rsidP="008565FB">
            <w:pPr>
              <w:jc w:val="center"/>
              <w:rPr>
                <w:sz w:val="20"/>
              </w:rPr>
            </w:pPr>
            <w:r w:rsidRPr="00F15921">
              <w:rPr>
                <w:sz w:val="20"/>
              </w:rPr>
              <w:t xml:space="preserve"> 136,050 </w:t>
            </w:r>
          </w:p>
        </w:tc>
        <w:tc>
          <w:tcPr>
            <w:tcW w:w="582" w:type="pct"/>
            <w:tcBorders>
              <w:top w:val="single" w:sz="4" w:space="0" w:color="auto"/>
              <w:left w:val="nil"/>
              <w:bottom w:val="single" w:sz="4" w:space="0" w:color="auto"/>
              <w:right w:val="single" w:sz="4" w:space="0" w:color="auto"/>
            </w:tcBorders>
            <w:noWrap/>
            <w:vAlign w:val="bottom"/>
          </w:tcPr>
          <w:p w14:paraId="3186A6C1" w14:textId="12F96384" w:rsidR="008565FB" w:rsidRPr="00E07B02" w:rsidRDefault="008565FB" w:rsidP="008565FB">
            <w:pPr>
              <w:jc w:val="center"/>
              <w:rPr>
                <w:sz w:val="20"/>
              </w:rPr>
            </w:pPr>
            <w:r w:rsidRPr="00F15921">
              <w:rPr>
                <w:sz w:val="20"/>
              </w:rPr>
              <w:t xml:space="preserve">  143,290 </w:t>
            </w:r>
          </w:p>
        </w:tc>
        <w:tc>
          <w:tcPr>
            <w:tcW w:w="641" w:type="pct"/>
            <w:tcBorders>
              <w:top w:val="single" w:sz="4" w:space="0" w:color="auto"/>
              <w:left w:val="nil"/>
              <w:bottom w:val="single" w:sz="4" w:space="0" w:color="auto"/>
              <w:right w:val="single" w:sz="4" w:space="0" w:color="auto"/>
            </w:tcBorders>
            <w:noWrap/>
            <w:vAlign w:val="bottom"/>
          </w:tcPr>
          <w:p w14:paraId="15B7FD7A" w14:textId="37AA33CC" w:rsidR="008565FB" w:rsidRPr="00E07B02" w:rsidRDefault="008565FB" w:rsidP="008565F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E83F01C" w14:textId="2BBDD8DB" w:rsidR="008565FB" w:rsidRPr="00E07B02" w:rsidRDefault="008565FB" w:rsidP="008565FB">
            <w:pPr>
              <w:jc w:val="center"/>
              <w:rPr>
                <w:sz w:val="20"/>
              </w:rPr>
            </w:pPr>
            <w:r w:rsidRPr="00F15921">
              <w:rPr>
                <w:sz w:val="20"/>
              </w:rPr>
              <w:t xml:space="preserve">  245,000 </w:t>
            </w:r>
          </w:p>
        </w:tc>
        <w:tc>
          <w:tcPr>
            <w:tcW w:w="593" w:type="pct"/>
            <w:tcBorders>
              <w:top w:val="single" w:sz="4" w:space="0" w:color="auto"/>
              <w:left w:val="nil"/>
              <w:bottom w:val="single" w:sz="4" w:space="0" w:color="auto"/>
              <w:right w:val="single" w:sz="4" w:space="0" w:color="auto"/>
            </w:tcBorders>
            <w:noWrap/>
            <w:vAlign w:val="bottom"/>
          </w:tcPr>
          <w:p w14:paraId="369F4441" w14:textId="2D350D38" w:rsidR="008565FB" w:rsidRPr="00E07B02" w:rsidRDefault="008565FB" w:rsidP="008565FB">
            <w:pPr>
              <w:jc w:val="center"/>
              <w:rPr>
                <w:sz w:val="20"/>
              </w:rPr>
            </w:pPr>
            <w:r w:rsidRPr="00F15921">
              <w:rPr>
                <w:sz w:val="20"/>
              </w:rPr>
              <w:t xml:space="preserve">   669,550 </w:t>
            </w:r>
          </w:p>
        </w:tc>
        <w:tc>
          <w:tcPr>
            <w:tcW w:w="641" w:type="pct"/>
            <w:tcBorders>
              <w:top w:val="single" w:sz="4" w:space="0" w:color="auto"/>
              <w:left w:val="nil"/>
              <w:bottom w:val="single" w:sz="4" w:space="0" w:color="auto"/>
              <w:right w:val="single" w:sz="4" w:space="0" w:color="auto"/>
            </w:tcBorders>
            <w:noWrap/>
            <w:vAlign w:val="bottom"/>
          </w:tcPr>
          <w:p w14:paraId="170A428A" w14:textId="6748F801" w:rsidR="008565FB" w:rsidRPr="00E07B02" w:rsidRDefault="008565FB" w:rsidP="008565FB">
            <w:pPr>
              <w:jc w:val="center"/>
              <w:rPr>
                <w:sz w:val="20"/>
              </w:rPr>
            </w:pPr>
            <w:r w:rsidRPr="00F15921">
              <w:rPr>
                <w:sz w:val="20"/>
              </w:rPr>
              <w:t xml:space="preserve">      26.137 </w:t>
            </w:r>
          </w:p>
        </w:tc>
        <w:tc>
          <w:tcPr>
            <w:tcW w:w="640" w:type="pct"/>
            <w:tcBorders>
              <w:top w:val="single" w:sz="4" w:space="0" w:color="auto"/>
              <w:left w:val="nil"/>
              <w:bottom w:val="single" w:sz="4" w:space="0" w:color="auto"/>
              <w:right w:val="single" w:sz="4" w:space="0" w:color="auto"/>
            </w:tcBorders>
            <w:noWrap/>
            <w:vAlign w:val="bottom"/>
          </w:tcPr>
          <w:p w14:paraId="7FA76233" w14:textId="755F3652" w:rsidR="008565FB" w:rsidRPr="00E07B02" w:rsidRDefault="008565FB" w:rsidP="008565FB">
            <w:pPr>
              <w:jc w:val="center"/>
              <w:rPr>
                <w:sz w:val="20"/>
              </w:rPr>
            </w:pPr>
            <w:r w:rsidRPr="00F15921">
              <w:rPr>
                <w:sz w:val="20"/>
              </w:rPr>
              <w:t xml:space="preserve">      26.360 </w:t>
            </w:r>
          </w:p>
        </w:tc>
      </w:tr>
      <w:tr w:rsidR="001C4B90" w:rsidRPr="00630918" w14:paraId="7BCAA60C" w14:textId="77777777" w:rsidTr="00772DBD">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5CD6BA7" w14:textId="05085472" w:rsidR="001C4B90" w:rsidRDefault="001C4B90" w:rsidP="001C4B90">
            <w:pPr>
              <w:jc w:val="center"/>
            </w:pPr>
            <w:r>
              <w:t>36</w:t>
            </w:r>
          </w:p>
        </w:tc>
        <w:tc>
          <w:tcPr>
            <w:tcW w:w="469" w:type="pct"/>
            <w:tcBorders>
              <w:top w:val="single" w:sz="4" w:space="0" w:color="auto"/>
              <w:left w:val="nil"/>
              <w:bottom w:val="single" w:sz="4" w:space="0" w:color="auto"/>
              <w:right w:val="single" w:sz="4" w:space="0" w:color="auto"/>
            </w:tcBorders>
            <w:noWrap/>
            <w:vAlign w:val="bottom"/>
          </w:tcPr>
          <w:p w14:paraId="44A7DC6E" w14:textId="60D89C2F" w:rsidR="001C4B90" w:rsidRPr="00F15921" w:rsidRDefault="001C4B90" w:rsidP="001C4B90">
            <w:pPr>
              <w:jc w:val="center"/>
              <w:rPr>
                <w:sz w:val="20"/>
              </w:rPr>
            </w:pPr>
            <w:r w:rsidRPr="001C4B90">
              <w:rPr>
                <w:sz w:val="20"/>
              </w:rPr>
              <w:t>2/4/26</w:t>
            </w:r>
          </w:p>
        </w:tc>
        <w:tc>
          <w:tcPr>
            <w:tcW w:w="523" w:type="pct"/>
            <w:tcBorders>
              <w:top w:val="single" w:sz="4" w:space="0" w:color="auto"/>
              <w:left w:val="nil"/>
              <w:bottom w:val="single" w:sz="4" w:space="0" w:color="auto"/>
              <w:right w:val="single" w:sz="4" w:space="0" w:color="auto"/>
            </w:tcBorders>
            <w:noWrap/>
            <w:vAlign w:val="bottom"/>
          </w:tcPr>
          <w:p w14:paraId="76C03DFA" w14:textId="730EC605" w:rsidR="001C4B90" w:rsidRPr="00F15921" w:rsidRDefault="001C4B90" w:rsidP="001C4B90">
            <w:pPr>
              <w:jc w:val="center"/>
              <w:rPr>
                <w:sz w:val="20"/>
              </w:rPr>
            </w:pPr>
            <w:r w:rsidRPr="001C4B90">
              <w:rPr>
                <w:sz w:val="20"/>
              </w:rPr>
              <w:t xml:space="preserve"> 144,500 </w:t>
            </w:r>
          </w:p>
        </w:tc>
        <w:tc>
          <w:tcPr>
            <w:tcW w:w="582" w:type="pct"/>
            <w:tcBorders>
              <w:top w:val="single" w:sz="4" w:space="0" w:color="auto"/>
              <w:left w:val="nil"/>
              <w:bottom w:val="single" w:sz="4" w:space="0" w:color="auto"/>
              <w:right w:val="single" w:sz="4" w:space="0" w:color="auto"/>
            </w:tcBorders>
            <w:noWrap/>
            <w:vAlign w:val="bottom"/>
          </w:tcPr>
          <w:p w14:paraId="48168DBD" w14:textId="42E6FFFC" w:rsidR="001C4B90" w:rsidRPr="00F15921" w:rsidRDefault="001C4B90" w:rsidP="001C4B90">
            <w:pPr>
              <w:jc w:val="center"/>
              <w:rPr>
                <w:sz w:val="20"/>
              </w:rPr>
            </w:pPr>
            <w:r w:rsidRPr="001C4B90">
              <w:rPr>
                <w:sz w:val="20"/>
              </w:rPr>
              <w:t xml:space="preserve">  151,740 </w:t>
            </w:r>
          </w:p>
        </w:tc>
        <w:tc>
          <w:tcPr>
            <w:tcW w:w="641" w:type="pct"/>
            <w:tcBorders>
              <w:top w:val="single" w:sz="4" w:space="0" w:color="auto"/>
              <w:left w:val="nil"/>
              <w:bottom w:val="single" w:sz="4" w:space="0" w:color="auto"/>
              <w:right w:val="single" w:sz="4" w:space="0" w:color="auto"/>
            </w:tcBorders>
            <w:noWrap/>
            <w:vAlign w:val="bottom"/>
          </w:tcPr>
          <w:p w14:paraId="2448777C" w14:textId="65C89905" w:rsidR="001C4B90" w:rsidRPr="00E07B02" w:rsidRDefault="001C4B90" w:rsidP="001C4B90">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B1C9223" w14:textId="51C16F65" w:rsidR="001C4B90" w:rsidRPr="00F15921" w:rsidRDefault="001C4B90" w:rsidP="001C4B90">
            <w:pPr>
              <w:jc w:val="center"/>
              <w:rPr>
                <w:sz w:val="20"/>
              </w:rPr>
            </w:pPr>
            <w:r w:rsidRPr="001C4B90">
              <w:rPr>
                <w:sz w:val="20"/>
              </w:rPr>
              <w:t xml:space="preserve">  291,820 </w:t>
            </w:r>
          </w:p>
        </w:tc>
        <w:tc>
          <w:tcPr>
            <w:tcW w:w="593" w:type="pct"/>
            <w:tcBorders>
              <w:top w:val="single" w:sz="4" w:space="0" w:color="auto"/>
              <w:left w:val="nil"/>
              <w:bottom w:val="single" w:sz="4" w:space="0" w:color="auto"/>
              <w:right w:val="single" w:sz="4" w:space="0" w:color="auto"/>
            </w:tcBorders>
            <w:noWrap/>
            <w:vAlign w:val="bottom"/>
          </w:tcPr>
          <w:p w14:paraId="621F0422" w14:textId="04DB602B" w:rsidR="001C4B90" w:rsidRPr="00F15921" w:rsidRDefault="001C4B90" w:rsidP="001C4B90">
            <w:pPr>
              <w:jc w:val="center"/>
              <w:rPr>
                <w:sz w:val="20"/>
              </w:rPr>
            </w:pPr>
            <w:r w:rsidRPr="001C4B90">
              <w:rPr>
                <w:sz w:val="20"/>
              </w:rPr>
              <w:t xml:space="preserve">   742,030 </w:t>
            </w:r>
          </w:p>
        </w:tc>
        <w:tc>
          <w:tcPr>
            <w:tcW w:w="641" w:type="pct"/>
            <w:tcBorders>
              <w:top w:val="single" w:sz="4" w:space="0" w:color="auto"/>
              <w:left w:val="nil"/>
              <w:bottom w:val="single" w:sz="4" w:space="0" w:color="auto"/>
              <w:right w:val="single" w:sz="4" w:space="0" w:color="auto"/>
            </w:tcBorders>
            <w:noWrap/>
            <w:vAlign w:val="bottom"/>
          </w:tcPr>
          <w:p w14:paraId="5AEE67C3" w14:textId="6F05095D" w:rsidR="001C4B90" w:rsidRPr="00F15921" w:rsidRDefault="001C4B90" w:rsidP="001C4B90">
            <w:pPr>
              <w:jc w:val="center"/>
              <w:rPr>
                <w:sz w:val="20"/>
              </w:rPr>
            </w:pPr>
            <w:r w:rsidRPr="001C4B90">
              <w:rPr>
                <w:sz w:val="20"/>
              </w:rPr>
              <w:t xml:space="preserve">      26.137 </w:t>
            </w:r>
          </w:p>
        </w:tc>
        <w:tc>
          <w:tcPr>
            <w:tcW w:w="640" w:type="pct"/>
            <w:tcBorders>
              <w:top w:val="single" w:sz="4" w:space="0" w:color="auto"/>
              <w:left w:val="nil"/>
              <w:bottom w:val="single" w:sz="4" w:space="0" w:color="auto"/>
              <w:right w:val="single" w:sz="4" w:space="0" w:color="auto"/>
            </w:tcBorders>
            <w:noWrap/>
            <w:vAlign w:val="bottom"/>
          </w:tcPr>
          <w:p w14:paraId="070F94C3" w14:textId="2F453A62" w:rsidR="001C4B90" w:rsidRPr="00F15921" w:rsidRDefault="001C4B90" w:rsidP="001C4B90">
            <w:pPr>
              <w:jc w:val="center"/>
              <w:rPr>
                <w:sz w:val="20"/>
              </w:rPr>
            </w:pPr>
            <w:r w:rsidRPr="001C4B90">
              <w:rPr>
                <w:sz w:val="20"/>
              </w:rPr>
              <w:t xml:space="preserve">      26.362 </w:t>
            </w:r>
          </w:p>
        </w:tc>
      </w:tr>
      <w:tr w:rsidR="001963EC" w:rsidRPr="00630918" w14:paraId="5EF58451" w14:textId="77777777" w:rsidTr="00772DBD">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905EFD9" w14:textId="4377057E" w:rsidR="001963EC" w:rsidRDefault="00244492" w:rsidP="001963EC">
            <w:pPr>
              <w:jc w:val="center"/>
            </w:pPr>
            <w:r>
              <w:t>37</w:t>
            </w:r>
          </w:p>
        </w:tc>
        <w:tc>
          <w:tcPr>
            <w:tcW w:w="469" w:type="pct"/>
            <w:tcBorders>
              <w:top w:val="single" w:sz="4" w:space="0" w:color="auto"/>
              <w:left w:val="nil"/>
              <w:bottom w:val="single" w:sz="4" w:space="0" w:color="auto"/>
              <w:right w:val="single" w:sz="4" w:space="0" w:color="auto"/>
            </w:tcBorders>
            <w:noWrap/>
            <w:vAlign w:val="bottom"/>
          </w:tcPr>
          <w:p w14:paraId="23CF4947" w14:textId="6BFFC413" w:rsidR="001963EC" w:rsidRPr="001C4B90" w:rsidRDefault="001963EC" w:rsidP="001963EC">
            <w:pPr>
              <w:jc w:val="center"/>
              <w:rPr>
                <w:sz w:val="20"/>
              </w:rPr>
            </w:pPr>
            <w:r w:rsidRPr="001963EC">
              <w:rPr>
                <w:sz w:val="20"/>
              </w:rPr>
              <w:t>3/4/26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23ADC6B" w14:textId="58E1DA08" w:rsidR="001963EC" w:rsidRPr="001C4B90" w:rsidRDefault="001963EC" w:rsidP="00244492">
            <w:pPr>
              <w:jc w:val="center"/>
              <w:rPr>
                <w:sz w:val="20"/>
              </w:rPr>
            </w:pPr>
            <w:r w:rsidRPr="001963EC">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726D47C" w14:textId="24880240" w:rsidR="001963EC" w:rsidRPr="001C4B90" w:rsidRDefault="001963EC" w:rsidP="001963EC">
            <w:pPr>
              <w:jc w:val="center"/>
              <w:rPr>
                <w:sz w:val="20"/>
              </w:rPr>
            </w:pPr>
            <w:r w:rsidRPr="001963EC">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7B243D4" w14:textId="5E34F660" w:rsidR="001963EC" w:rsidRPr="00E07B02" w:rsidRDefault="001963EC" w:rsidP="001963EC">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CE1115B" w14:textId="5BE512AD" w:rsidR="001963EC" w:rsidRPr="001C4B90" w:rsidRDefault="001963EC" w:rsidP="001963EC">
            <w:pPr>
              <w:jc w:val="center"/>
              <w:rPr>
                <w:sz w:val="20"/>
              </w:rPr>
            </w:pPr>
            <w:r w:rsidRPr="001963EC">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16394EB" w14:textId="7E0A5029" w:rsidR="001963EC" w:rsidRPr="001C4B90" w:rsidRDefault="001963EC" w:rsidP="001963EC">
            <w:pPr>
              <w:jc w:val="center"/>
              <w:rPr>
                <w:sz w:val="20"/>
              </w:rPr>
            </w:pPr>
            <w:r w:rsidRPr="001963EC">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454D270" w14:textId="6CB22283" w:rsidR="001963EC" w:rsidRPr="001C4B90" w:rsidRDefault="001963EC" w:rsidP="001963EC">
            <w:pPr>
              <w:jc w:val="center"/>
              <w:rPr>
                <w:sz w:val="20"/>
              </w:rPr>
            </w:pPr>
            <w:r w:rsidRPr="001963EC">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519EF13" w14:textId="08E2F1E8" w:rsidR="001963EC" w:rsidRPr="001C4B90" w:rsidRDefault="001963EC" w:rsidP="001963EC">
            <w:pPr>
              <w:jc w:val="center"/>
              <w:rPr>
                <w:sz w:val="20"/>
              </w:rPr>
            </w:pPr>
            <w:r w:rsidRPr="001963EC">
              <w:rPr>
                <w:sz w:val="20"/>
              </w:rPr>
              <w:t xml:space="preserve">               -   </w:t>
            </w:r>
          </w:p>
        </w:tc>
      </w:tr>
      <w:tr w:rsidR="001963EC" w:rsidRPr="00630918" w14:paraId="1D724A44" w14:textId="77777777" w:rsidTr="00772DBD">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514DBE9" w14:textId="39B7DA35" w:rsidR="001963EC" w:rsidRDefault="00244492" w:rsidP="001963EC">
            <w:pPr>
              <w:jc w:val="center"/>
            </w:pPr>
            <w:r>
              <w:t>38</w:t>
            </w:r>
          </w:p>
        </w:tc>
        <w:tc>
          <w:tcPr>
            <w:tcW w:w="469" w:type="pct"/>
            <w:tcBorders>
              <w:top w:val="single" w:sz="4" w:space="0" w:color="auto"/>
              <w:left w:val="nil"/>
              <w:bottom w:val="single" w:sz="4" w:space="0" w:color="auto"/>
              <w:right w:val="single" w:sz="4" w:space="0" w:color="auto"/>
            </w:tcBorders>
            <w:noWrap/>
            <w:vAlign w:val="bottom"/>
          </w:tcPr>
          <w:p w14:paraId="7C45422C" w14:textId="0566FD91" w:rsidR="001963EC" w:rsidRPr="001C4B90" w:rsidRDefault="001963EC" w:rsidP="001963EC">
            <w:pPr>
              <w:jc w:val="center"/>
              <w:rPr>
                <w:sz w:val="20"/>
              </w:rPr>
            </w:pPr>
            <w:r w:rsidRPr="001963EC">
              <w:rPr>
                <w:sz w:val="20"/>
              </w:rPr>
              <w:t>4/4/26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8088B99" w14:textId="06F96171" w:rsidR="001963EC" w:rsidRPr="001C4B90" w:rsidRDefault="001963EC" w:rsidP="001963EC">
            <w:pPr>
              <w:jc w:val="center"/>
              <w:rPr>
                <w:sz w:val="20"/>
              </w:rPr>
            </w:pPr>
            <w:r w:rsidRPr="001963EC">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AE01891" w14:textId="1E90CDB1" w:rsidR="001963EC" w:rsidRPr="001C4B90" w:rsidRDefault="001963EC" w:rsidP="001963EC">
            <w:pPr>
              <w:jc w:val="center"/>
              <w:rPr>
                <w:sz w:val="20"/>
              </w:rPr>
            </w:pPr>
            <w:r w:rsidRPr="001963EC">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121B3E0F" w14:textId="30DCAB33" w:rsidR="001963EC" w:rsidRPr="00E07B02" w:rsidRDefault="001963EC" w:rsidP="001963EC">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A286E96" w14:textId="29487BA9" w:rsidR="001963EC" w:rsidRPr="001C4B90" w:rsidRDefault="001963EC" w:rsidP="001963EC">
            <w:pPr>
              <w:jc w:val="center"/>
              <w:rPr>
                <w:sz w:val="20"/>
              </w:rPr>
            </w:pPr>
            <w:r w:rsidRPr="001963EC">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C273F9E" w14:textId="5CBCBD96" w:rsidR="001963EC" w:rsidRPr="001C4B90" w:rsidRDefault="001963EC" w:rsidP="001963EC">
            <w:pPr>
              <w:jc w:val="center"/>
              <w:rPr>
                <w:sz w:val="20"/>
              </w:rPr>
            </w:pPr>
            <w:r w:rsidRPr="001963EC">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8C0630B" w14:textId="4FC2105D" w:rsidR="001963EC" w:rsidRPr="001C4B90" w:rsidRDefault="001963EC" w:rsidP="001963EC">
            <w:pPr>
              <w:jc w:val="center"/>
              <w:rPr>
                <w:sz w:val="20"/>
              </w:rPr>
            </w:pPr>
            <w:r w:rsidRPr="001963EC">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7A48440" w14:textId="62FA96B3" w:rsidR="001963EC" w:rsidRPr="001C4B90" w:rsidRDefault="001963EC" w:rsidP="001963EC">
            <w:pPr>
              <w:jc w:val="center"/>
              <w:rPr>
                <w:sz w:val="20"/>
              </w:rPr>
            </w:pPr>
            <w:r w:rsidRPr="001963EC">
              <w:rPr>
                <w:sz w:val="20"/>
              </w:rPr>
              <w:t xml:space="preserve">               -   </w:t>
            </w:r>
          </w:p>
        </w:tc>
      </w:tr>
      <w:tr w:rsidR="001963EC" w:rsidRPr="00630918" w14:paraId="3E4CF2A8" w14:textId="77777777" w:rsidTr="00772DBD">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89E3A34" w14:textId="2A8AC19E" w:rsidR="001963EC" w:rsidRDefault="00244492" w:rsidP="001963EC">
            <w:pPr>
              <w:jc w:val="center"/>
            </w:pPr>
            <w:r>
              <w:t>39</w:t>
            </w:r>
          </w:p>
        </w:tc>
        <w:tc>
          <w:tcPr>
            <w:tcW w:w="469" w:type="pct"/>
            <w:tcBorders>
              <w:top w:val="single" w:sz="4" w:space="0" w:color="auto"/>
              <w:left w:val="nil"/>
              <w:bottom w:val="single" w:sz="4" w:space="0" w:color="auto"/>
              <w:right w:val="single" w:sz="4" w:space="0" w:color="auto"/>
            </w:tcBorders>
            <w:noWrap/>
            <w:vAlign w:val="bottom"/>
          </w:tcPr>
          <w:p w14:paraId="592BAAAA" w14:textId="427445D7" w:rsidR="001963EC" w:rsidRPr="001C4B90" w:rsidRDefault="001963EC" w:rsidP="001963EC">
            <w:pPr>
              <w:jc w:val="center"/>
              <w:rPr>
                <w:sz w:val="20"/>
              </w:rPr>
            </w:pPr>
            <w:r w:rsidRPr="001963EC">
              <w:rPr>
                <w:sz w:val="20"/>
              </w:rPr>
              <w:t>5/4/26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B3F2A6C" w14:textId="340F65A9" w:rsidR="001963EC" w:rsidRPr="001C4B90" w:rsidRDefault="001963EC" w:rsidP="001963EC">
            <w:pPr>
              <w:jc w:val="center"/>
              <w:rPr>
                <w:sz w:val="20"/>
              </w:rPr>
            </w:pPr>
            <w:r w:rsidRPr="001963EC">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14B7C4D" w14:textId="2B5703D2" w:rsidR="001963EC" w:rsidRPr="001C4B90" w:rsidRDefault="001963EC" w:rsidP="001963EC">
            <w:pPr>
              <w:jc w:val="center"/>
              <w:rPr>
                <w:sz w:val="20"/>
              </w:rPr>
            </w:pPr>
            <w:r w:rsidRPr="001963EC">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07EC749C" w14:textId="1CA093B4" w:rsidR="001963EC" w:rsidRPr="00E07B02" w:rsidRDefault="001963EC" w:rsidP="001963EC">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54247F6" w14:textId="0B598849" w:rsidR="001963EC" w:rsidRPr="001C4B90" w:rsidRDefault="001963EC" w:rsidP="001963EC">
            <w:pPr>
              <w:jc w:val="center"/>
              <w:rPr>
                <w:sz w:val="20"/>
              </w:rPr>
            </w:pPr>
            <w:r w:rsidRPr="001963EC">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ACF6031" w14:textId="04CDFF09" w:rsidR="001963EC" w:rsidRPr="001C4B90" w:rsidRDefault="001963EC" w:rsidP="001963EC">
            <w:pPr>
              <w:jc w:val="center"/>
              <w:rPr>
                <w:sz w:val="20"/>
              </w:rPr>
            </w:pPr>
            <w:r w:rsidRPr="001963EC">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0A9F7A3" w14:textId="6DBDBDAE" w:rsidR="001963EC" w:rsidRPr="001C4B90" w:rsidRDefault="001963EC" w:rsidP="001963EC">
            <w:pPr>
              <w:jc w:val="center"/>
              <w:rPr>
                <w:sz w:val="20"/>
              </w:rPr>
            </w:pPr>
            <w:r w:rsidRPr="001963EC">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38E1F20" w14:textId="2322AC02" w:rsidR="001963EC" w:rsidRPr="001C4B90" w:rsidRDefault="001963EC" w:rsidP="001963EC">
            <w:pPr>
              <w:jc w:val="center"/>
              <w:rPr>
                <w:sz w:val="20"/>
              </w:rPr>
            </w:pPr>
            <w:r w:rsidRPr="001963EC">
              <w:rPr>
                <w:sz w:val="20"/>
              </w:rPr>
              <w:t xml:space="preserve">               -   </w:t>
            </w:r>
          </w:p>
        </w:tc>
      </w:tr>
      <w:tr w:rsidR="001963EC" w:rsidRPr="00630918" w14:paraId="25F1E8D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7BE53D2" w14:textId="776EAC52" w:rsidR="001963EC" w:rsidRDefault="00244492" w:rsidP="001963EC">
            <w:pPr>
              <w:jc w:val="center"/>
            </w:pPr>
            <w:r>
              <w:t>40</w:t>
            </w:r>
          </w:p>
        </w:tc>
        <w:tc>
          <w:tcPr>
            <w:tcW w:w="469" w:type="pct"/>
            <w:tcBorders>
              <w:top w:val="single" w:sz="4" w:space="0" w:color="auto"/>
              <w:left w:val="nil"/>
              <w:bottom w:val="single" w:sz="4" w:space="0" w:color="auto"/>
              <w:right w:val="single" w:sz="4" w:space="0" w:color="auto"/>
            </w:tcBorders>
            <w:noWrap/>
            <w:vAlign w:val="bottom"/>
          </w:tcPr>
          <w:p w14:paraId="3BA27D79" w14:textId="042D7C82" w:rsidR="001963EC" w:rsidRPr="001C4B90" w:rsidRDefault="001963EC" w:rsidP="001963EC">
            <w:pPr>
              <w:jc w:val="center"/>
              <w:rPr>
                <w:sz w:val="20"/>
              </w:rPr>
            </w:pPr>
            <w:r w:rsidRPr="001963EC">
              <w:rPr>
                <w:sz w:val="20"/>
              </w:rPr>
              <w:t>6/4/26</w:t>
            </w:r>
          </w:p>
        </w:tc>
        <w:tc>
          <w:tcPr>
            <w:tcW w:w="523" w:type="pct"/>
            <w:tcBorders>
              <w:top w:val="single" w:sz="4" w:space="0" w:color="auto"/>
              <w:left w:val="nil"/>
              <w:bottom w:val="single" w:sz="4" w:space="0" w:color="auto"/>
              <w:right w:val="single" w:sz="4" w:space="0" w:color="auto"/>
            </w:tcBorders>
            <w:noWrap/>
            <w:vAlign w:val="bottom"/>
          </w:tcPr>
          <w:p w14:paraId="63B47128" w14:textId="352B1BA9" w:rsidR="001963EC" w:rsidRPr="001C4B90" w:rsidRDefault="001963EC" w:rsidP="001963EC">
            <w:pPr>
              <w:jc w:val="center"/>
              <w:rPr>
                <w:sz w:val="20"/>
              </w:rPr>
            </w:pPr>
            <w:r w:rsidRPr="001963EC">
              <w:rPr>
                <w:sz w:val="20"/>
              </w:rPr>
              <w:t xml:space="preserve"> 141,870 </w:t>
            </w:r>
          </w:p>
        </w:tc>
        <w:tc>
          <w:tcPr>
            <w:tcW w:w="582" w:type="pct"/>
            <w:tcBorders>
              <w:top w:val="single" w:sz="4" w:space="0" w:color="auto"/>
              <w:left w:val="nil"/>
              <w:bottom w:val="single" w:sz="4" w:space="0" w:color="auto"/>
              <w:right w:val="single" w:sz="4" w:space="0" w:color="auto"/>
            </w:tcBorders>
            <w:noWrap/>
            <w:vAlign w:val="bottom"/>
          </w:tcPr>
          <w:p w14:paraId="1C660272" w14:textId="1A231D44" w:rsidR="001963EC" w:rsidRPr="001C4B90" w:rsidRDefault="001963EC" w:rsidP="001963EC">
            <w:pPr>
              <w:jc w:val="center"/>
              <w:rPr>
                <w:sz w:val="20"/>
              </w:rPr>
            </w:pPr>
            <w:r w:rsidRPr="001963EC">
              <w:rPr>
                <w:sz w:val="20"/>
              </w:rPr>
              <w:t xml:space="preserve">  150,880 </w:t>
            </w:r>
          </w:p>
        </w:tc>
        <w:tc>
          <w:tcPr>
            <w:tcW w:w="641" w:type="pct"/>
            <w:tcBorders>
              <w:top w:val="single" w:sz="4" w:space="0" w:color="auto"/>
              <w:left w:val="nil"/>
              <w:bottom w:val="single" w:sz="4" w:space="0" w:color="auto"/>
              <w:right w:val="single" w:sz="4" w:space="0" w:color="auto"/>
            </w:tcBorders>
            <w:noWrap/>
            <w:vAlign w:val="bottom"/>
          </w:tcPr>
          <w:p w14:paraId="10788D02" w14:textId="574F2181" w:rsidR="001963EC" w:rsidRPr="00E07B02" w:rsidRDefault="001963EC" w:rsidP="001963EC">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BC6450A" w14:textId="7172FEA0" w:rsidR="001963EC" w:rsidRPr="001C4B90" w:rsidRDefault="001963EC" w:rsidP="001963EC">
            <w:pPr>
              <w:jc w:val="center"/>
              <w:rPr>
                <w:sz w:val="20"/>
              </w:rPr>
            </w:pPr>
            <w:r w:rsidRPr="001963EC">
              <w:rPr>
                <w:sz w:val="20"/>
              </w:rPr>
              <w:t xml:space="preserve">  264,020 </w:t>
            </w:r>
          </w:p>
        </w:tc>
        <w:tc>
          <w:tcPr>
            <w:tcW w:w="593" w:type="pct"/>
            <w:tcBorders>
              <w:top w:val="single" w:sz="4" w:space="0" w:color="auto"/>
              <w:left w:val="nil"/>
              <w:bottom w:val="single" w:sz="4" w:space="0" w:color="auto"/>
              <w:right w:val="single" w:sz="4" w:space="0" w:color="auto"/>
            </w:tcBorders>
            <w:noWrap/>
            <w:vAlign w:val="bottom"/>
          </w:tcPr>
          <w:p w14:paraId="00537D22" w14:textId="639F2CC5" w:rsidR="001963EC" w:rsidRPr="001C4B90" w:rsidRDefault="001963EC" w:rsidP="001963EC">
            <w:pPr>
              <w:jc w:val="center"/>
              <w:rPr>
                <w:sz w:val="20"/>
              </w:rPr>
            </w:pPr>
            <w:r w:rsidRPr="001963EC">
              <w:rPr>
                <w:sz w:val="20"/>
              </w:rPr>
              <w:t xml:space="preserve">   730,940 </w:t>
            </w:r>
          </w:p>
        </w:tc>
        <w:tc>
          <w:tcPr>
            <w:tcW w:w="641" w:type="pct"/>
            <w:tcBorders>
              <w:top w:val="single" w:sz="4" w:space="0" w:color="auto"/>
              <w:left w:val="nil"/>
              <w:bottom w:val="single" w:sz="4" w:space="0" w:color="auto"/>
              <w:right w:val="single" w:sz="4" w:space="0" w:color="auto"/>
            </w:tcBorders>
            <w:noWrap/>
            <w:vAlign w:val="bottom"/>
          </w:tcPr>
          <w:p w14:paraId="1DF4356E" w14:textId="6C856A17" w:rsidR="001963EC" w:rsidRPr="001C4B90" w:rsidRDefault="001963EC" w:rsidP="001963EC">
            <w:pPr>
              <w:jc w:val="center"/>
              <w:rPr>
                <w:sz w:val="20"/>
              </w:rPr>
            </w:pPr>
            <w:r w:rsidRPr="001963EC">
              <w:rPr>
                <w:sz w:val="20"/>
              </w:rPr>
              <w:t xml:space="preserve">      26.142 </w:t>
            </w:r>
          </w:p>
        </w:tc>
        <w:tc>
          <w:tcPr>
            <w:tcW w:w="640" w:type="pct"/>
            <w:tcBorders>
              <w:top w:val="single" w:sz="4" w:space="0" w:color="auto"/>
              <w:left w:val="nil"/>
              <w:bottom w:val="single" w:sz="4" w:space="0" w:color="auto"/>
              <w:right w:val="single" w:sz="4" w:space="0" w:color="auto"/>
            </w:tcBorders>
            <w:noWrap/>
            <w:vAlign w:val="bottom"/>
          </w:tcPr>
          <w:p w14:paraId="3CB279A8" w14:textId="5543DD1B" w:rsidR="001963EC" w:rsidRPr="001C4B90" w:rsidRDefault="001963EC" w:rsidP="001963EC">
            <w:pPr>
              <w:jc w:val="center"/>
              <w:rPr>
                <w:sz w:val="20"/>
              </w:rPr>
            </w:pPr>
            <w:r w:rsidRPr="001963EC">
              <w:rPr>
                <w:sz w:val="20"/>
              </w:rPr>
              <w:t xml:space="preserve">      26.361 </w:t>
            </w:r>
          </w:p>
        </w:tc>
      </w:tr>
      <w:tr w:rsidR="001963EC" w:rsidRPr="00630918" w14:paraId="462DC12B"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F843E51" w14:textId="573BA6FF" w:rsidR="001963EC" w:rsidRDefault="00244492" w:rsidP="001963EC">
            <w:pPr>
              <w:jc w:val="center"/>
            </w:pPr>
            <w:r>
              <w:t>41</w:t>
            </w:r>
          </w:p>
        </w:tc>
        <w:tc>
          <w:tcPr>
            <w:tcW w:w="469" w:type="pct"/>
            <w:tcBorders>
              <w:top w:val="single" w:sz="4" w:space="0" w:color="auto"/>
              <w:left w:val="nil"/>
              <w:bottom w:val="single" w:sz="4" w:space="0" w:color="auto"/>
              <w:right w:val="single" w:sz="4" w:space="0" w:color="auto"/>
            </w:tcBorders>
            <w:noWrap/>
            <w:vAlign w:val="bottom"/>
          </w:tcPr>
          <w:p w14:paraId="5F57618C" w14:textId="27862C40" w:rsidR="001963EC" w:rsidRPr="001C4B90" w:rsidRDefault="001963EC" w:rsidP="001963EC">
            <w:pPr>
              <w:jc w:val="center"/>
              <w:rPr>
                <w:sz w:val="20"/>
              </w:rPr>
            </w:pPr>
            <w:r w:rsidRPr="001963EC">
              <w:rPr>
                <w:sz w:val="20"/>
              </w:rPr>
              <w:t>7/4/26</w:t>
            </w:r>
          </w:p>
        </w:tc>
        <w:tc>
          <w:tcPr>
            <w:tcW w:w="523" w:type="pct"/>
            <w:tcBorders>
              <w:top w:val="single" w:sz="4" w:space="0" w:color="auto"/>
              <w:left w:val="nil"/>
              <w:bottom w:val="single" w:sz="4" w:space="0" w:color="auto"/>
              <w:right w:val="single" w:sz="4" w:space="0" w:color="auto"/>
            </w:tcBorders>
            <w:noWrap/>
            <w:vAlign w:val="bottom"/>
          </w:tcPr>
          <w:p w14:paraId="36461393" w14:textId="68C547D1" w:rsidR="001963EC" w:rsidRPr="001C4B90" w:rsidRDefault="001963EC" w:rsidP="00244492">
            <w:pPr>
              <w:jc w:val="center"/>
              <w:rPr>
                <w:sz w:val="20"/>
              </w:rPr>
            </w:pPr>
            <w:r w:rsidRPr="001963EC">
              <w:rPr>
                <w:sz w:val="20"/>
              </w:rPr>
              <w:t xml:space="preserve"> 138,210 </w:t>
            </w:r>
          </w:p>
        </w:tc>
        <w:tc>
          <w:tcPr>
            <w:tcW w:w="582" w:type="pct"/>
            <w:tcBorders>
              <w:top w:val="single" w:sz="4" w:space="0" w:color="auto"/>
              <w:left w:val="nil"/>
              <w:bottom w:val="single" w:sz="4" w:space="0" w:color="auto"/>
              <w:right w:val="single" w:sz="4" w:space="0" w:color="auto"/>
            </w:tcBorders>
            <w:noWrap/>
            <w:vAlign w:val="bottom"/>
          </w:tcPr>
          <w:p w14:paraId="3969AE77" w14:textId="31AC7EB6" w:rsidR="001963EC" w:rsidRPr="001C4B90" w:rsidRDefault="001963EC" w:rsidP="001963EC">
            <w:pPr>
              <w:jc w:val="center"/>
              <w:rPr>
                <w:sz w:val="20"/>
              </w:rPr>
            </w:pPr>
            <w:r w:rsidRPr="001963EC">
              <w:rPr>
                <w:sz w:val="20"/>
              </w:rPr>
              <w:t xml:space="preserve">  147,220 </w:t>
            </w:r>
          </w:p>
        </w:tc>
        <w:tc>
          <w:tcPr>
            <w:tcW w:w="641" w:type="pct"/>
            <w:tcBorders>
              <w:top w:val="single" w:sz="4" w:space="0" w:color="auto"/>
              <w:left w:val="nil"/>
              <w:bottom w:val="single" w:sz="4" w:space="0" w:color="auto"/>
              <w:right w:val="single" w:sz="4" w:space="0" w:color="auto"/>
            </w:tcBorders>
            <w:noWrap/>
            <w:vAlign w:val="bottom"/>
          </w:tcPr>
          <w:p w14:paraId="2656F0AF" w14:textId="11C525C9" w:rsidR="001963EC" w:rsidRPr="00E07B02" w:rsidRDefault="001963EC" w:rsidP="001963EC">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05C412A" w14:textId="454A426A" w:rsidR="001963EC" w:rsidRPr="001C4B90" w:rsidRDefault="001963EC" w:rsidP="001963EC">
            <w:pPr>
              <w:jc w:val="center"/>
              <w:rPr>
                <w:sz w:val="20"/>
              </w:rPr>
            </w:pPr>
            <w:r w:rsidRPr="001963EC">
              <w:rPr>
                <w:sz w:val="20"/>
              </w:rPr>
              <w:t xml:space="preserve">  234,990 </w:t>
            </w:r>
          </w:p>
        </w:tc>
        <w:tc>
          <w:tcPr>
            <w:tcW w:w="593" w:type="pct"/>
            <w:tcBorders>
              <w:top w:val="single" w:sz="4" w:space="0" w:color="auto"/>
              <w:left w:val="nil"/>
              <w:bottom w:val="single" w:sz="4" w:space="0" w:color="auto"/>
              <w:right w:val="single" w:sz="4" w:space="0" w:color="auto"/>
            </w:tcBorders>
            <w:noWrap/>
            <w:vAlign w:val="bottom"/>
          </w:tcPr>
          <w:p w14:paraId="1E3CCF10" w14:textId="4CE2AFAE" w:rsidR="001963EC" w:rsidRPr="001C4B90" w:rsidRDefault="001963EC" w:rsidP="001963EC">
            <w:pPr>
              <w:jc w:val="center"/>
              <w:rPr>
                <w:sz w:val="20"/>
              </w:rPr>
            </w:pPr>
            <w:r w:rsidRPr="001963EC">
              <w:rPr>
                <w:sz w:val="20"/>
              </w:rPr>
              <w:t xml:space="preserve">   730,460 </w:t>
            </w:r>
          </w:p>
        </w:tc>
        <w:tc>
          <w:tcPr>
            <w:tcW w:w="641" w:type="pct"/>
            <w:tcBorders>
              <w:top w:val="single" w:sz="4" w:space="0" w:color="auto"/>
              <w:left w:val="nil"/>
              <w:bottom w:val="single" w:sz="4" w:space="0" w:color="auto"/>
              <w:right w:val="single" w:sz="4" w:space="0" w:color="auto"/>
            </w:tcBorders>
            <w:noWrap/>
            <w:vAlign w:val="bottom"/>
          </w:tcPr>
          <w:p w14:paraId="1DE05462" w14:textId="2F7A7184" w:rsidR="001963EC" w:rsidRPr="001C4B90" w:rsidRDefault="001963EC" w:rsidP="001963EC">
            <w:pPr>
              <w:jc w:val="center"/>
              <w:rPr>
                <w:sz w:val="20"/>
              </w:rPr>
            </w:pPr>
            <w:r w:rsidRPr="001963EC">
              <w:rPr>
                <w:sz w:val="20"/>
              </w:rPr>
              <w:t xml:space="preserve">      26.142 </w:t>
            </w:r>
          </w:p>
        </w:tc>
        <w:tc>
          <w:tcPr>
            <w:tcW w:w="640" w:type="pct"/>
            <w:tcBorders>
              <w:top w:val="single" w:sz="4" w:space="0" w:color="auto"/>
              <w:left w:val="nil"/>
              <w:bottom w:val="single" w:sz="4" w:space="0" w:color="auto"/>
              <w:right w:val="single" w:sz="4" w:space="0" w:color="auto"/>
            </w:tcBorders>
            <w:noWrap/>
            <w:vAlign w:val="bottom"/>
          </w:tcPr>
          <w:p w14:paraId="4211F696" w14:textId="07619D7D" w:rsidR="001963EC" w:rsidRPr="001C4B90" w:rsidRDefault="001963EC" w:rsidP="001963EC">
            <w:pPr>
              <w:jc w:val="center"/>
              <w:rPr>
                <w:sz w:val="20"/>
              </w:rPr>
            </w:pPr>
            <w:r w:rsidRPr="001963EC">
              <w:rPr>
                <w:sz w:val="20"/>
              </w:rPr>
              <w:t xml:space="preserve">      26.363 </w:t>
            </w:r>
          </w:p>
        </w:tc>
      </w:tr>
      <w:tr w:rsidR="00C20A90" w:rsidRPr="00630918" w14:paraId="0E7BFA91"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55AD9BE" w14:textId="5D4E8FFF" w:rsidR="00C20A90" w:rsidRDefault="00C20A90" w:rsidP="00C20A90">
            <w:pPr>
              <w:jc w:val="center"/>
            </w:pPr>
            <w:r>
              <w:t>42</w:t>
            </w:r>
          </w:p>
        </w:tc>
        <w:tc>
          <w:tcPr>
            <w:tcW w:w="469" w:type="pct"/>
            <w:tcBorders>
              <w:top w:val="single" w:sz="4" w:space="0" w:color="auto"/>
              <w:left w:val="nil"/>
              <w:bottom w:val="single" w:sz="4" w:space="0" w:color="auto"/>
              <w:right w:val="single" w:sz="4" w:space="0" w:color="auto"/>
            </w:tcBorders>
            <w:noWrap/>
            <w:vAlign w:val="bottom"/>
          </w:tcPr>
          <w:p w14:paraId="796014D4" w14:textId="6B1E903A" w:rsidR="00C20A90" w:rsidRPr="001963EC" w:rsidRDefault="00C20A90" w:rsidP="00C20A90">
            <w:pPr>
              <w:jc w:val="center"/>
              <w:rPr>
                <w:sz w:val="20"/>
              </w:rPr>
            </w:pPr>
            <w:r w:rsidRPr="00C20A90">
              <w:rPr>
                <w:sz w:val="20"/>
              </w:rPr>
              <w:t>8/4/26</w:t>
            </w:r>
          </w:p>
        </w:tc>
        <w:tc>
          <w:tcPr>
            <w:tcW w:w="523" w:type="pct"/>
            <w:tcBorders>
              <w:top w:val="single" w:sz="4" w:space="0" w:color="auto"/>
              <w:left w:val="nil"/>
              <w:bottom w:val="single" w:sz="4" w:space="0" w:color="auto"/>
              <w:right w:val="single" w:sz="4" w:space="0" w:color="auto"/>
            </w:tcBorders>
            <w:noWrap/>
            <w:vAlign w:val="bottom"/>
          </w:tcPr>
          <w:p w14:paraId="760BFBCE" w14:textId="1C37A36A" w:rsidR="00C20A90" w:rsidRPr="001963EC" w:rsidRDefault="00C20A90" w:rsidP="00C20A90">
            <w:pPr>
              <w:jc w:val="center"/>
              <w:rPr>
                <w:sz w:val="20"/>
              </w:rPr>
            </w:pPr>
            <w:r w:rsidRPr="00C20A90">
              <w:rPr>
                <w:sz w:val="20"/>
              </w:rPr>
              <w:t xml:space="preserve"> 119.460 </w:t>
            </w:r>
          </w:p>
        </w:tc>
        <w:tc>
          <w:tcPr>
            <w:tcW w:w="582" w:type="pct"/>
            <w:tcBorders>
              <w:top w:val="single" w:sz="4" w:space="0" w:color="auto"/>
              <w:left w:val="nil"/>
              <w:bottom w:val="single" w:sz="4" w:space="0" w:color="auto"/>
              <w:right w:val="single" w:sz="4" w:space="0" w:color="auto"/>
            </w:tcBorders>
            <w:noWrap/>
            <w:vAlign w:val="bottom"/>
          </w:tcPr>
          <w:p w14:paraId="44C7F22A" w14:textId="685EF4BA" w:rsidR="00C20A90" w:rsidRPr="001963EC" w:rsidRDefault="00C20A90" w:rsidP="00C20A90">
            <w:pPr>
              <w:jc w:val="center"/>
              <w:rPr>
                <w:sz w:val="20"/>
              </w:rPr>
            </w:pPr>
            <w:r w:rsidRPr="00C20A90">
              <w:rPr>
                <w:sz w:val="20"/>
              </w:rPr>
              <w:t xml:space="preserve">   125.820 </w:t>
            </w:r>
          </w:p>
        </w:tc>
        <w:tc>
          <w:tcPr>
            <w:tcW w:w="641" w:type="pct"/>
            <w:tcBorders>
              <w:top w:val="single" w:sz="4" w:space="0" w:color="auto"/>
              <w:left w:val="nil"/>
              <w:bottom w:val="single" w:sz="4" w:space="0" w:color="auto"/>
              <w:right w:val="single" w:sz="4" w:space="0" w:color="auto"/>
            </w:tcBorders>
            <w:noWrap/>
            <w:vAlign w:val="bottom"/>
          </w:tcPr>
          <w:p w14:paraId="45A2177D" w14:textId="2D80C668" w:rsidR="00C20A90" w:rsidRPr="00E07B02" w:rsidRDefault="00C20A90" w:rsidP="00C20A90">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66BF544" w14:textId="17E497C5" w:rsidR="00C20A90" w:rsidRPr="001963EC" w:rsidRDefault="00C20A90" w:rsidP="00C20A90">
            <w:pPr>
              <w:jc w:val="center"/>
              <w:rPr>
                <w:sz w:val="20"/>
              </w:rPr>
            </w:pPr>
            <w:r w:rsidRPr="00C20A90">
              <w:rPr>
                <w:sz w:val="20"/>
              </w:rPr>
              <w:t xml:space="preserve">    183.290 </w:t>
            </w:r>
          </w:p>
        </w:tc>
        <w:tc>
          <w:tcPr>
            <w:tcW w:w="593" w:type="pct"/>
            <w:tcBorders>
              <w:top w:val="single" w:sz="4" w:space="0" w:color="auto"/>
              <w:left w:val="nil"/>
              <w:bottom w:val="single" w:sz="4" w:space="0" w:color="auto"/>
              <w:right w:val="single" w:sz="4" w:space="0" w:color="auto"/>
            </w:tcBorders>
            <w:noWrap/>
            <w:vAlign w:val="bottom"/>
          </w:tcPr>
          <w:p w14:paraId="26AD3042" w14:textId="379F135E" w:rsidR="00C20A90" w:rsidRPr="001963EC" w:rsidRDefault="00C20A90" w:rsidP="00C20A90">
            <w:pPr>
              <w:jc w:val="center"/>
              <w:rPr>
                <w:sz w:val="20"/>
              </w:rPr>
            </w:pPr>
            <w:r w:rsidRPr="00C20A90">
              <w:rPr>
                <w:sz w:val="20"/>
              </w:rPr>
              <w:t xml:space="preserve">    642.170 </w:t>
            </w:r>
          </w:p>
        </w:tc>
        <w:tc>
          <w:tcPr>
            <w:tcW w:w="641" w:type="pct"/>
            <w:tcBorders>
              <w:top w:val="single" w:sz="4" w:space="0" w:color="auto"/>
              <w:left w:val="nil"/>
              <w:bottom w:val="single" w:sz="4" w:space="0" w:color="auto"/>
              <w:right w:val="single" w:sz="4" w:space="0" w:color="auto"/>
            </w:tcBorders>
            <w:noWrap/>
            <w:vAlign w:val="bottom"/>
          </w:tcPr>
          <w:p w14:paraId="5D2125DF" w14:textId="6CB6DCD4" w:rsidR="00C20A90" w:rsidRPr="001963EC" w:rsidRDefault="00C20A90" w:rsidP="00C20A90">
            <w:pPr>
              <w:jc w:val="center"/>
              <w:rPr>
                <w:sz w:val="20"/>
              </w:rPr>
            </w:pPr>
            <w:r w:rsidRPr="00C20A90">
              <w:rPr>
                <w:sz w:val="20"/>
              </w:rPr>
              <w:t xml:space="preserve">       26,142 </w:t>
            </w:r>
          </w:p>
        </w:tc>
        <w:tc>
          <w:tcPr>
            <w:tcW w:w="640" w:type="pct"/>
            <w:tcBorders>
              <w:top w:val="single" w:sz="4" w:space="0" w:color="auto"/>
              <w:left w:val="nil"/>
              <w:bottom w:val="single" w:sz="4" w:space="0" w:color="auto"/>
              <w:right w:val="single" w:sz="4" w:space="0" w:color="auto"/>
            </w:tcBorders>
            <w:noWrap/>
            <w:vAlign w:val="bottom"/>
          </w:tcPr>
          <w:p w14:paraId="5BB6CA4E" w14:textId="3E42AF7F" w:rsidR="00C20A90" w:rsidRPr="001963EC" w:rsidRDefault="00C20A90" w:rsidP="00C20A90">
            <w:pPr>
              <w:jc w:val="center"/>
              <w:rPr>
                <w:sz w:val="20"/>
              </w:rPr>
            </w:pPr>
            <w:r w:rsidRPr="00C20A90">
              <w:rPr>
                <w:sz w:val="20"/>
              </w:rPr>
              <w:t xml:space="preserve">       26,361 </w:t>
            </w:r>
          </w:p>
        </w:tc>
      </w:tr>
      <w:tr w:rsidR="000B62E2" w:rsidRPr="00630918" w14:paraId="61A5FF1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AAFC836" w14:textId="28964506" w:rsidR="000B62E2" w:rsidRDefault="000B62E2" w:rsidP="000B62E2">
            <w:pPr>
              <w:jc w:val="center"/>
            </w:pPr>
            <w:r>
              <w:t>43</w:t>
            </w:r>
          </w:p>
        </w:tc>
        <w:tc>
          <w:tcPr>
            <w:tcW w:w="469" w:type="pct"/>
            <w:tcBorders>
              <w:top w:val="single" w:sz="4" w:space="0" w:color="auto"/>
              <w:left w:val="nil"/>
              <w:bottom w:val="single" w:sz="4" w:space="0" w:color="auto"/>
              <w:right w:val="single" w:sz="4" w:space="0" w:color="auto"/>
            </w:tcBorders>
            <w:noWrap/>
            <w:vAlign w:val="bottom"/>
          </w:tcPr>
          <w:p w14:paraId="04A07FD6" w14:textId="53C9BC1B" w:rsidR="000B62E2" w:rsidRPr="00C20A90" w:rsidRDefault="000B62E2" w:rsidP="000B62E2">
            <w:pPr>
              <w:jc w:val="center"/>
              <w:rPr>
                <w:sz w:val="20"/>
              </w:rPr>
            </w:pPr>
            <w:r w:rsidRPr="000B62E2">
              <w:rPr>
                <w:sz w:val="20"/>
              </w:rPr>
              <w:t>9/4/26</w:t>
            </w:r>
          </w:p>
        </w:tc>
        <w:tc>
          <w:tcPr>
            <w:tcW w:w="523" w:type="pct"/>
            <w:tcBorders>
              <w:top w:val="single" w:sz="4" w:space="0" w:color="auto"/>
              <w:left w:val="nil"/>
              <w:bottom w:val="single" w:sz="4" w:space="0" w:color="auto"/>
              <w:right w:val="single" w:sz="4" w:space="0" w:color="auto"/>
            </w:tcBorders>
            <w:noWrap/>
            <w:vAlign w:val="bottom"/>
          </w:tcPr>
          <w:p w14:paraId="1C54DB68" w14:textId="70A58604" w:rsidR="000B62E2" w:rsidRPr="00C20A90" w:rsidRDefault="000B62E2" w:rsidP="000B62E2">
            <w:pPr>
              <w:jc w:val="center"/>
              <w:rPr>
                <w:sz w:val="20"/>
              </w:rPr>
            </w:pPr>
            <w:r w:rsidRPr="000B62E2">
              <w:rPr>
                <w:sz w:val="20"/>
              </w:rPr>
              <w:t xml:space="preserve"> 130,980 </w:t>
            </w:r>
          </w:p>
        </w:tc>
        <w:tc>
          <w:tcPr>
            <w:tcW w:w="582" w:type="pct"/>
            <w:tcBorders>
              <w:top w:val="single" w:sz="4" w:space="0" w:color="auto"/>
              <w:left w:val="nil"/>
              <w:bottom w:val="single" w:sz="4" w:space="0" w:color="auto"/>
              <w:right w:val="single" w:sz="4" w:space="0" w:color="auto"/>
            </w:tcBorders>
            <w:noWrap/>
            <w:vAlign w:val="bottom"/>
          </w:tcPr>
          <w:p w14:paraId="7E71F420" w14:textId="71F5A243" w:rsidR="000B62E2" w:rsidRPr="00C20A90" w:rsidRDefault="000B62E2" w:rsidP="000B62E2">
            <w:pPr>
              <w:jc w:val="center"/>
              <w:rPr>
                <w:sz w:val="20"/>
              </w:rPr>
            </w:pPr>
            <w:r w:rsidRPr="000B62E2">
              <w:rPr>
                <w:sz w:val="20"/>
              </w:rPr>
              <w:t xml:space="preserve">  135,040 </w:t>
            </w:r>
          </w:p>
        </w:tc>
        <w:tc>
          <w:tcPr>
            <w:tcW w:w="641" w:type="pct"/>
            <w:tcBorders>
              <w:top w:val="single" w:sz="4" w:space="0" w:color="auto"/>
              <w:left w:val="nil"/>
              <w:bottom w:val="single" w:sz="4" w:space="0" w:color="auto"/>
              <w:right w:val="single" w:sz="4" w:space="0" w:color="auto"/>
            </w:tcBorders>
            <w:noWrap/>
            <w:vAlign w:val="bottom"/>
          </w:tcPr>
          <w:p w14:paraId="74AF7D89" w14:textId="6052BD71" w:rsidR="000B62E2" w:rsidRPr="00E07B02" w:rsidRDefault="000B62E2" w:rsidP="000B62E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B6FF22D" w14:textId="0F4170EF" w:rsidR="000B62E2" w:rsidRPr="00C20A90" w:rsidRDefault="000B62E2" w:rsidP="000B62E2">
            <w:pPr>
              <w:jc w:val="center"/>
              <w:rPr>
                <w:sz w:val="20"/>
              </w:rPr>
            </w:pPr>
            <w:r w:rsidRPr="000B62E2">
              <w:rPr>
                <w:sz w:val="20"/>
              </w:rPr>
              <w:t xml:space="preserve">  181,780 </w:t>
            </w:r>
          </w:p>
        </w:tc>
        <w:tc>
          <w:tcPr>
            <w:tcW w:w="593" w:type="pct"/>
            <w:tcBorders>
              <w:top w:val="single" w:sz="4" w:space="0" w:color="auto"/>
              <w:left w:val="nil"/>
              <w:bottom w:val="single" w:sz="4" w:space="0" w:color="auto"/>
              <w:right w:val="single" w:sz="4" w:space="0" w:color="auto"/>
            </w:tcBorders>
            <w:noWrap/>
            <w:vAlign w:val="bottom"/>
          </w:tcPr>
          <w:p w14:paraId="60AA5022" w14:textId="5C964515" w:rsidR="000B62E2" w:rsidRPr="00C20A90" w:rsidRDefault="000B62E2" w:rsidP="000B62E2">
            <w:pPr>
              <w:jc w:val="center"/>
              <w:rPr>
                <w:sz w:val="20"/>
              </w:rPr>
            </w:pPr>
            <w:r w:rsidRPr="000B62E2">
              <w:rPr>
                <w:sz w:val="20"/>
              </w:rPr>
              <w:t xml:space="preserve">   647,600 </w:t>
            </w:r>
          </w:p>
        </w:tc>
        <w:tc>
          <w:tcPr>
            <w:tcW w:w="641" w:type="pct"/>
            <w:tcBorders>
              <w:top w:val="single" w:sz="4" w:space="0" w:color="auto"/>
              <w:left w:val="nil"/>
              <w:bottom w:val="single" w:sz="4" w:space="0" w:color="auto"/>
              <w:right w:val="single" w:sz="4" w:space="0" w:color="auto"/>
            </w:tcBorders>
            <w:noWrap/>
            <w:vAlign w:val="bottom"/>
          </w:tcPr>
          <w:p w14:paraId="00D11381" w14:textId="0BE522AE" w:rsidR="000B62E2" w:rsidRPr="00C20A90" w:rsidRDefault="000B62E2" w:rsidP="000B62E2">
            <w:pPr>
              <w:jc w:val="center"/>
              <w:rPr>
                <w:sz w:val="20"/>
              </w:rPr>
            </w:pPr>
            <w:r w:rsidRPr="000B62E2">
              <w:rPr>
                <w:sz w:val="20"/>
              </w:rPr>
              <w:t xml:space="preserve">      26.142 </w:t>
            </w:r>
          </w:p>
        </w:tc>
        <w:tc>
          <w:tcPr>
            <w:tcW w:w="640" w:type="pct"/>
            <w:tcBorders>
              <w:top w:val="single" w:sz="4" w:space="0" w:color="auto"/>
              <w:left w:val="nil"/>
              <w:bottom w:val="single" w:sz="4" w:space="0" w:color="auto"/>
              <w:right w:val="single" w:sz="4" w:space="0" w:color="auto"/>
            </w:tcBorders>
            <w:noWrap/>
            <w:vAlign w:val="bottom"/>
          </w:tcPr>
          <w:p w14:paraId="6FE5E599" w14:textId="70701DD6" w:rsidR="000B62E2" w:rsidRPr="00C20A90" w:rsidRDefault="000B62E2" w:rsidP="000B62E2">
            <w:pPr>
              <w:jc w:val="center"/>
              <w:rPr>
                <w:sz w:val="20"/>
              </w:rPr>
            </w:pPr>
            <w:r w:rsidRPr="000B62E2">
              <w:rPr>
                <w:sz w:val="20"/>
              </w:rPr>
              <w:t xml:space="preserve">      26.357 </w:t>
            </w:r>
          </w:p>
        </w:tc>
      </w:tr>
      <w:tr w:rsidR="000B62E2" w:rsidRPr="00630918" w14:paraId="101A391E" w14:textId="77777777" w:rsidTr="00C213F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0FD8A71" w14:textId="1B313443" w:rsidR="000B62E2" w:rsidRDefault="000B62E2" w:rsidP="000B62E2">
            <w:pPr>
              <w:jc w:val="center"/>
            </w:pPr>
            <w:r>
              <w:t>44</w:t>
            </w:r>
          </w:p>
        </w:tc>
        <w:tc>
          <w:tcPr>
            <w:tcW w:w="469" w:type="pct"/>
            <w:tcBorders>
              <w:top w:val="single" w:sz="4" w:space="0" w:color="auto"/>
              <w:left w:val="nil"/>
              <w:bottom w:val="single" w:sz="4" w:space="0" w:color="auto"/>
              <w:right w:val="single" w:sz="4" w:space="0" w:color="auto"/>
            </w:tcBorders>
            <w:noWrap/>
            <w:vAlign w:val="bottom"/>
          </w:tcPr>
          <w:p w14:paraId="29B4FC33" w14:textId="18359687" w:rsidR="000B62E2" w:rsidRPr="00C20A90" w:rsidRDefault="000B62E2" w:rsidP="000B62E2">
            <w:pPr>
              <w:jc w:val="center"/>
              <w:rPr>
                <w:sz w:val="20"/>
              </w:rPr>
            </w:pPr>
            <w:r w:rsidRPr="000B62E2">
              <w:rPr>
                <w:sz w:val="20"/>
              </w:rPr>
              <w:t>10/4/26</w:t>
            </w:r>
          </w:p>
        </w:tc>
        <w:tc>
          <w:tcPr>
            <w:tcW w:w="523" w:type="pct"/>
            <w:tcBorders>
              <w:top w:val="single" w:sz="4" w:space="0" w:color="auto"/>
              <w:left w:val="nil"/>
              <w:bottom w:val="single" w:sz="4" w:space="0" w:color="auto"/>
              <w:right w:val="single" w:sz="4" w:space="0" w:color="auto"/>
            </w:tcBorders>
            <w:noWrap/>
            <w:vAlign w:val="bottom"/>
          </w:tcPr>
          <w:p w14:paraId="1F3C00A1" w14:textId="3C835E4F" w:rsidR="000B62E2" w:rsidRPr="00C20A90" w:rsidRDefault="000B62E2" w:rsidP="000B62E2">
            <w:pPr>
              <w:jc w:val="center"/>
              <w:rPr>
                <w:sz w:val="20"/>
              </w:rPr>
            </w:pPr>
            <w:r w:rsidRPr="000B62E2">
              <w:rPr>
                <w:sz w:val="20"/>
              </w:rPr>
              <w:t xml:space="preserve"> 128,170 </w:t>
            </w:r>
          </w:p>
        </w:tc>
        <w:tc>
          <w:tcPr>
            <w:tcW w:w="582" w:type="pct"/>
            <w:tcBorders>
              <w:top w:val="single" w:sz="4" w:space="0" w:color="auto"/>
              <w:left w:val="nil"/>
              <w:bottom w:val="single" w:sz="4" w:space="0" w:color="auto"/>
              <w:right w:val="single" w:sz="4" w:space="0" w:color="auto"/>
            </w:tcBorders>
            <w:noWrap/>
            <w:vAlign w:val="bottom"/>
          </w:tcPr>
          <w:p w14:paraId="5BF0DAA2" w14:textId="55A37755" w:rsidR="000B62E2" w:rsidRPr="00C20A90" w:rsidRDefault="000B62E2" w:rsidP="000B62E2">
            <w:pPr>
              <w:jc w:val="center"/>
              <w:rPr>
                <w:sz w:val="20"/>
              </w:rPr>
            </w:pPr>
            <w:r w:rsidRPr="000B62E2">
              <w:rPr>
                <w:sz w:val="20"/>
              </w:rPr>
              <w:t xml:space="preserve">  133,880 </w:t>
            </w:r>
          </w:p>
        </w:tc>
        <w:tc>
          <w:tcPr>
            <w:tcW w:w="641" w:type="pct"/>
            <w:tcBorders>
              <w:top w:val="single" w:sz="4" w:space="0" w:color="auto"/>
              <w:left w:val="nil"/>
              <w:bottom w:val="single" w:sz="4" w:space="0" w:color="auto"/>
              <w:right w:val="single" w:sz="4" w:space="0" w:color="auto"/>
            </w:tcBorders>
            <w:noWrap/>
            <w:vAlign w:val="bottom"/>
          </w:tcPr>
          <w:p w14:paraId="420050E4" w14:textId="613A7616" w:rsidR="000B62E2" w:rsidRPr="00E07B02" w:rsidRDefault="000B62E2" w:rsidP="000B62E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212C2514" w14:textId="759D897F" w:rsidR="000B62E2" w:rsidRPr="00C20A90" w:rsidRDefault="000B62E2" w:rsidP="000B62E2">
            <w:pPr>
              <w:jc w:val="center"/>
              <w:rPr>
                <w:sz w:val="20"/>
              </w:rPr>
            </w:pPr>
            <w:r w:rsidRPr="000B62E2">
              <w:rPr>
                <w:sz w:val="20"/>
              </w:rPr>
              <w:t xml:space="preserve">  182,080 </w:t>
            </w:r>
          </w:p>
        </w:tc>
        <w:tc>
          <w:tcPr>
            <w:tcW w:w="593" w:type="pct"/>
            <w:tcBorders>
              <w:top w:val="single" w:sz="4" w:space="0" w:color="auto"/>
              <w:left w:val="nil"/>
              <w:bottom w:val="single" w:sz="4" w:space="0" w:color="auto"/>
              <w:right w:val="single" w:sz="4" w:space="0" w:color="auto"/>
            </w:tcBorders>
            <w:noWrap/>
            <w:vAlign w:val="bottom"/>
          </w:tcPr>
          <w:p w14:paraId="35973979" w14:textId="37B0B391" w:rsidR="000B62E2" w:rsidRPr="00C20A90" w:rsidRDefault="000B62E2" w:rsidP="000B62E2">
            <w:pPr>
              <w:jc w:val="center"/>
              <w:rPr>
                <w:sz w:val="20"/>
              </w:rPr>
            </w:pPr>
            <w:r w:rsidRPr="000B62E2">
              <w:rPr>
                <w:sz w:val="20"/>
              </w:rPr>
              <w:t xml:space="preserve">   633,880 </w:t>
            </w:r>
          </w:p>
        </w:tc>
        <w:tc>
          <w:tcPr>
            <w:tcW w:w="641" w:type="pct"/>
            <w:tcBorders>
              <w:top w:val="single" w:sz="4" w:space="0" w:color="auto"/>
              <w:left w:val="nil"/>
              <w:bottom w:val="single" w:sz="4" w:space="0" w:color="auto"/>
              <w:right w:val="single" w:sz="4" w:space="0" w:color="auto"/>
            </w:tcBorders>
            <w:noWrap/>
            <w:vAlign w:val="bottom"/>
          </w:tcPr>
          <w:p w14:paraId="05849C32" w14:textId="10E580D8" w:rsidR="000B62E2" w:rsidRPr="00C20A90" w:rsidRDefault="000B62E2" w:rsidP="000B62E2">
            <w:pPr>
              <w:jc w:val="center"/>
              <w:rPr>
                <w:sz w:val="20"/>
              </w:rPr>
            </w:pPr>
            <w:r w:rsidRPr="000B62E2">
              <w:rPr>
                <w:sz w:val="20"/>
              </w:rPr>
              <w:t xml:space="preserve">      26.142 </w:t>
            </w:r>
          </w:p>
        </w:tc>
        <w:tc>
          <w:tcPr>
            <w:tcW w:w="640" w:type="pct"/>
            <w:tcBorders>
              <w:top w:val="single" w:sz="4" w:space="0" w:color="auto"/>
              <w:left w:val="nil"/>
              <w:bottom w:val="single" w:sz="4" w:space="0" w:color="auto"/>
              <w:right w:val="single" w:sz="4" w:space="0" w:color="auto"/>
            </w:tcBorders>
            <w:noWrap/>
            <w:vAlign w:val="bottom"/>
          </w:tcPr>
          <w:p w14:paraId="4B68D758" w14:textId="4F8C96AA" w:rsidR="000B62E2" w:rsidRPr="00C20A90" w:rsidRDefault="000B62E2" w:rsidP="000B62E2">
            <w:pPr>
              <w:jc w:val="center"/>
              <w:rPr>
                <w:sz w:val="20"/>
              </w:rPr>
            </w:pPr>
            <w:r w:rsidRPr="000B62E2">
              <w:rPr>
                <w:sz w:val="20"/>
              </w:rPr>
              <w:t xml:space="preserve">      26.360 </w:t>
            </w:r>
          </w:p>
        </w:tc>
      </w:tr>
      <w:tr w:rsidR="000B62E2" w:rsidRPr="00630918" w14:paraId="179FD29E" w14:textId="77777777" w:rsidTr="00C213F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74BDFC2" w14:textId="73588A79" w:rsidR="000B62E2" w:rsidRDefault="000B62E2" w:rsidP="000B62E2">
            <w:pPr>
              <w:jc w:val="center"/>
            </w:pPr>
            <w:r>
              <w:t>45</w:t>
            </w:r>
          </w:p>
        </w:tc>
        <w:tc>
          <w:tcPr>
            <w:tcW w:w="469" w:type="pct"/>
            <w:tcBorders>
              <w:top w:val="single" w:sz="4" w:space="0" w:color="auto"/>
              <w:left w:val="nil"/>
              <w:bottom w:val="single" w:sz="4" w:space="0" w:color="auto"/>
              <w:right w:val="single" w:sz="4" w:space="0" w:color="auto"/>
            </w:tcBorders>
            <w:noWrap/>
            <w:vAlign w:val="bottom"/>
          </w:tcPr>
          <w:p w14:paraId="34D41827" w14:textId="5F7CDA70" w:rsidR="000B62E2" w:rsidRPr="00C20A90" w:rsidRDefault="000B62E2" w:rsidP="000B62E2">
            <w:pPr>
              <w:jc w:val="center"/>
              <w:rPr>
                <w:sz w:val="20"/>
              </w:rPr>
            </w:pPr>
            <w:r w:rsidRPr="000B62E2">
              <w:rPr>
                <w:sz w:val="20"/>
              </w:rPr>
              <w:t>11/4/26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7AF619D" w14:textId="3F2050D2" w:rsidR="000B62E2" w:rsidRPr="00C20A90" w:rsidRDefault="000B62E2" w:rsidP="000B62E2">
            <w:pPr>
              <w:jc w:val="center"/>
              <w:rPr>
                <w:sz w:val="20"/>
              </w:rPr>
            </w:pPr>
            <w:r w:rsidRPr="000B62E2">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E40AEE2" w14:textId="282EE21A" w:rsidR="000B62E2" w:rsidRPr="00C20A90" w:rsidRDefault="000B62E2" w:rsidP="000B62E2">
            <w:pPr>
              <w:jc w:val="center"/>
              <w:rPr>
                <w:sz w:val="20"/>
              </w:rPr>
            </w:pPr>
            <w:r w:rsidRPr="000B62E2">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0281EEB2" w14:textId="1AD10243" w:rsidR="000B62E2" w:rsidRPr="00E07B02" w:rsidRDefault="000B62E2" w:rsidP="000B62E2">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DAEC6EE" w14:textId="33534127" w:rsidR="000B62E2" w:rsidRPr="00C20A90" w:rsidRDefault="000B62E2" w:rsidP="000B62E2">
            <w:pPr>
              <w:jc w:val="center"/>
              <w:rPr>
                <w:sz w:val="20"/>
              </w:rPr>
            </w:pPr>
            <w:r w:rsidRPr="000B62E2">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5126F01" w14:textId="1BF7329D" w:rsidR="000B62E2" w:rsidRPr="00C20A90" w:rsidRDefault="000B62E2" w:rsidP="000B62E2">
            <w:pPr>
              <w:jc w:val="center"/>
              <w:rPr>
                <w:sz w:val="20"/>
              </w:rPr>
            </w:pPr>
            <w:r w:rsidRPr="000B62E2">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F396256" w14:textId="755D6269" w:rsidR="000B62E2" w:rsidRPr="00C20A90" w:rsidRDefault="000B62E2" w:rsidP="000B62E2">
            <w:pPr>
              <w:jc w:val="center"/>
              <w:rPr>
                <w:sz w:val="20"/>
              </w:rPr>
            </w:pPr>
            <w:r w:rsidRPr="000B62E2">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77E6971" w14:textId="1A954AE3" w:rsidR="000B62E2" w:rsidRPr="00C20A90" w:rsidRDefault="000B62E2" w:rsidP="000B62E2">
            <w:pPr>
              <w:jc w:val="center"/>
              <w:rPr>
                <w:sz w:val="20"/>
              </w:rPr>
            </w:pPr>
            <w:r w:rsidRPr="000B62E2">
              <w:rPr>
                <w:sz w:val="20"/>
              </w:rPr>
              <w:t xml:space="preserve">               -   </w:t>
            </w:r>
          </w:p>
        </w:tc>
      </w:tr>
      <w:tr w:rsidR="000B62E2" w:rsidRPr="00630918" w14:paraId="6D59DB50" w14:textId="77777777" w:rsidTr="00C213F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7A6B5F9" w14:textId="2C7FC5FD" w:rsidR="000B62E2" w:rsidRDefault="000B62E2" w:rsidP="000B62E2">
            <w:pPr>
              <w:jc w:val="center"/>
            </w:pPr>
            <w:r>
              <w:t>46</w:t>
            </w:r>
          </w:p>
        </w:tc>
        <w:tc>
          <w:tcPr>
            <w:tcW w:w="469" w:type="pct"/>
            <w:tcBorders>
              <w:top w:val="single" w:sz="4" w:space="0" w:color="auto"/>
              <w:left w:val="nil"/>
              <w:bottom w:val="single" w:sz="4" w:space="0" w:color="auto"/>
              <w:right w:val="single" w:sz="4" w:space="0" w:color="auto"/>
            </w:tcBorders>
            <w:noWrap/>
            <w:vAlign w:val="bottom"/>
          </w:tcPr>
          <w:p w14:paraId="619FEEF7" w14:textId="6C6699F0" w:rsidR="000B62E2" w:rsidRPr="00C20A90" w:rsidRDefault="000B62E2" w:rsidP="000B62E2">
            <w:pPr>
              <w:jc w:val="center"/>
              <w:rPr>
                <w:sz w:val="20"/>
              </w:rPr>
            </w:pPr>
            <w:r w:rsidRPr="000B62E2">
              <w:rPr>
                <w:sz w:val="20"/>
              </w:rPr>
              <w:t>12/4/26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F9F6DF2" w14:textId="077DB916" w:rsidR="000B62E2" w:rsidRPr="00C20A90" w:rsidRDefault="000B62E2" w:rsidP="000B62E2">
            <w:pPr>
              <w:jc w:val="center"/>
              <w:rPr>
                <w:sz w:val="20"/>
              </w:rPr>
            </w:pPr>
            <w:r w:rsidRPr="000B62E2">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249AC30" w14:textId="41D9583F" w:rsidR="000B62E2" w:rsidRPr="00C20A90" w:rsidRDefault="000B62E2" w:rsidP="000B62E2">
            <w:pPr>
              <w:jc w:val="center"/>
              <w:rPr>
                <w:sz w:val="20"/>
              </w:rPr>
            </w:pPr>
            <w:r w:rsidRPr="000B62E2">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4F5F8E05" w14:textId="5F5076C4" w:rsidR="000B62E2" w:rsidRPr="00E07B02" w:rsidRDefault="000B62E2" w:rsidP="000B62E2">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FD834D4" w14:textId="1334C73C" w:rsidR="000B62E2" w:rsidRPr="00C20A90" w:rsidRDefault="000B62E2" w:rsidP="000B62E2">
            <w:pPr>
              <w:jc w:val="center"/>
              <w:rPr>
                <w:sz w:val="20"/>
              </w:rPr>
            </w:pPr>
            <w:r w:rsidRPr="000B62E2">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46F68C8" w14:textId="6ACC1585" w:rsidR="000B62E2" w:rsidRPr="00C20A90" w:rsidRDefault="000B62E2" w:rsidP="000B62E2">
            <w:pPr>
              <w:jc w:val="center"/>
              <w:rPr>
                <w:sz w:val="20"/>
              </w:rPr>
            </w:pPr>
            <w:r w:rsidRPr="000B62E2">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1138A3D" w14:textId="32628F85" w:rsidR="000B62E2" w:rsidRPr="00C20A90" w:rsidRDefault="000B62E2" w:rsidP="000B62E2">
            <w:pPr>
              <w:jc w:val="center"/>
              <w:rPr>
                <w:sz w:val="20"/>
              </w:rPr>
            </w:pPr>
            <w:r w:rsidRPr="000B62E2">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5AB07DF" w14:textId="0A28B311" w:rsidR="000B62E2" w:rsidRPr="00C20A90" w:rsidRDefault="000B62E2" w:rsidP="000B62E2">
            <w:pPr>
              <w:jc w:val="center"/>
              <w:rPr>
                <w:sz w:val="20"/>
              </w:rPr>
            </w:pPr>
            <w:r w:rsidRPr="000B62E2">
              <w:rPr>
                <w:sz w:val="20"/>
              </w:rPr>
              <w:t xml:space="preserve">               -   </w:t>
            </w:r>
          </w:p>
        </w:tc>
      </w:tr>
      <w:tr w:rsidR="000B62E2" w:rsidRPr="00630918" w14:paraId="4AFC73B2"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9161084" w14:textId="5683DF2E" w:rsidR="000B62E2" w:rsidRDefault="000B62E2" w:rsidP="000B62E2">
            <w:pPr>
              <w:jc w:val="center"/>
            </w:pPr>
            <w:r>
              <w:t>47</w:t>
            </w:r>
          </w:p>
        </w:tc>
        <w:tc>
          <w:tcPr>
            <w:tcW w:w="469" w:type="pct"/>
            <w:tcBorders>
              <w:top w:val="single" w:sz="4" w:space="0" w:color="auto"/>
              <w:left w:val="nil"/>
              <w:bottom w:val="single" w:sz="4" w:space="0" w:color="auto"/>
              <w:right w:val="single" w:sz="4" w:space="0" w:color="auto"/>
            </w:tcBorders>
            <w:noWrap/>
            <w:vAlign w:val="bottom"/>
          </w:tcPr>
          <w:p w14:paraId="0E847D8F" w14:textId="566A4D2B" w:rsidR="000B62E2" w:rsidRPr="00C20A90" w:rsidRDefault="000B62E2" w:rsidP="000B62E2">
            <w:pPr>
              <w:jc w:val="center"/>
              <w:rPr>
                <w:sz w:val="20"/>
              </w:rPr>
            </w:pPr>
            <w:r w:rsidRPr="000B62E2">
              <w:rPr>
                <w:sz w:val="20"/>
              </w:rPr>
              <w:t>13/4/26</w:t>
            </w:r>
          </w:p>
        </w:tc>
        <w:tc>
          <w:tcPr>
            <w:tcW w:w="523" w:type="pct"/>
            <w:tcBorders>
              <w:top w:val="single" w:sz="4" w:space="0" w:color="auto"/>
              <w:left w:val="nil"/>
              <w:bottom w:val="single" w:sz="4" w:space="0" w:color="auto"/>
              <w:right w:val="single" w:sz="4" w:space="0" w:color="auto"/>
            </w:tcBorders>
            <w:noWrap/>
            <w:vAlign w:val="bottom"/>
          </w:tcPr>
          <w:p w14:paraId="0BD1961E" w14:textId="4AD1DC27" w:rsidR="000B62E2" w:rsidRPr="00C20A90" w:rsidRDefault="000B62E2" w:rsidP="000B62E2">
            <w:pPr>
              <w:jc w:val="center"/>
              <w:rPr>
                <w:sz w:val="20"/>
              </w:rPr>
            </w:pPr>
            <w:r w:rsidRPr="000B62E2">
              <w:rPr>
                <w:sz w:val="20"/>
              </w:rPr>
              <w:t xml:space="preserve"> 128,490 </w:t>
            </w:r>
          </w:p>
        </w:tc>
        <w:tc>
          <w:tcPr>
            <w:tcW w:w="582" w:type="pct"/>
            <w:tcBorders>
              <w:top w:val="single" w:sz="4" w:space="0" w:color="auto"/>
              <w:left w:val="nil"/>
              <w:bottom w:val="single" w:sz="4" w:space="0" w:color="auto"/>
              <w:right w:val="single" w:sz="4" w:space="0" w:color="auto"/>
            </w:tcBorders>
            <w:noWrap/>
            <w:vAlign w:val="bottom"/>
          </w:tcPr>
          <w:p w14:paraId="0278B519" w14:textId="18F64D7C" w:rsidR="000B62E2" w:rsidRPr="00C20A90" w:rsidRDefault="000B62E2" w:rsidP="000B62E2">
            <w:pPr>
              <w:jc w:val="center"/>
              <w:rPr>
                <w:sz w:val="20"/>
              </w:rPr>
            </w:pPr>
            <w:r w:rsidRPr="000B62E2">
              <w:rPr>
                <w:sz w:val="20"/>
              </w:rPr>
              <w:t xml:space="preserve">  135,930 </w:t>
            </w:r>
          </w:p>
        </w:tc>
        <w:tc>
          <w:tcPr>
            <w:tcW w:w="641" w:type="pct"/>
            <w:tcBorders>
              <w:top w:val="single" w:sz="4" w:space="0" w:color="auto"/>
              <w:left w:val="nil"/>
              <w:bottom w:val="single" w:sz="4" w:space="0" w:color="auto"/>
              <w:right w:val="single" w:sz="4" w:space="0" w:color="auto"/>
            </w:tcBorders>
            <w:noWrap/>
            <w:vAlign w:val="bottom"/>
          </w:tcPr>
          <w:p w14:paraId="6BC83C66" w14:textId="2CE92069" w:rsidR="000B62E2" w:rsidRPr="00E07B02" w:rsidRDefault="000B62E2" w:rsidP="000B62E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BC1F75C" w14:textId="008E5F25" w:rsidR="000B62E2" w:rsidRPr="00C20A90" w:rsidRDefault="000B62E2" w:rsidP="000B62E2">
            <w:pPr>
              <w:jc w:val="center"/>
              <w:rPr>
                <w:sz w:val="20"/>
              </w:rPr>
            </w:pPr>
            <w:r w:rsidRPr="000B62E2">
              <w:rPr>
                <w:sz w:val="20"/>
              </w:rPr>
              <w:t xml:space="preserve">  176,900 </w:t>
            </w:r>
          </w:p>
        </w:tc>
        <w:tc>
          <w:tcPr>
            <w:tcW w:w="593" w:type="pct"/>
            <w:tcBorders>
              <w:top w:val="single" w:sz="4" w:space="0" w:color="auto"/>
              <w:left w:val="nil"/>
              <w:bottom w:val="single" w:sz="4" w:space="0" w:color="auto"/>
              <w:right w:val="single" w:sz="4" w:space="0" w:color="auto"/>
            </w:tcBorders>
            <w:noWrap/>
            <w:vAlign w:val="bottom"/>
          </w:tcPr>
          <w:p w14:paraId="5B3B8153" w14:textId="70E4BE78" w:rsidR="000B62E2" w:rsidRPr="00C20A90" w:rsidRDefault="000B62E2" w:rsidP="000B62E2">
            <w:pPr>
              <w:jc w:val="center"/>
              <w:rPr>
                <w:sz w:val="20"/>
              </w:rPr>
            </w:pPr>
            <w:r w:rsidRPr="000B62E2">
              <w:rPr>
                <w:sz w:val="20"/>
              </w:rPr>
              <w:t xml:space="preserve">   659,750 </w:t>
            </w:r>
          </w:p>
        </w:tc>
        <w:tc>
          <w:tcPr>
            <w:tcW w:w="641" w:type="pct"/>
            <w:tcBorders>
              <w:top w:val="single" w:sz="4" w:space="0" w:color="auto"/>
              <w:left w:val="nil"/>
              <w:bottom w:val="single" w:sz="4" w:space="0" w:color="auto"/>
              <w:right w:val="single" w:sz="4" w:space="0" w:color="auto"/>
            </w:tcBorders>
            <w:noWrap/>
            <w:vAlign w:val="bottom"/>
          </w:tcPr>
          <w:p w14:paraId="14DD4591" w14:textId="126BEBFF" w:rsidR="000B62E2" w:rsidRPr="00C20A90" w:rsidRDefault="000B62E2" w:rsidP="000B62E2">
            <w:pPr>
              <w:jc w:val="center"/>
              <w:rPr>
                <w:sz w:val="20"/>
              </w:rPr>
            </w:pPr>
            <w:r w:rsidRPr="000B62E2">
              <w:rPr>
                <w:sz w:val="20"/>
              </w:rPr>
              <w:t xml:space="preserve">      26.117 </w:t>
            </w:r>
          </w:p>
        </w:tc>
        <w:tc>
          <w:tcPr>
            <w:tcW w:w="640" w:type="pct"/>
            <w:tcBorders>
              <w:top w:val="single" w:sz="4" w:space="0" w:color="auto"/>
              <w:left w:val="nil"/>
              <w:bottom w:val="single" w:sz="4" w:space="0" w:color="auto"/>
              <w:right w:val="single" w:sz="4" w:space="0" w:color="auto"/>
            </w:tcBorders>
            <w:noWrap/>
            <w:vAlign w:val="bottom"/>
          </w:tcPr>
          <w:p w14:paraId="07C27B2F" w14:textId="514951F4" w:rsidR="000B62E2" w:rsidRPr="00C20A90" w:rsidRDefault="000B62E2" w:rsidP="000B62E2">
            <w:pPr>
              <w:jc w:val="center"/>
              <w:rPr>
                <w:sz w:val="20"/>
              </w:rPr>
            </w:pPr>
            <w:r w:rsidRPr="000B62E2">
              <w:rPr>
                <w:sz w:val="20"/>
              </w:rPr>
              <w:t xml:space="preserve">      26.361 </w:t>
            </w:r>
          </w:p>
        </w:tc>
      </w:tr>
      <w:tr w:rsidR="000B62E2" w:rsidRPr="00630918" w14:paraId="222A1D5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21CF59C" w14:textId="7A0C4A94" w:rsidR="000B62E2" w:rsidRDefault="000B62E2" w:rsidP="000B62E2">
            <w:pPr>
              <w:jc w:val="center"/>
            </w:pPr>
            <w:r>
              <w:t>48</w:t>
            </w:r>
          </w:p>
        </w:tc>
        <w:tc>
          <w:tcPr>
            <w:tcW w:w="469" w:type="pct"/>
            <w:tcBorders>
              <w:top w:val="single" w:sz="4" w:space="0" w:color="auto"/>
              <w:left w:val="nil"/>
              <w:bottom w:val="single" w:sz="4" w:space="0" w:color="auto"/>
              <w:right w:val="single" w:sz="4" w:space="0" w:color="auto"/>
            </w:tcBorders>
            <w:noWrap/>
            <w:vAlign w:val="bottom"/>
          </w:tcPr>
          <w:p w14:paraId="3C0732BF" w14:textId="04D9DFF3" w:rsidR="000B62E2" w:rsidRPr="00C20A90" w:rsidRDefault="000B62E2" w:rsidP="000B62E2">
            <w:pPr>
              <w:jc w:val="center"/>
              <w:rPr>
                <w:sz w:val="20"/>
              </w:rPr>
            </w:pPr>
            <w:r w:rsidRPr="000B62E2">
              <w:rPr>
                <w:sz w:val="20"/>
              </w:rPr>
              <w:t>14/4/26</w:t>
            </w:r>
          </w:p>
        </w:tc>
        <w:tc>
          <w:tcPr>
            <w:tcW w:w="523" w:type="pct"/>
            <w:tcBorders>
              <w:top w:val="single" w:sz="4" w:space="0" w:color="auto"/>
              <w:left w:val="nil"/>
              <w:bottom w:val="single" w:sz="4" w:space="0" w:color="auto"/>
              <w:right w:val="single" w:sz="4" w:space="0" w:color="auto"/>
            </w:tcBorders>
            <w:noWrap/>
            <w:vAlign w:val="bottom"/>
          </w:tcPr>
          <w:p w14:paraId="7B329164" w14:textId="3D58130D" w:rsidR="000B62E2" w:rsidRPr="00C20A90" w:rsidRDefault="000B62E2" w:rsidP="000B62E2">
            <w:pPr>
              <w:jc w:val="center"/>
              <w:rPr>
                <w:sz w:val="20"/>
              </w:rPr>
            </w:pPr>
            <w:r w:rsidRPr="000B62E2">
              <w:rPr>
                <w:sz w:val="20"/>
              </w:rPr>
              <w:t xml:space="preserve"> 123,870 </w:t>
            </w:r>
          </w:p>
        </w:tc>
        <w:tc>
          <w:tcPr>
            <w:tcW w:w="582" w:type="pct"/>
            <w:tcBorders>
              <w:top w:val="single" w:sz="4" w:space="0" w:color="auto"/>
              <w:left w:val="nil"/>
              <w:bottom w:val="single" w:sz="4" w:space="0" w:color="auto"/>
              <w:right w:val="single" w:sz="4" w:space="0" w:color="auto"/>
            </w:tcBorders>
            <w:noWrap/>
            <w:vAlign w:val="bottom"/>
          </w:tcPr>
          <w:p w14:paraId="5E009885" w14:textId="51CE4918" w:rsidR="000B62E2" w:rsidRPr="00C20A90" w:rsidRDefault="000B62E2" w:rsidP="000B62E2">
            <w:pPr>
              <w:jc w:val="center"/>
              <w:rPr>
                <w:sz w:val="20"/>
              </w:rPr>
            </w:pPr>
            <w:r w:rsidRPr="000B62E2">
              <w:rPr>
                <w:sz w:val="20"/>
              </w:rPr>
              <w:t xml:space="preserve">  128,990 </w:t>
            </w:r>
          </w:p>
        </w:tc>
        <w:tc>
          <w:tcPr>
            <w:tcW w:w="641" w:type="pct"/>
            <w:tcBorders>
              <w:top w:val="single" w:sz="4" w:space="0" w:color="auto"/>
              <w:left w:val="nil"/>
              <w:bottom w:val="single" w:sz="4" w:space="0" w:color="auto"/>
              <w:right w:val="single" w:sz="4" w:space="0" w:color="auto"/>
            </w:tcBorders>
            <w:noWrap/>
            <w:vAlign w:val="bottom"/>
          </w:tcPr>
          <w:p w14:paraId="57E8156F" w14:textId="068D2282" w:rsidR="000B62E2" w:rsidRPr="00E07B02" w:rsidRDefault="000B62E2" w:rsidP="000B62E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D8B2B79" w14:textId="5DBEC7D0" w:rsidR="000B62E2" w:rsidRPr="00C20A90" w:rsidRDefault="000B62E2" w:rsidP="000B62E2">
            <w:pPr>
              <w:jc w:val="center"/>
              <w:rPr>
                <w:sz w:val="20"/>
              </w:rPr>
            </w:pPr>
            <w:r w:rsidRPr="000B62E2">
              <w:rPr>
                <w:sz w:val="20"/>
              </w:rPr>
              <w:t xml:space="preserve">  168,230 </w:t>
            </w:r>
          </w:p>
        </w:tc>
        <w:tc>
          <w:tcPr>
            <w:tcW w:w="593" w:type="pct"/>
            <w:tcBorders>
              <w:top w:val="single" w:sz="4" w:space="0" w:color="auto"/>
              <w:left w:val="nil"/>
              <w:bottom w:val="single" w:sz="4" w:space="0" w:color="auto"/>
              <w:right w:val="single" w:sz="4" w:space="0" w:color="auto"/>
            </w:tcBorders>
            <w:noWrap/>
            <w:vAlign w:val="bottom"/>
          </w:tcPr>
          <w:p w14:paraId="5F0FAD3A" w14:textId="7B044E4D" w:rsidR="000B62E2" w:rsidRPr="00C20A90" w:rsidRDefault="000B62E2" w:rsidP="000B62E2">
            <w:pPr>
              <w:jc w:val="center"/>
              <w:rPr>
                <w:sz w:val="20"/>
              </w:rPr>
            </w:pPr>
            <w:r w:rsidRPr="000B62E2">
              <w:rPr>
                <w:sz w:val="20"/>
              </w:rPr>
              <w:t xml:space="preserve">   670,460 </w:t>
            </w:r>
          </w:p>
        </w:tc>
        <w:tc>
          <w:tcPr>
            <w:tcW w:w="641" w:type="pct"/>
            <w:tcBorders>
              <w:top w:val="single" w:sz="4" w:space="0" w:color="auto"/>
              <w:left w:val="nil"/>
              <w:bottom w:val="single" w:sz="4" w:space="0" w:color="auto"/>
              <w:right w:val="single" w:sz="4" w:space="0" w:color="auto"/>
            </w:tcBorders>
            <w:noWrap/>
            <w:vAlign w:val="bottom"/>
          </w:tcPr>
          <w:p w14:paraId="7775760A" w14:textId="6F3CD4B5" w:rsidR="000B62E2" w:rsidRPr="00C20A90" w:rsidRDefault="000B62E2" w:rsidP="000B62E2">
            <w:pPr>
              <w:jc w:val="center"/>
              <w:rPr>
                <w:sz w:val="20"/>
              </w:rPr>
            </w:pPr>
            <w:r w:rsidRPr="000B62E2">
              <w:rPr>
                <w:sz w:val="20"/>
              </w:rPr>
              <w:t xml:space="preserve">      26.117 </w:t>
            </w:r>
          </w:p>
        </w:tc>
        <w:tc>
          <w:tcPr>
            <w:tcW w:w="640" w:type="pct"/>
            <w:tcBorders>
              <w:top w:val="single" w:sz="4" w:space="0" w:color="auto"/>
              <w:left w:val="nil"/>
              <w:bottom w:val="single" w:sz="4" w:space="0" w:color="auto"/>
              <w:right w:val="single" w:sz="4" w:space="0" w:color="auto"/>
            </w:tcBorders>
            <w:noWrap/>
            <w:vAlign w:val="bottom"/>
          </w:tcPr>
          <w:p w14:paraId="703E5404" w14:textId="0BB923F6" w:rsidR="000B62E2" w:rsidRPr="00C20A90" w:rsidRDefault="000B62E2" w:rsidP="000B62E2">
            <w:pPr>
              <w:jc w:val="center"/>
              <w:rPr>
                <w:sz w:val="20"/>
              </w:rPr>
            </w:pPr>
            <w:r w:rsidRPr="000B62E2">
              <w:rPr>
                <w:sz w:val="20"/>
              </w:rPr>
              <w:t xml:space="preserve">      26.361 </w:t>
            </w:r>
          </w:p>
        </w:tc>
      </w:tr>
      <w:tr w:rsidR="00A77A62" w:rsidRPr="00630918" w14:paraId="12FC31C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A6D7AB7" w14:textId="465097CD" w:rsidR="00A77A62" w:rsidRDefault="00A77A62" w:rsidP="00A77A62">
            <w:pPr>
              <w:jc w:val="center"/>
            </w:pPr>
            <w:r>
              <w:t>49</w:t>
            </w:r>
          </w:p>
        </w:tc>
        <w:tc>
          <w:tcPr>
            <w:tcW w:w="469" w:type="pct"/>
            <w:tcBorders>
              <w:top w:val="single" w:sz="4" w:space="0" w:color="auto"/>
              <w:left w:val="nil"/>
              <w:bottom w:val="single" w:sz="4" w:space="0" w:color="auto"/>
              <w:right w:val="single" w:sz="4" w:space="0" w:color="auto"/>
            </w:tcBorders>
            <w:noWrap/>
            <w:vAlign w:val="bottom"/>
          </w:tcPr>
          <w:p w14:paraId="4509770D" w14:textId="688CE9D3" w:rsidR="00A77A62" w:rsidRPr="00C20A90" w:rsidRDefault="00A77A62" w:rsidP="00A77A62">
            <w:pPr>
              <w:jc w:val="center"/>
              <w:rPr>
                <w:sz w:val="20"/>
              </w:rPr>
            </w:pPr>
            <w:r w:rsidRPr="00A77A62">
              <w:rPr>
                <w:sz w:val="20"/>
              </w:rPr>
              <w:t>15/4/26</w:t>
            </w:r>
          </w:p>
        </w:tc>
        <w:tc>
          <w:tcPr>
            <w:tcW w:w="523" w:type="pct"/>
            <w:tcBorders>
              <w:top w:val="single" w:sz="4" w:space="0" w:color="auto"/>
              <w:left w:val="nil"/>
              <w:bottom w:val="single" w:sz="4" w:space="0" w:color="auto"/>
              <w:right w:val="single" w:sz="4" w:space="0" w:color="auto"/>
            </w:tcBorders>
            <w:noWrap/>
            <w:vAlign w:val="bottom"/>
          </w:tcPr>
          <w:p w14:paraId="17290CE2" w14:textId="6376B728" w:rsidR="00A77A62" w:rsidRPr="00C20A90" w:rsidRDefault="00A77A62" w:rsidP="00A77A62">
            <w:pPr>
              <w:jc w:val="center"/>
              <w:rPr>
                <w:sz w:val="20"/>
              </w:rPr>
            </w:pPr>
            <w:r w:rsidRPr="00A77A62">
              <w:rPr>
                <w:sz w:val="20"/>
              </w:rPr>
              <w:t xml:space="preserve"> 119,010 </w:t>
            </w:r>
          </w:p>
        </w:tc>
        <w:tc>
          <w:tcPr>
            <w:tcW w:w="582" w:type="pct"/>
            <w:tcBorders>
              <w:top w:val="single" w:sz="4" w:space="0" w:color="auto"/>
              <w:left w:val="nil"/>
              <w:bottom w:val="single" w:sz="4" w:space="0" w:color="auto"/>
              <w:right w:val="single" w:sz="4" w:space="0" w:color="auto"/>
            </w:tcBorders>
            <w:noWrap/>
            <w:vAlign w:val="bottom"/>
          </w:tcPr>
          <w:p w14:paraId="1CE007CE" w14:textId="0D9EEFD5" w:rsidR="00A77A62" w:rsidRPr="00C20A90" w:rsidRDefault="00A77A62" w:rsidP="00A77A62">
            <w:pPr>
              <w:jc w:val="center"/>
              <w:rPr>
                <w:sz w:val="20"/>
              </w:rPr>
            </w:pPr>
            <w:r w:rsidRPr="00A77A62">
              <w:rPr>
                <w:sz w:val="20"/>
              </w:rPr>
              <w:t xml:space="preserve">  125,230 </w:t>
            </w:r>
          </w:p>
        </w:tc>
        <w:tc>
          <w:tcPr>
            <w:tcW w:w="641" w:type="pct"/>
            <w:tcBorders>
              <w:top w:val="single" w:sz="4" w:space="0" w:color="auto"/>
              <w:left w:val="nil"/>
              <w:bottom w:val="single" w:sz="4" w:space="0" w:color="auto"/>
              <w:right w:val="single" w:sz="4" w:space="0" w:color="auto"/>
            </w:tcBorders>
            <w:noWrap/>
            <w:vAlign w:val="bottom"/>
          </w:tcPr>
          <w:p w14:paraId="59982B2C" w14:textId="3E041F19" w:rsidR="00A77A62" w:rsidRPr="00E07B02" w:rsidRDefault="00A77A62" w:rsidP="00A77A6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DBD1FCF" w14:textId="72A96084" w:rsidR="00A77A62" w:rsidRPr="00C20A90" w:rsidRDefault="00A77A62" w:rsidP="00A77A62">
            <w:pPr>
              <w:jc w:val="center"/>
              <w:rPr>
                <w:sz w:val="20"/>
              </w:rPr>
            </w:pPr>
            <w:r w:rsidRPr="00A77A62">
              <w:rPr>
                <w:sz w:val="20"/>
              </w:rPr>
              <w:t xml:space="preserve">  155,370 </w:t>
            </w:r>
          </w:p>
        </w:tc>
        <w:tc>
          <w:tcPr>
            <w:tcW w:w="593" w:type="pct"/>
            <w:tcBorders>
              <w:top w:val="single" w:sz="4" w:space="0" w:color="auto"/>
              <w:left w:val="nil"/>
              <w:bottom w:val="single" w:sz="4" w:space="0" w:color="auto"/>
              <w:right w:val="single" w:sz="4" w:space="0" w:color="auto"/>
            </w:tcBorders>
            <w:noWrap/>
            <w:vAlign w:val="bottom"/>
          </w:tcPr>
          <w:p w14:paraId="1B7A2676" w14:textId="66E88F04" w:rsidR="00A77A62" w:rsidRPr="00C20A90" w:rsidRDefault="00A77A62" w:rsidP="00A77A62">
            <w:pPr>
              <w:jc w:val="center"/>
              <w:rPr>
                <w:sz w:val="20"/>
              </w:rPr>
            </w:pPr>
            <w:r w:rsidRPr="00A77A62">
              <w:rPr>
                <w:sz w:val="20"/>
              </w:rPr>
              <w:t xml:space="preserve">   645,560 </w:t>
            </w:r>
          </w:p>
        </w:tc>
        <w:tc>
          <w:tcPr>
            <w:tcW w:w="641" w:type="pct"/>
            <w:tcBorders>
              <w:top w:val="single" w:sz="4" w:space="0" w:color="auto"/>
              <w:left w:val="nil"/>
              <w:bottom w:val="single" w:sz="4" w:space="0" w:color="auto"/>
              <w:right w:val="single" w:sz="4" w:space="0" w:color="auto"/>
            </w:tcBorders>
            <w:noWrap/>
            <w:vAlign w:val="bottom"/>
          </w:tcPr>
          <w:p w14:paraId="382243AD" w14:textId="02C373A2" w:rsidR="00A77A62" w:rsidRPr="00C20A90" w:rsidRDefault="00A77A62" w:rsidP="00A77A62">
            <w:pPr>
              <w:jc w:val="center"/>
              <w:rPr>
                <w:sz w:val="20"/>
              </w:rPr>
            </w:pPr>
            <w:r w:rsidRPr="00A77A62">
              <w:rPr>
                <w:sz w:val="20"/>
              </w:rPr>
              <w:t xml:space="preserve">      26.117 </w:t>
            </w:r>
          </w:p>
        </w:tc>
        <w:tc>
          <w:tcPr>
            <w:tcW w:w="640" w:type="pct"/>
            <w:tcBorders>
              <w:top w:val="single" w:sz="4" w:space="0" w:color="auto"/>
              <w:left w:val="nil"/>
              <w:bottom w:val="single" w:sz="4" w:space="0" w:color="auto"/>
              <w:right w:val="single" w:sz="4" w:space="0" w:color="auto"/>
            </w:tcBorders>
            <w:noWrap/>
            <w:vAlign w:val="bottom"/>
          </w:tcPr>
          <w:p w14:paraId="158B1047" w14:textId="1F37C5E6" w:rsidR="00A77A62" w:rsidRPr="00C20A90" w:rsidRDefault="00A77A62" w:rsidP="00A77A62">
            <w:pPr>
              <w:jc w:val="center"/>
              <w:rPr>
                <w:sz w:val="20"/>
              </w:rPr>
            </w:pPr>
            <w:r w:rsidRPr="00A77A62">
              <w:rPr>
                <w:sz w:val="20"/>
              </w:rPr>
              <w:t xml:space="preserve">      26.358 </w:t>
            </w:r>
          </w:p>
        </w:tc>
      </w:tr>
      <w:tr w:rsidR="00995FC3" w:rsidRPr="00630918" w14:paraId="0420070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E942D45" w14:textId="3EB2797C" w:rsidR="00995FC3" w:rsidRDefault="00995FC3" w:rsidP="00995FC3">
            <w:pPr>
              <w:jc w:val="center"/>
            </w:pPr>
            <w:r>
              <w:t>50</w:t>
            </w:r>
          </w:p>
        </w:tc>
        <w:tc>
          <w:tcPr>
            <w:tcW w:w="469" w:type="pct"/>
            <w:tcBorders>
              <w:top w:val="single" w:sz="4" w:space="0" w:color="auto"/>
              <w:left w:val="nil"/>
              <w:bottom w:val="single" w:sz="4" w:space="0" w:color="auto"/>
              <w:right w:val="single" w:sz="4" w:space="0" w:color="auto"/>
            </w:tcBorders>
            <w:noWrap/>
            <w:vAlign w:val="bottom"/>
          </w:tcPr>
          <w:p w14:paraId="25998DBB" w14:textId="73BB3DC9" w:rsidR="00995FC3" w:rsidRPr="00A77A62" w:rsidRDefault="00995FC3" w:rsidP="00995FC3">
            <w:pPr>
              <w:jc w:val="center"/>
              <w:rPr>
                <w:sz w:val="20"/>
              </w:rPr>
            </w:pPr>
            <w:r w:rsidRPr="00995FC3">
              <w:rPr>
                <w:sz w:val="20"/>
              </w:rPr>
              <w:t>16/4/26</w:t>
            </w:r>
          </w:p>
        </w:tc>
        <w:tc>
          <w:tcPr>
            <w:tcW w:w="523" w:type="pct"/>
            <w:tcBorders>
              <w:top w:val="single" w:sz="4" w:space="0" w:color="auto"/>
              <w:left w:val="nil"/>
              <w:bottom w:val="single" w:sz="4" w:space="0" w:color="auto"/>
              <w:right w:val="single" w:sz="4" w:space="0" w:color="auto"/>
            </w:tcBorders>
            <w:noWrap/>
            <w:vAlign w:val="bottom"/>
          </w:tcPr>
          <w:p w14:paraId="0EDEF45C" w14:textId="66157BB3" w:rsidR="00995FC3" w:rsidRPr="00A77A62" w:rsidRDefault="00995FC3" w:rsidP="00995FC3">
            <w:pPr>
              <w:jc w:val="center"/>
              <w:rPr>
                <w:sz w:val="20"/>
              </w:rPr>
            </w:pPr>
            <w:r w:rsidRPr="00995FC3">
              <w:rPr>
                <w:sz w:val="20"/>
              </w:rPr>
              <w:t xml:space="preserve"> 120,880 </w:t>
            </w:r>
          </w:p>
        </w:tc>
        <w:tc>
          <w:tcPr>
            <w:tcW w:w="582" w:type="pct"/>
            <w:tcBorders>
              <w:top w:val="single" w:sz="4" w:space="0" w:color="auto"/>
              <w:left w:val="nil"/>
              <w:bottom w:val="single" w:sz="4" w:space="0" w:color="auto"/>
              <w:right w:val="single" w:sz="4" w:space="0" w:color="auto"/>
            </w:tcBorders>
            <w:noWrap/>
            <w:vAlign w:val="bottom"/>
          </w:tcPr>
          <w:p w14:paraId="1A513475" w14:textId="7D7103EF" w:rsidR="00995FC3" w:rsidRPr="00A77A62" w:rsidRDefault="00995FC3" w:rsidP="00995FC3">
            <w:pPr>
              <w:jc w:val="center"/>
              <w:rPr>
                <w:sz w:val="20"/>
              </w:rPr>
            </w:pPr>
            <w:r w:rsidRPr="00995FC3">
              <w:rPr>
                <w:sz w:val="20"/>
              </w:rPr>
              <w:t xml:space="preserve">  122,290 </w:t>
            </w:r>
          </w:p>
        </w:tc>
        <w:tc>
          <w:tcPr>
            <w:tcW w:w="641" w:type="pct"/>
            <w:tcBorders>
              <w:top w:val="single" w:sz="4" w:space="0" w:color="auto"/>
              <w:left w:val="nil"/>
              <w:bottom w:val="single" w:sz="4" w:space="0" w:color="auto"/>
              <w:right w:val="single" w:sz="4" w:space="0" w:color="auto"/>
            </w:tcBorders>
            <w:noWrap/>
            <w:vAlign w:val="bottom"/>
          </w:tcPr>
          <w:p w14:paraId="38562779" w14:textId="2BF5D81C" w:rsidR="00995FC3" w:rsidRPr="00E07B02" w:rsidRDefault="00995FC3" w:rsidP="00995FC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C3524EC" w14:textId="6346B75C" w:rsidR="00995FC3" w:rsidRPr="00A77A62" w:rsidRDefault="00995FC3" w:rsidP="00995FC3">
            <w:pPr>
              <w:jc w:val="center"/>
              <w:rPr>
                <w:sz w:val="20"/>
              </w:rPr>
            </w:pPr>
            <w:r w:rsidRPr="00995FC3">
              <w:rPr>
                <w:sz w:val="20"/>
              </w:rPr>
              <w:t xml:space="preserve">  158,600 </w:t>
            </w:r>
          </w:p>
        </w:tc>
        <w:tc>
          <w:tcPr>
            <w:tcW w:w="593" w:type="pct"/>
            <w:tcBorders>
              <w:top w:val="single" w:sz="4" w:space="0" w:color="auto"/>
              <w:left w:val="nil"/>
              <w:bottom w:val="single" w:sz="4" w:space="0" w:color="auto"/>
              <w:right w:val="single" w:sz="4" w:space="0" w:color="auto"/>
            </w:tcBorders>
            <w:noWrap/>
            <w:vAlign w:val="bottom"/>
          </w:tcPr>
          <w:p w14:paraId="7DD65503" w14:textId="2AF52BC0" w:rsidR="00995FC3" w:rsidRPr="00A77A62" w:rsidRDefault="00995FC3" w:rsidP="00995FC3">
            <w:pPr>
              <w:jc w:val="center"/>
              <w:rPr>
                <w:sz w:val="20"/>
              </w:rPr>
            </w:pPr>
            <w:r w:rsidRPr="00995FC3">
              <w:rPr>
                <w:sz w:val="20"/>
              </w:rPr>
              <w:t xml:space="preserve">   642,810 </w:t>
            </w:r>
          </w:p>
        </w:tc>
        <w:tc>
          <w:tcPr>
            <w:tcW w:w="641" w:type="pct"/>
            <w:tcBorders>
              <w:top w:val="single" w:sz="4" w:space="0" w:color="auto"/>
              <w:left w:val="nil"/>
              <w:bottom w:val="single" w:sz="4" w:space="0" w:color="auto"/>
              <w:right w:val="single" w:sz="4" w:space="0" w:color="auto"/>
            </w:tcBorders>
            <w:noWrap/>
            <w:vAlign w:val="bottom"/>
          </w:tcPr>
          <w:p w14:paraId="228847C8" w14:textId="1A9C2ABC" w:rsidR="00995FC3" w:rsidRPr="00A77A62" w:rsidRDefault="00995FC3" w:rsidP="00995FC3">
            <w:pPr>
              <w:jc w:val="center"/>
              <w:rPr>
                <w:sz w:val="20"/>
              </w:rPr>
            </w:pPr>
            <w:r w:rsidRPr="00995FC3">
              <w:rPr>
                <w:sz w:val="20"/>
              </w:rPr>
              <w:t xml:space="preserve">      26.117 </w:t>
            </w:r>
          </w:p>
        </w:tc>
        <w:tc>
          <w:tcPr>
            <w:tcW w:w="640" w:type="pct"/>
            <w:tcBorders>
              <w:top w:val="single" w:sz="4" w:space="0" w:color="auto"/>
              <w:left w:val="nil"/>
              <w:bottom w:val="single" w:sz="4" w:space="0" w:color="auto"/>
              <w:right w:val="single" w:sz="4" w:space="0" w:color="auto"/>
            </w:tcBorders>
            <w:noWrap/>
            <w:vAlign w:val="bottom"/>
          </w:tcPr>
          <w:p w14:paraId="61368883" w14:textId="74203ACC" w:rsidR="00995FC3" w:rsidRPr="00A77A62" w:rsidRDefault="00995FC3" w:rsidP="00995FC3">
            <w:pPr>
              <w:jc w:val="center"/>
              <w:rPr>
                <w:sz w:val="20"/>
              </w:rPr>
            </w:pPr>
            <w:r w:rsidRPr="00995FC3">
              <w:rPr>
                <w:sz w:val="20"/>
              </w:rPr>
              <w:t xml:space="preserve">      26.357 </w:t>
            </w:r>
          </w:p>
        </w:tc>
      </w:tr>
      <w:tr w:rsidR="00995FC3" w:rsidRPr="00630918" w14:paraId="45F2DF48" w14:textId="77777777" w:rsidTr="00C1570E">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9564053" w14:textId="41C2DC2B" w:rsidR="00995FC3" w:rsidRDefault="00995FC3" w:rsidP="00995FC3">
            <w:pPr>
              <w:jc w:val="center"/>
            </w:pPr>
            <w:r>
              <w:t>51</w:t>
            </w:r>
          </w:p>
        </w:tc>
        <w:tc>
          <w:tcPr>
            <w:tcW w:w="469" w:type="pct"/>
            <w:tcBorders>
              <w:top w:val="single" w:sz="4" w:space="0" w:color="auto"/>
              <w:left w:val="nil"/>
              <w:bottom w:val="single" w:sz="4" w:space="0" w:color="auto"/>
              <w:right w:val="single" w:sz="4" w:space="0" w:color="auto"/>
            </w:tcBorders>
            <w:noWrap/>
            <w:vAlign w:val="bottom"/>
          </w:tcPr>
          <w:p w14:paraId="0CEE8CEB" w14:textId="137C8F69" w:rsidR="00995FC3" w:rsidRPr="00A77A62" w:rsidRDefault="00995FC3" w:rsidP="00995FC3">
            <w:pPr>
              <w:jc w:val="center"/>
              <w:rPr>
                <w:sz w:val="20"/>
              </w:rPr>
            </w:pPr>
            <w:r w:rsidRPr="00995FC3">
              <w:rPr>
                <w:sz w:val="20"/>
              </w:rPr>
              <w:t>17/4/26</w:t>
            </w:r>
          </w:p>
        </w:tc>
        <w:tc>
          <w:tcPr>
            <w:tcW w:w="523" w:type="pct"/>
            <w:tcBorders>
              <w:top w:val="single" w:sz="4" w:space="0" w:color="auto"/>
              <w:left w:val="nil"/>
              <w:bottom w:val="single" w:sz="4" w:space="0" w:color="auto"/>
              <w:right w:val="single" w:sz="4" w:space="0" w:color="auto"/>
            </w:tcBorders>
            <w:noWrap/>
            <w:vAlign w:val="bottom"/>
          </w:tcPr>
          <w:p w14:paraId="36A0C1E7" w14:textId="5130B659" w:rsidR="00995FC3" w:rsidRPr="00A77A62" w:rsidRDefault="00995FC3" w:rsidP="00995FC3">
            <w:pPr>
              <w:jc w:val="center"/>
              <w:rPr>
                <w:sz w:val="20"/>
              </w:rPr>
            </w:pPr>
            <w:r w:rsidRPr="00995FC3">
              <w:rPr>
                <w:sz w:val="20"/>
              </w:rPr>
              <w:t xml:space="preserve"> 122,190 </w:t>
            </w:r>
          </w:p>
        </w:tc>
        <w:tc>
          <w:tcPr>
            <w:tcW w:w="582" w:type="pct"/>
            <w:tcBorders>
              <w:top w:val="single" w:sz="4" w:space="0" w:color="auto"/>
              <w:left w:val="nil"/>
              <w:bottom w:val="single" w:sz="4" w:space="0" w:color="auto"/>
              <w:right w:val="single" w:sz="4" w:space="0" w:color="auto"/>
            </w:tcBorders>
            <w:noWrap/>
            <w:vAlign w:val="bottom"/>
          </w:tcPr>
          <w:p w14:paraId="503B8D0A" w14:textId="20F33832" w:rsidR="00995FC3" w:rsidRPr="00A77A62" w:rsidRDefault="00995FC3" w:rsidP="00995FC3">
            <w:pPr>
              <w:jc w:val="center"/>
              <w:rPr>
                <w:sz w:val="20"/>
              </w:rPr>
            </w:pPr>
            <w:r w:rsidRPr="00995FC3">
              <w:rPr>
                <w:sz w:val="20"/>
              </w:rPr>
              <w:t xml:space="preserve">  128,190 </w:t>
            </w:r>
          </w:p>
        </w:tc>
        <w:tc>
          <w:tcPr>
            <w:tcW w:w="641" w:type="pct"/>
            <w:tcBorders>
              <w:top w:val="single" w:sz="4" w:space="0" w:color="auto"/>
              <w:left w:val="nil"/>
              <w:bottom w:val="single" w:sz="4" w:space="0" w:color="auto"/>
              <w:right w:val="single" w:sz="4" w:space="0" w:color="auto"/>
            </w:tcBorders>
            <w:noWrap/>
            <w:vAlign w:val="bottom"/>
          </w:tcPr>
          <w:p w14:paraId="179E9579" w14:textId="1170794D" w:rsidR="00995FC3" w:rsidRPr="00E07B02" w:rsidRDefault="00995FC3" w:rsidP="00995FC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9D8F875" w14:textId="27E7EC10" w:rsidR="00995FC3" w:rsidRPr="00A77A62" w:rsidRDefault="00995FC3" w:rsidP="00995FC3">
            <w:pPr>
              <w:jc w:val="center"/>
              <w:rPr>
                <w:sz w:val="20"/>
              </w:rPr>
            </w:pPr>
            <w:r w:rsidRPr="00995FC3">
              <w:rPr>
                <w:sz w:val="20"/>
              </w:rPr>
              <w:t xml:space="preserve">  156,710 </w:t>
            </w:r>
          </w:p>
        </w:tc>
        <w:tc>
          <w:tcPr>
            <w:tcW w:w="593" w:type="pct"/>
            <w:tcBorders>
              <w:top w:val="single" w:sz="4" w:space="0" w:color="auto"/>
              <w:left w:val="nil"/>
              <w:bottom w:val="single" w:sz="4" w:space="0" w:color="auto"/>
              <w:right w:val="single" w:sz="4" w:space="0" w:color="auto"/>
            </w:tcBorders>
            <w:noWrap/>
            <w:vAlign w:val="bottom"/>
          </w:tcPr>
          <w:p w14:paraId="53C06E81" w14:textId="0757E82D" w:rsidR="00995FC3" w:rsidRPr="00A77A62" w:rsidRDefault="00995FC3" w:rsidP="00995FC3">
            <w:pPr>
              <w:jc w:val="center"/>
              <w:rPr>
                <w:sz w:val="20"/>
              </w:rPr>
            </w:pPr>
            <w:r w:rsidRPr="00995FC3">
              <w:rPr>
                <w:sz w:val="20"/>
              </w:rPr>
              <w:t xml:space="preserve">   639,270 </w:t>
            </w:r>
          </w:p>
        </w:tc>
        <w:tc>
          <w:tcPr>
            <w:tcW w:w="641" w:type="pct"/>
            <w:tcBorders>
              <w:top w:val="single" w:sz="4" w:space="0" w:color="auto"/>
              <w:left w:val="nil"/>
              <w:bottom w:val="single" w:sz="4" w:space="0" w:color="auto"/>
              <w:right w:val="single" w:sz="4" w:space="0" w:color="auto"/>
            </w:tcBorders>
            <w:noWrap/>
            <w:vAlign w:val="bottom"/>
          </w:tcPr>
          <w:p w14:paraId="185C2814" w14:textId="5272A8F7" w:rsidR="00995FC3" w:rsidRPr="00A77A62" w:rsidRDefault="00995FC3" w:rsidP="00995FC3">
            <w:pPr>
              <w:jc w:val="center"/>
              <w:rPr>
                <w:sz w:val="20"/>
              </w:rPr>
            </w:pPr>
            <w:r w:rsidRPr="00995FC3">
              <w:rPr>
                <w:sz w:val="20"/>
              </w:rPr>
              <w:t xml:space="preserve">      26.117 </w:t>
            </w:r>
          </w:p>
        </w:tc>
        <w:tc>
          <w:tcPr>
            <w:tcW w:w="640" w:type="pct"/>
            <w:tcBorders>
              <w:top w:val="single" w:sz="4" w:space="0" w:color="auto"/>
              <w:left w:val="nil"/>
              <w:bottom w:val="single" w:sz="4" w:space="0" w:color="auto"/>
              <w:right w:val="single" w:sz="4" w:space="0" w:color="auto"/>
            </w:tcBorders>
            <w:noWrap/>
            <w:vAlign w:val="bottom"/>
          </w:tcPr>
          <w:p w14:paraId="227A393F" w14:textId="13C8E26D" w:rsidR="00995FC3" w:rsidRPr="00A77A62" w:rsidRDefault="00995FC3" w:rsidP="00995FC3">
            <w:pPr>
              <w:jc w:val="center"/>
              <w:rPr>
                <w:sz w:val="20"/>
              </w:rPr>
            </w:pPr>
            <w:r w:rsidRPr="00995FC3">
              <w:rPr>
                <w:sz w:val="20"/>
              </w:rPr>
              <w:t xml:space="preserve">      26.357 </w:t>
            </w:r>
          </w:p>
        </w:tc>
      </w:tr>
      <w:tr w:rsidR="00995FC3" w:rsidRPr="00630918" w14:paraId="5CF2A157" w14:textId="77777777" w:rsidTr="00C1570E">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0BFEA70" w14:textId="083636B2" w:rsidR="00995FC3" w:rsidRDefault="00995FC3" w:rsidP="00995FC3">
            <w:pPr>
              <w:jc w:val="center"/>
            </w:pPr>
            <w:r>
              <w:t>52</w:t>
            </w:r>
          </w:p>
        </w:tc>
        <w:tc>
          <w:tcPr>
            <w:tcW w:w="469" w:type="pct"/>
            <w:tcBorders>
              <w:top w:val="single" w:sz="4" w:space="0" w:color="auto"/>
              <w:left w:val="nil"/>
              <w:bottom w:val="single" w:sz="4" w:space="0" w:color="auto"/>
              <w:right w:val="single" w:sz="4" w:space="0" w:color="auto"/>
            </w:tcBorders>
            <w:noWrap/>
            <w:vAlign w:val="bottom"/>
          </w:tcPr>
          <w:p w14:paraId="4D91885A" w14:textId="1CA32925" w:rsidR="00995FC3" w:rsidRPr="00A77A62" w:rsidRDefault="00995FC3" w:rsidP="00995FC3">
            <w:pPr>
              <w:jc w:val="center"/>
              <w:rPr>
                <w:sz w:val="20"/>
              </w:rPr>
            </w:pPr>
            <w:r w:rsidRPr="00995FC3">
              <w:rPr>
                <w:sz w:val="20"/>
              </w:rPr>
              <w:t>18/4/26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328D157" w14:textId="06674EDF" w:rsidR="00995FC3" w:rsidRPr="00A77A62" w:rsidRDefault="00995FC3" w:rsidP="00995FC3">
            <w:pPr>
              <w:jc w:val="center"/>
              <w:rPr>
                <w:sz w:val="20"/>
              </w:rPr>
            </w:pPr>
            <w:r w:rsidRPr="00995FC3">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FF3DEFB" w14:textId="31449EF0" w:rsidR="00995FC3" w:rsidRPr="00A77A62" w:rsidRDefault="00995FC3" w:rsidP="00995FC3">
            <w:pPr>
              <w:jc w:val="center"/>
              <w:rPr>
                <w:sz w:val="20"/>
              </w:rPr>
            </w:pPr>
            <w:r w:rsidRPr="00995FC3">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39BE1DFF" w14:textId="0E438004" w:rsidR="00995FC3" w:rsidRPr="00E07B02" w:rsidRDefault="00995FC3" w:rsidP="00995FC3">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D919F2B" w14:textId="7164BB18" w:rsidR="00995FC3" w:rsidRPr="00A77A62" w:rsidRDefault="00995FC3" w:rsidP="00995FC3">
            <w:pPr>
              <w:jc w:val="center"/>
              <w:rPr>
                <w:sz w:val="20"/>
              </w:rPr>
            </w:pPr>
            <w:r w:rsidRPr="00995FC3">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6942529" w14:textId="406A8D04" w:rsidR="00995FC3" w:rsidRPr="00A77A62" w:rsidRDefault="00995FC3" w:rsidP="00995FC3">
            <w:pPr>
              <w:jc w:val="center"/>
              <w:rPr>
                <w:sz w:val="20"/>
              </w:rPr>
            </w:pPr>
            <w:r w:rsidRPr="00995FC3">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C628F5A" w14:textId="52B0B1B0" w:rsidR="00995FC3" w:rsidRPr="00A77A62" w:rsidRDefault="00995FC3" w:rsidP="00995FC3">
            <w:pPr>
              <w:jc w:val="center"/>
              <w:rPr>
                <w:sz w:val="20"/>
              </w:rPr>
            </w:pPr>
            <w:r w:rsidRPr="00995FC3">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C225A65" w14:textId="5F9D819B" w:rsidR="00995FC3" w:rsidRPr="00A77A62" w:rsidRDefault="00995FC3" w:rsidP="00995FC3">
            <w:pPr>
              <w:jc w:val="center"/>
              <w:rPr>
                <w:sz w:val="20"/>
              </w:rPr>
            </w:pPr>
            <w:r w:rsidRPr="00995FC3">
              <w:rPr>
                <w:sz w:val="20"/>
              </w:rPr>
              <w:t xml:space="preserve">               -   </w:t>
            </w:r>
          </w:p>
        </w:tc>
      </w:tr>
      <w:tr w:rsidR="00995FC3" w:rsidRPr="00630918" w14:paraId="6E594CDD" w14:textId="77777777" w:rsidTr="00C1570E">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103BF15" w14:textId="6951DCE8" w:rsidR="00995FC3" w:rsidRDefault="00995FC3" w:rsidP="00995FC3">
            <w:pPr>
              <w:jc w:val="center"/>
            </w:pPr>
            <w:r>
              <w:t>53</w:t>
            </w:r>
          </w:p>
        </w:tc>
        <w:tc>
          <w:tcPr>
            <w:tcW w:w="469" w:type="pct"/>
            <w:tcBorders>
              <w:top w:val="single" w:sz="4" w:space="0" w:color="auto"/>
              <w:left w:val="nil"/>
              <w:bottom w:val="single" w:sz="4" w:space="0" w:color="auto"/>
              <w:right w:val="single" w:sz="4" w:space="0" w:color="auto"/>
            </w:tcBorders>
            <w:noWrap/>
            <w:vAlign w:val="bottom"/>
          </w:tcPr>
          <w:p w14:paraId="17C66A43" w14:textId="3881FAE4" w:rsidR="00995FC3" w:rsidRPr="00A77A62" w:rsidRDefault="00995FC3" w:rsidP="00995FC3">
            <w:pPr>
              <w:jc w:val="center"/>
              <w:rPr>
                <w:sz w:val="20"/>
              </w:rPr>
            </w:pPr>
            <w:r w:rsidRPr="00995FC3">
              <w:rPr>
                <w:sz w:val="20"/>
              </w:rPr>
              <w:t>19/4/26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1E759D1" w14:textId="3B88C7FA" w:rsidR="00995FC3" w:rsidRPr="00A77A62" w:rsidRDefault="00995FC3" w:rsidP="00995FC3">
            <w:pPr>
              <w:jc w:val="center"/>
              <w:rPr>
                <w:sz w:val="20"/>
              </w:rPr>
            </w:pPr>
            <w:r w:rsidRPr="00995FC3">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36D79B9" w14:textId="4BFFB77F" w:rsidR="00995FC3" w:rsidRPr="00A77A62" w:rsidRDefault="00995FC3" w:rsidP="00995FC3">
            <w:pPr>
              <w:jc w:val="center"/>
              <w:rPr>
                <w:sz w:val="20"/>
              </w:rPr>
            </w:pPr>
            <w:r w:rsidRPr="00995FC3">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69E37D08" w14:textId="4E92D8E1" w:rsidR="00995FC3" w:rsidRPr="00E07B02" w:rsidRDefault="00995FC3" w:rsidP="00995FC3">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740790B" w14:textId="2FE0B690" w:rsidR="00995FC3" w:rsidRPr="00A77A62" w:rsidRDefault="00995FC3" w:rsidP="00995FC3">
            <w:pPr>
              <w:jc w:val="center"/>
              <w:rPr>
                <w:sz w:val="20"/>
              </w:rPr>
            </w:pPr>
            <w:r w:rsidRPr="00995FC3">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F706C5E" w14:textId="5AC880E9" w:rsidR="00995FC3" w:rsidRPr="00A77A62" w:rsidRDefault="00995FC3" w:rsidP="00995FC3">
            <w:pPr>
              <w:jc w:val="center"/>
              <w:rPr>
                <w:sz w:val="20"/>
              </w:rPr>
            </w:pPr>
            <w:r w:rsidRPr="00995FC3">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6FA3606" w14:textId="5906593D" w:rsidR="00995FC3" w:rsidRPr="00A77A62" w:rsidRDefault="00995FC3" w:rsidP="00995FC3">
            <w:pPr>
              <w:jc w:val="center"/>
              <w:rPr>
                <w:sz w:val="20"/>
              </w:rPr>
            </w:pPr>
            <w:r w:rsidRPr="00995FC3">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7F78940" w14:textId="639A56E5" w:rsidR="00995FC3" w:rsidRPr="00A77A62" w:rsidRDefault="00995FC3" w:rsidP="00995FC3">
            <w:pPr>
              <w:jc w:val="center"/>
              <w:rPr>
                <w:sz w:val="20"/>
              </w:rPr>
            </w:pPr>
            <w:r w:rsidRPr="00995FC3">
              <w:rPr>
                <w:sz w:val="20"/>
              </w:rPr>
              <w:t xml:space="preserve">               -   </w:t>
            </w:r>
          </w:p>
        </w:tc>
      </w:tr>
      <w:tr w:rsidR="00995FC3" w:rsidRPr="00630918" w14:paraId="1A8498A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2AF5E02" w14:textId="47AF8B5D" w:rsidR="00995FC3" w:rsidRDefault="00995FC3" w:rsidP="00995FC3">
            <w:pPr>
              <w:jc w:val="center"/>
            </w:pPr>
            <w:r>
              <w:t>54</w:t>
            </w:r>
          </w:p>
        </w:tc>
        <w:tc>
          <w:tcPr>
            <w:tcW w:w="469" w:type="pct"/>
            <w:tcBorders>
              <w:top w:val="single" w:sz="4" w:space="0" w:color="auto"/>
              <w:left w:val="nil"/>
              <w:bottom w:val="single" w:sz="4" w:space="0" w:color="auto"/>
              <w:right w:val="single" w:sz="4" w:space="0" w:color="auto"/>
            </w:tcBorders>
            <w:noWrap/>
            <w:vAlign w:val="bottom"/>
          </w:tcPr>
          <w:p w14:paraId="7CB660A5" w14:textId="330471F3" w:rsidR="00995FC3" w:rsidRPr="00A77A62" w:rsidRDefault="00995FC3" w:rsidP="00995FC3">
            <w:pPr>
              <w:jc w:val="center"/>
              <w:rPr>
                <w:sz w:val="20"/>
              </w:rPr>
            </w:pPr>
            <w:r w:rsidRPr="00995FC3">
              <w:rPr>
                <w:sz w:val="20"/>
              </w:rPr>
              <w:t>20/4/26</w:t>
            </w:r>
          </w:p>
        </w:tc>
        <w:tc>
          <w:tcPr>
            <w:tcW w:w="523" w:type="pct"/>
            <w:tcBorders>
              <w:top w:val="single" w:sz="4" w:space="0" w:color="auto"/>
              <w:left w:val="nil"/>
              <w:bottom w:val="single" w:sz="4" w:space="0" w:color="auto"/>
              <w:right w:val="single" w:sz="4" w:space="0" w:color="auto"/>
            </w:tcBorders>
            <w:noWrap/>
            <w:vAlign w:val="bottom"/>
          </w:tcPr>
          <w:p w14:paraId="7BA685AF" w14:textId="29FD8CF3" w:rsidR="00995FC3" w:rsidRPr="00A77A62" w:rsidRDefault="00995FC3" w:rsidP="00995FC3">
            <w:pPr>
              <w:jc w:val="center"/>
              <w:rPr>
                <w:sz w:val="20"/>
              </w:rPr>
            </w:pPr>
            <w:r w:rsidRPr="00995FC3">
              <w:rPr>
                <w:sz w:val="20"/>
              </w:rPr>
              <w:t xml:space="preserve"> 118,670 </w:t>
            </w:r>
          </w:p>
        </w:tc>
        <w:tc>
          <w:tcPr>
            <w:tcW w:w="582" w:type="pct"/>
            <w:tcBorders>
              <w:top w:val="single" w:sz="4" w:space="0" w:color="auto"/>
              <w:left w:val="nil"/>
              <w:bottom w:val="single" w:sz="4" w:space="0" w:color="auto"/>
              <w:right w:val="single" w:sz="4" w:space="0" w:color="auto"/>
            </w:tcBorders>
            <w:noWrap/>
            <w:vAlign w:val="bottom"/>
          </w:tcPr>
          <w:p w14:paraId="3E639292" w14:textId="6D892524" w:rsidR="00995FC3" w:rsidRPr="00A77A62" w:rsidRDefault="00995FC3" w:rsidP="00995FC3">
            <w:pPr>
              <w:jc w:val="center"/>
              <w:rPr>
                <w:sz w:val="20"/>
              </w:rPr>
            </w:pPr>
            <w:r w:rsidRPr="00995FC3">
              <w:rPr>
                <w:sz w:val="20"/>
              </w:rPr>
              <w:t xml:space="preserve">  124,430 </w:t>
            </w:r>
          </w:p>
        </w:tc>
        <w:tc>
          <w:tcPr>
            <w:tcW w:w="641" w:type="pct"/>
            <w:tcBorders>
              <w:top w:val="single" w:sz="4" w:space="0" w:color="auto"/>
              <w:left w:val="nil"/>
              <w:bottom w:val="single" w:sz="4" w:space="0" w:color="auto"/>
              <w:right w:val="single" w:sz="4" w:space="0" w:color="auto"/>
            </w:tcBorders>
            <w:noWrap/>
            <w:vAlign w:val="bottom"/>
          </w:tcPr>
          <w:p w14:paraId="0CFAB898" w14:textId="72971381" w:rsidR="00995FC3" w:rsidRPr="00E07B02" w:rsidRDefault="00995FC3" w:rsidP="00995FC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98852A0" w14:textId="06F46338" w:rsidR="00995FC3" w:rsidRPr="00A77A62" w:rsidRDefault="00995FC3" w:rsidP="00995FC3">
            <w:pPr>
              <w:jc w:val="center"/>
              <w:rPr>
                <w:sz w:val="20"/>
              </w:rPr>
            </w:pPr>
            <w:r w:rsidRPr="00995FC3">
              <w:rPr>
                <w:sz w:val="20"/>
              </w:rPr>
              <w:t xml:space="preserve">  141,470 </w:t>
            </w:r>
          </w:p>
        </w:tc>
        <w:tc>
          <w:tcPr>
            <w:tcW w:w="593" w:type="pct"/>
            <w:tcBorders>
              <w:top w:val="single" w:sz="4" w:space="0" w:color="auto"/>
              <w:left w:val="nil"/>
              <w:bottom w:val="single" w:sz="4" w:space="0" w:color="auto"/>
              <w:right w:val="single" w:sz="4" w:space="0" w:color="auto"/>
            </w:tcBorders>
            <w:noWrap/>
            <w:vAlign w:val="bottom"/>
          </w:tcPr>
          <w:p w14:paraId="4DD66877" w14:textId="688F0B25" w:rsidR="00995FC3" w:rsidRPr="00A77A62" w:rsidRDefault="00995FC3" w:rsidP="00995FC3">
            <w:pPr>
              <w:jc w:val="center"/>
              <w:rPr>
                <w:sz w:val="20"/>
              </w:rPr>
            </w:pPr>
            <w:r w:rsidRPr="00995FC3">
              <w:rPr>
                <w:sz w:val="20"/>
              </w:rPr>
              <w:t xml:space="preserve">   615,450 </w:t>
            </w:r>
          </w:p>
        </w:tc>
        <w:tc>
          <w:tcPr>
            <w:tcW w:w="641" w:type="pct"/>
            <w:tcBorders>
              <w:top w:val="single" w:sz="4" w:space="0" w:color="auto"/>
              <w:left w:val="nil"/>
              <w:bottom w:val="single" w:sz="4" w:space="0" w:color="auto"/>
              <w:right w:val="single" w:sz="4" w:space="0" w:color="auto"/>
            </w:tcBorders>
            <w:noWrap/>
            <w:vAlign w:val="bottom"/>
          </w:tcPr>
          <w:p w14:paraId="35727ABE" w14:textId="52AB864C" w:rsidR="00995FC3" w:rsidRPr="00A77A62" w:rsidRDefault="00995FC3" w:rsidP="00995FC3">
            <w:pPr>
              <w:jc w:val="center"/>
              <w:rPr>
                <w:sz w:val="20"/>
              </w:rPr>
            </w:pPr>
            <w:r w:rsidRPr="00995FC3">
              <w:rPr>
                <w:sz w:val="20"/>
              </w:rPr>
              <w:t xml:space="preserve">      26.127 </w:t>
            </w:r>
          </w:p>
        </w:tc>
        <w:tc>
          <w:tcPr>
            <w:tcW w:w="640" w:type="pct"/>
            <w:tcBorders>
              <w:top w:val="single" w:sz="4" w:space="0" w:color="auto"/>
              <w:left w:val="nil"/>
              <w:bottom w:val="single" w:sz="4" w:space="0" w:color="auto"/>
              <w:right w:val="single" w:sz="4" w:space="0" w:color="auto"/>
            </w:tcBorders>
            <w:noWrap/>
            <w:vAlign w:val="bottom"/>
          </w:tcPr>
          <w:p w14:paraId="03DB98E1" w14:textId="194BF51E" w:rsidR="00995FC3" w:rsidRPr="00A77A62" w:rsidRDefault="00995FC3" w:rsidP="00995FC3">
            <w:pPr>
              <w:jc w:val="center"/>
              <w:rPr>
                <w:sz w:val="20"/>
              </w:rPr>
            </w:pPr>
            <w:r w:rsidRPr="00995FC3">
              <w:rPr>
                <w:sz w:val="20"/>
              </w:rPr>
              <w:t xml:space="preserve">      26.358 </w:t>
            </w:r>
          </w:p>
        </w:tc>
      </w:tr>
      <w:tr w:rsidR="00DA4C64" w:rsidRPr="00630918" w14:paraId="1AD6BB1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8F9A898" w14:textId="0F1E633A" w:rsidR="00DA4C64" w:rsidRDefault="00DA4C64" w:rsidP="00DA4C64">
            <w:pPr>
              <w:jc w:val="center"/>
            </w:pPr>
            <w:r>
              <w:t>55</w:t>
            </w:r>
          </w:p>
        </w:tc>
        <w:tc>
          <w:tcPr>
            <w:tcW w:w="469" w:type="pct"/>
            <w:tcBorders>
              <w:top w:val="single" w:sz="4" w:space="0" w:color="auto"/>
              <w:left w:val="nil"/>
              <w:bottom w:val="single" w:sz="4" w:space="0" w:color="auto"/>
              <w:right w:val="single" w:sz="4" w:space="0" w:color="auto"/>
            </w:tcBorders>
            <w:noWrap/>
            <w:vAlign w:val="bottom"/>
          </w:tcPr>
          <w:p w14:paraId="1CC5CF59" w14:textId="3503E0E1" w:rsidR="00DA4C64" w:rsidRPr="00995FC3" w:rsidRDefault="00DA4C64" w:rsidP="00DA4C64">
            <w:pPr>
              <w:jc w:val="center"/>
              <w:rPr>
                <w:sz w:val="20"/>
              </w:rPr>
            </w:pPr>
            <w:r w:rsidRPr="00DA4C64">
              <w:rPr>
                <w:sz w:val="20"/>
              </w:rPr>
              <w:t>21/4/26</w:t>
            </w:r>
          </w:p>
        </w:tc>
        <w:tc>
          <w:tcPr>
            <w:tcW w:w="523" w:type="pct"/>
            <w:tcBorders>
              <w:top w:val="single" w:sz="4" w:space="0" w:color="auto"/>
              <w:left w:val="nil"/>
              <w:bottom w:val="single" w:sz="4" w:space="0" w:color="auto"/>
              <w:right w:val="single" w:sz="4" w:space="0" w:color="auto"/>
            </w:tcBorders>
            <w:noWrap/>
            <w:vAlign w:val="bottom"/>
          </w:tcPr>
          <w:p w14:paraId="6BB0542F" w14:textId="1D546C40" w:rsidR="00DA4C64" w:rsidRPr="00995FC3" w:rsidRDefault="00DA4C64" w:rsidP="00DA4C64">
            <w:pPr>
              <w:jc w:val="center"/>
              <w:rPr>
                <w:sz w:val="20"/>
              </w:rPr>
            </w:pPr>
            <w:r w:rsidRPr="00DA4C64">
              <w:rPr>
                <w:sz w:val="20"/>
              </w:rPr>
              <w:t xml:space="preserve"> 118,220 </w:t>
            </w:r>
          </w:p>
        </w:tc>
        <w:tc>
          <w:tcPr>
            <w:tcW w:w="582" w:type="pct"/>
            <w:tcBorders>
              <w:top w:val="single" w:sz="4" w:space="0" w:color="auto"/>
              <w:left w:val="nil"/>
              <w:bottom w:val="single" w:sz="4" w:space="0" w:color="auto"/>
              <w:right w:val="single" w:sz="4" w:space="0" w:color="auto"/>
            </w:tcBorders>
            <w:noWrap/>
            <w:vAlign w:val="bottom"/>
          </w:tcPr>
          <w:p w14:paraId="669A7A85" w14:textId="7CB75DB5" w:rsidR="00DA4C64" w:rsidRPr="00995FC3" w:rsidRDefault="00DA4C64" w:rsidP="00DA4C64">
            <w:pPr>
              <w:jc w:val="center"/>
              <w:rPr>
                <w:sz w:val="20"/>
              </w:rPr>
            </w:pPr>
            <w:r w:rsidRPr="00DA4C64">
              <w:rPr>
                <w:sz w:val="20"/>
              </w:rPr>
              <w:t xml:space="preserve">  123,980 </w:t>
            </w:r>
          </w:p>
        </w:tc>
        <w:tc>
          <w:tcPr>
            <w:tcW w:w="641" w:type="pct"/>
            <w:tcBorders>
              <w:top w:val="single" w:sz="4" w:space="0" w:color="auto"/>
              <w:left w:val="nil"/>
              <w:bottom w:val="single" w:sz="4" w:space="0" w:color="auto"/>
              <w:right w:val="single" w:sz="4" w:space="0" w:color="auto"/>
            </w:tcBorders>
            <w:noWrap/>
            <w:vAlign w:val="bottom"/>
          </w:tcPr>
          <w:p w14:paraId="4F5B2C70" w14:textId="4D223787" w:rsidR="00DA4C64" w:rsidRPr="00E07B02" w:rsidRDefault="00DA4C64" w:rsidP="00DA4C64">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7C4A2A5" w14:textId="1B87162F" w:rsidR="00DA4C64" w:rsidRPr="00995FC3" w:rsidRDefault="00DA4C64" w:rsidP="00DA4C64">
            <w:pPr>
              <w:jc w:val="center"/>
              <w:rPr>
                <w:sz w:val="20"/>
              </w:rPr>
            </w:pPr>
            <w:r w:rsidRPr="00DA4C64">
              <w:rPr>
                <w:sz w:val="20"/>
              </w:rPr>
              <w:t xml:space="preserve">  139,240 </w:t>
            </w:r>
          </w:p>
        </w:tc>
        <w:tc>
          <w:tcPr>
            <w:tcW w:w="593" w:type="pct"/>
            <w:tcBorders>
              <w:top w:val="single" w:sz="4" w:space="0" w:color="auto"/>
              <w:left w:val="nil"/>
              <w:bottom w:val="single" w:sz="4" w:space="0" w:color="auto"/>
              <w:right w:val="single" w:sz="4" w:space="0" w:color="auto"/>
            </w:tcBorders>
            <w:noWrap/>
            <w:vAlign w:val="bottom"/>
          </w:tcPr>
          <w:p w14:paraId="4DA08B9A" w14:textId="286AD6B4" w:rsidR="00DA4C64" w:rsidRPr="00995FC3" w:rsidRDefault="00DA4C64" w:rsidP="00DA4C64">
            <w:pPr>
              <w:jc w:val="center"/>
              <w:rPr>
                <w:sz w:val="20"/>
              </w:rPr>
            </w:pPr>
            <w:r w:rsidRPr="00DA4C64">
              <w:rPr>
                <w:sz w:val="20"/>
              </w:rPr>
              <w:t xml:space="preserve">   591,410 </w:t>
            </w:r>
          </w:p>
        </w:tc>
        <w:tc>
          <w:tcPr>
            <w:tcW w:w="641" w:type="pct"/>
            <w:tcBorders>
              <w:top w:val="single" w:sz="4" w:space="0" w:color="auto"/>
              <w:left w:val="nil"/>
              <w:bottom w:val="single" w:sz="4" w:space="0" w:color="auto"/>
              <w:right w:val="single" w:sz="4" w:space="0" w:color="auto"/>
            </w:tcBorders>
            <w:noWrap/>
            <w:vAlign w:val="bottom"/>
          </w:tcPr>
          <w:p w14:paraId="23186FEF" w14:textId="25BB71C3" w:rsidR="00DA4C64" w:rsidRPr="00995FC3" w:rsidRDefault="00DA4C64" w:rsidP="00DA4C64">
            <w:pPr>
              <w:jc w:val="center"/>
              <w:rPr>
                <w:sz w:val="20"/>
              </w:rPr>
            </w:pPr>
            <w:r w:rsidRPr="00DA4C64">
              <w:rPr>
                <w:sz w:val="20"/>
              </w:rPr>
              <w:t xml:space="preserve">      26.127 </w:t>
            </w:r>
          </w:p>
        </w:tc>
        <w:tc>
          <w:tcPr>
            <w:tcW w:w="640" w:type="pct"/>
            <w:tcBorders>
              <w:top w:val="single" w:sz="4" w:space="0" w:color="auto"/>
              <w:left w:val="nil"/>
              <w:bottom w:val="single" w:sz="4" w:space="0" w:color="auto"/>
              <w:right w:val="single" w:sz="4" w:space="0" w:color="auto"/>
            </w:tcBorders>
            <w:noWrap/>
            <w:vAlign w:val="bottom"/>
          </w:tcPr>
          <w:p w14:paraId="7B8AE742" w14:textId="23080C6D" w:rsidR="00DA4C64" w:rsidRPr="00995FC3" w:rsidRDefault="00DA4C64" w:rsidP="00DA4C64">
            <w:pPr>
              <w:jc w:val="center"/>
              <w:rPr>
                <w:sz w:val="20"/>
              </w:rPr>
            </w:pPr>
            <w:r w:rsidRPr="00DA4C64">
              <w:rPr>
                <w:sz w:val="20"/>
              </w:rPr>
              <w:t xml:space="preserve">      26.357 </w:t>
            </w:r>
          </w:p>
        </w:tc>
      </w:tr>
      <w:tr w:rsidR="00DA4C64" w:rsidRPr="00630918" w14:paraId="49914262"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B520CB2" w14:textId="79F624E6" w:rsidR="00DA4C64" w:rsidRDefault="00DA4C64" w:rsidP="00DA4C64">
            <w:pPr>
              <w:jc w:val="center"/>
            </w:pPr>
            <w:r>
              <w:t>56</w:t>
            </w:r>
          </w:p>
        </w:tc>
        <w:tc>
          <w:tcPr>
            <w:tcW w:w="469" w:type="pct"/>
            <w:tcBorders>
              <w:top w:val="single" w:sz="4" w:space="0" w:color="auto"/>
              <w:left w:val="nil"/>
              <w:bottom w:val="single" w:sz="4" w:space="0" w:color="auto"/>
              <w:right w:val="single" w:sz="4" w:space="0" w:color="auto"/>
            </w:tcBorders>
            <w:noWrap/>
            <w:vAlign w:val="bottom"/>
          </w:tcPr>
          <w:p w14:paraId="65BDB073" w14:textId="06D16920" w:rsidR="00DA4C64" w:rsidRPr="00995FC3" w:rsidRDefault="00DA4C64" w:rsidP="00DA4C64">
            <w:pPr>
              <w:jc w:val="center"/>
              <w:rPr>
                <w:sz w:val="20"/>
              </w:rPr>
            </w:pPr>
            <w:r w:rsidRPr="00DA4C64">
              <w:rPr>
                <w:sz w:val="20"/>
              </w:rPr>
              <w:t>22/4/26</w:t>
            </w:r>
          </w:p>
        </w:tc>
        <w:tc>
          <w:tcPr>
            <w:tcW w:w="523" w:type="pct"/>
            <w:tcBorders>
              <w:top w:val="single" w:sz="4" w:space="0" w:color="auto"/>
              <w:left w:val="nil"/>
              <w:bottom w:val="single" w:sz="4" w:space="0" w:color="auto"/>
              <w:right w:val="single" w:sz="4" w:space="0" w:color="auto"/>
            </w:tcBorders>
            <w:noWrap/>
            <w:vAlign w:val="bottom"/>
          </w:tcPr>
          <w:p w14:paraId="392716ED" w14:textId="0A81FB2F" w:rsidR="00DA4C64" w:rsidRPr="00995FC3" w:rsidRDefault="00DA4C64" w:rsidP="00DA4C64">
            <w:pPr>
              <w:jc w:val="center"/>
              <w:rPr>
                <w:sz w:val="20"/>
              </w:rPr>
            </w:pPr>
            <w:r w:rsidRPr="00DA4C64">
              <w:rPr>
                <w:sz w:val="20"/>
              </w:rPr>
              <w:t xml:space="preserve"> 124,240 </w:t>
            </w:r>
          </w:p>
        </w:tc>
        <w:tc>
          <w:tcPr>
            <w:tcW w:w="582" w:type="pct"/>
            <w:tcBorders>
              <w:top w:val="single" w:sz="4" w:space="0" w:color="auto"/>
              <w:left w:val="nil"/>
              <w:bottom w:val="single" w:sz="4" w:space="0" w:color="auto"/>
              <w:right w:val="single" w:sz="4" w:space="0" w:color="auto"/>
            </w:tcBorders>
            <w:noWrap/>
            <w:vAlign w:val="bottom"/>
          </w:tcPr>
          <w:p w14:paraId="2BA75233" w14:textId="52E345E3" w:rsidR="00DA4C64" w:rsidRPr="00995FC3" w:rsidRDefault="00DA4C64" w:rsidP="00DA4C64">
            <w:pPr>
              <w:jc w:val="center"/>
              <w:rPr>
                <w:sz w:val="20"/>
              </w:rPr>
            </w:pPr>
            <w:r w:rsidRPr="00DA4C64">
              <w:rPr>
                <w:sz w:val="20"/>
              </w:rPr>
              <w:t xml:space="preserve">  128,890 </w:t>
            </w:r>
          </w:p>
        </w:tc>
        <w:tc>
          <w:tcPr>
            <w:tcW w:w="641" w:type="pct"/>
            <w:tcBorders>
              <w:top w:val="single" w:sz="4" w:space="0" w:color="auto"/>
              <w:left w:val="nil"/>
              <w:bottom w:val="single" w:sz="4" w:space="0" w:color="auto"/>
              <w:right w:val="single" w:sz="4" w:space="0" w:color="auto"/>
            </w:tcBorders>
            <w:noWrap/>
            <w:vAlign w:val="bottom"/>
          </w:tcPr>
          <w:p w14:paraId="4D0928AC" w14:textId="34B91F78" w:rsidR="00DA4C64" w:rsidRPr="00E07B02" w:rsidRDefault="00DA4C64" w:rsidP="00DA4C64">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36A2686" w14:textId="4ABFE623" w:rsidR="00DA4C64" w:rsidRPr="00995FC3" w:rsidRDefault="00DA4C64" w:rsidP="00DA4C64">
            <w:pPr>
              <w:jc w:val="center"/>
              <w:rPr>
                <w:sz w:val="20"/>
              </w:rPr>
            </w:pPr>
            <w:r w:rsidRPr="00DA4C64">
              <w:rPr>
                <w:sz w:val="20"/>
              </w:rPr>
              <w:t xml:space="preserve">  153,610 </w:t>
            </w:r>
          </w:p>
        </w:tc>
        <w:tc>
          <w:tcPr>
            <w:tcW w:w="593" w:type="pct"/>
            <w:tcBorders>
              <w:top w:val="single" w:sz="4" w:space="0" w:color="auto"/>
              <w:left w:val="nil"/>
              <w:bottom w:val="single" w:sz="4" w:space="0" w:color="auto"/>
              <w:right w:val="single" w:sz="4" w:space="0" w:color="auto"/>
            </w:tcBorders>
            <w:noWrap/>
            <w:vAlign w:val="bottom"/>
          </w:tcPr>
          <w:p w14:paraId="4A54CCED" w14:textId="3EEC989E" w:rsidR="00DA4C64" w:rsidRPr="00995FC3" w:rsidRDefault="00DA4C64" w:rsidP="00DA4C64">
            <w:pPr>
              <w:jc w:val="center"/>
              <w:rPr>
                <w:sz w:val="20"/>
              </w:rPr>
            </w:pPr>
            <w:r w:rsidRPr="00DA4C64">
              <w:rPr>
                <w:sz w:val="20"/>
              </w:rPr>
              <w:t xml:space="preserve">   626,640 </w:t>
            </w:r>
          </w:p>
        </w:tc>
        <w:tc>
          <w:tcPr>
            <w:tcW w:w="641" w:type="pct"/>
            <w:tcBorders>
              <w:top w:val="single" w:sz="4" w:space="0" w:color="auto"/>
              <w:left w:val="nil"/>
              <w:bottom w:val="single" w:sz="4" w:space="0" w:color="auto"/>
              <w:right w:val="single" w:sz="4" w:space="0" w:color="auto"/>
            </w:tcBorders>
            <w:noWrap/>
            <w:vAlign w:val="bottom"/>
          </w:tcPr>
          <w:p w14:paraId="32468FD1" w14:textId="15A7BF51" w:rsidR="00DA4C64" w:rsidRPr="00995FC3" w:rsidRDefault="00DA4C64" w:rsidP="00DA4C64">
            <w:pPr>
              <w:jc w:val="center"/>
              <w:rPr>
                <w:sz w:val="20"/>
              </w:rPr>
            </w:pPr>
            <w:r w:rsidRPr="00DA4C64">
              <w:rPr>
                <w:sz w:val="20"/>
              </w:rPr>
              <w:t xml:space="preserve">      26.127 </w:t>
            </w:r>
          </w:p>
        </w:tc>
        <w:tc>
          <w:tcPr>
            <w:tcW w:w="640" w:type="pct"/>
            <w:tcBorders>
              <w:top w:val="single" w:sz="4" w:space="0" w:color="auto"/>
              <w:left w:val="nil"/>
              <w:bottom w:val="single" w:sz="4" w:space="0" w:color="auto"/>
              <w:right w:val="single" w:sz="4" w:space="0" w:color="auto"/>
            </w:tcBorders>
            <w:noWrap/>
            <w:vAlign w:val="bottom"/>
          </w:tcPr>
          <w:p w14:paraId="58081818" w14:textId="5F6338B3" w:rsidR="00DA4C64" w:rsidRPr="00995FC3" w:rsidRDefault="00DA4C64" w:rsidP="00DA4C64">
            <w:pPr>
              <w:jc w:val="center"/>
              <w:rPr>
                <w:sz w:val="20"/>
              </w:rPr>
            </w:pPr>
            <w:r w:rsidRPr="00DA4C64">
              <w:rPr>
                <w:sz w:val="20"/>
              </w:rPr>
              <w:t xml:space="preserve">      26.355 </w:t>
            </w:r>
          </w:p>
        </w:tc>
      </w:tr>
      <w:tr w:rsidR="003D2749" w:rsidRPr="00630918" w14:paraId="6ABF7D4B"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56422F8" w14:textId="66A3F5A3" w:rsidR="003D2749" w:rsidRDefault="003D2749" w:rsidP="003D2749">
            <w:pPr>
              <w:jc w:val="center"/>
            </w:pPr>
            <w:r>
              <w:t>57</w:t>
            </w:r>
          </w:p>
        </w:tc>
        <w:tc>
          <w:tcPr>
            <w:tcW w:w="469" w:type="pct"/>
            <w:tcBorders>
              <w:top w:val="single" w:sz="4" w:space="0" w:color="auto"/>
              <w:left w:val="nil"/>
              <w:bottom w:val="single" w:sz="4" w:space="0" w:color="auto"/>
              <w:right w:val="single" w:sz="4" w:space="0" w:color="auto"/>
            </w:tcBorders>
            <w:noWrap/>
            <w:vAlign w:val="bottom"/>
          </w:tcPr>
          <w:p w14:paraId="0D9E5180" w14:textId="1D48D205" w:rsidR="003D2749" w:rsidRPr="00DA4C64" w:rsidRDefault="003D2749" w:rsidP="003D2749">
            <w:pPr>
              <w:jc w:val="center"/>
              <w:rPr>
                <w:sz w:val="20"/>
              </w:rPr>
            </w:pPr>
            <w:r w:rsidRPr="003D2749">
              <w:rPr>
                <w:sz w:val="20"/>
              </w:rPr>
              <w:t>23/4/26</w:t>
            </w:r>
          </w:p>
        </w:tc>
        <w:tc>
          <w:tcPr>
            <w:tcW w:w="523" w:type="pct"/>
            <w:tcBorders>
              <w:top w:val="single" w:sz="4" w:space="0" w:color="auto"/>
              <w:left w:val="nil"/>
              <w:bottom w:val="single" w:sz="4" w:space="0" w:color="auto"/>
              <w:right w:val="single" w:sz="4" w:space="0" w:color="auto"/>
            </w:tcBorders>
            <w:noWrap/>
            <w:vAlign w:val="bottom"/>
          </w:tcPr>
          <w:p w14:paraId="0DA940F8" w14:textId="1D4FFCD5" w:rsidR="003D2749" w:rsidRPr="00DA4C64" w:rsidRDefault="003D2749" w:rsidP="003D2749">
            <w:pPr>
              <w:jc w:val="center"/>
              <w:rPr>
                <w:sz w:val="20"/>
              </w:rPr>
            </w:pPr>
            <w:r w:rsidRPr="003D2749">
              <w:rPr>
                <w:sz w:val="20"/>
              </w:rPr>
              <w:t xml:space="preserve"> 125,920 </w:t>
            </w:r>
          </w:p>
        </w:tc>
        <w:tc>
          <w:tcPr>
            <w:tcW w:w="582" w:type="pct"/>
            <w:tcBorders>
              <w:top w:val="single" w:sz="4" w:space="0" w:color="auto"/>
              <w:left w:val="nil"/>
              <w:bottom w:val="single" w:sz="4" w:space="0" w:color="auto"/>
              <w:right w:val="single" w:sz="4" w:space="0" w:color="auto"/>
            </w:tcBorders>
            <w:noWrap/>
            <w:vAlign w:val="bottom"/>
          </w:tcPr>
          <w:p w14:paraId="312E16AD" w14:textId="5D5D96C1" w:rsidR="003D2749" w:rsidRPr="00DA4C64" w:rsidRDefault="003D2749" w:rsidP="003D2749">
            <w:pPr>
              <w:jc w:val="center"/>
              <w:rPr>
                <w:sz w:val="20"/>
              </w:rPr>
            </w:pPr>
            <w:r w:rsidRPr="003D2749">
              <w:rPr>
                <w:sz w:val="20"/>
              </w:rPr>
              <w:t xml:space="preserve">  130,570 </w:t>
            </w:r>
          </w:p>
        </w:tc>
        <w:tc>
          <w:tcPr>
            <w:tcW w:w="641" w:type="pct"/>
            <w:tcBorders>
              <w:top w:val="single" w:sz="4" w:space="0" w:color="auto"/>
              <w:left w:val="nil"/>
              <w:bottom w:val="single" w:sz="4" w:space="0" w:color="auto"/>
              <w:right w:val="single" w:sz="4" w:space="0" w:color="auto"/>
            </w:tcBorders>
            <w:noWrap/>
            <w:vAlign w:val="bottom"/>
          </w:tcPr>
          <w:p w14:paraId="5028C79C" w14:textId="406E78E0" w:rsidR="003D2749" w:rsidRPr="00E07B02" w:rsidRDefault="003D2749" w:rsidP="003D274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77E8091" w14:textId="7CF457E3" w:rsidR="003D2749" w:rsidRPr="00DA4C64" w:rsidRDefault="003D2749" w:rsidP="003D2749">
            <w:pPr>
              <w:jc w:val="center"/>
              <w:rPr>
                <w:sz w:val="20"/>
              </w:rPr>
            </w:pPr>
            <w:r w:rsidRPr="003D2749">
              <w:rPr>
                <w:sz w:val="20"/>
              </w:rPr>
              <w:t xml:space="preserve">  157,690 </w:t>
            </w:r>
          </w:p>
        </w:tc>
        <w:tc>
          <w:tcPr>
            <w:tcW w:w="593" w:type="pct"/>
            <w:tcBorders>
              <w:top w:val="single" w:sz="4" w:space="0" w:color="auto"/>
              <w:left w:val="nil"/>
              <w:bottom w:val="single" w:sz="4" w:space="0" w:color="auto"/>
              <w:right w:val="single" w:sz="4" w:space="0" w:color="auto"/>
            </w:tcBorders>
            <w:noWrap/>
            <w:vAlign w:val="bottom"/>
          </w:tcPr>
          <w:p w14:paraId="5B170CCC" w14:textId="44DC9840" w:rsidR="003D2749" w:rsidRPr="00DA4C64" w:rsidRDefault="003D2749" w:rsidP="003D2749">
            <w:pPr>
              <w:jc w:val="center"/>
              <w:rPr>
                <w:sz w:val="20"/>
              </w:rPr>
            </w:pPr>
            <w:r w:rsidRPr="003D2749">
              <w:rPr>
                <w:sz w:val="20"/>
              </w:rPr>
              <w:t xml:space="preserve">   643,920 </w:t>
            </w:r>
          </w:p>
        </w:tc>
        <w:tc>
          <w:tcPr>
            <w:tcW w:w="641" w:type="pct"/>
            <w:tcBorders>
              <w:top w:val="single" w:sz="4" w:space="0" w:color="auto"/>
              <w:left w:val="nil"/>
              <w:bottom w:val="single" w:sz="4" w:space="0" w:color="auto"/>
              <w:right w:val="single" w:sz="4" w:space="0" w:color="auto"/>
            </w:tcBorders>
            <w:noWrap/>
            <w:vAlign w:val="bottom"/>
          </w:tcPr>
          <w:p w14:paraId="1E52CAF3" w14:textId="5DC9A198" w:rsidR="003D2749" w:rsidRPr="00DA4C64" w:rsidRDefault="003D2749" w:rsidP="003D2749">
            <w:pPr>
              <w:jc w:val="center"/>
              <w:rPr>
                <w:sz w:val="20"/>
              </w:rPr>
            </w:pPr>
            <w:r w:rsidRPr="003D2749">
              <w:rPr>
                <w:sz w:val="20"/>
              </w:rPr>
              <w:t xml:space="preserve">      26.127 </w:t>
            </w:r>
          </w:p>
        </w:tc>
        <w:tc>
          <w:tcPr>
            <w:tcW w:w="640" w:type="pct"/>
            <w:tcBorders>
              <w:top w:val="single" w:sz="4" w:space="0" w:color="auto"/>
              <w:left w:val="nil"/>
              <w:bottom w:val="single" w:sz="4" w:space="0" w:color="auto"/>
              <w:right w:val="single" w:sz="4" w:space="0" w:color="auto"/>
            </w:tcBorders>
            <w:noWrap/>
            <w:vAlign w:val="bottom"/>
          </w:tcPr>
          <w:p w14:paraId="694081C6" w14:textId="1B4935F6" w:rsidR="003D2749" w:rsidRPr="00DA4C64" w:rsidRDefault="003D2749" w:rsidP="003D2749">
            <w:pPr>
              <w:jc w:val="center"/>
              <w:rPr>
                <w:sz w:val="20"/>
              </w:rPr>
            </w:pPr>
            <w:r w:rsidRPr="003D2749">
              <w:rPr>
                <w:sz w:val="20"/>
              </w:rPr>
              <w:t xml:space="preserve">      26.360 </w:t>
            </w:r>
          </w:p>
        </w:tc>
      </w:tr>
      <w:tr w:rsidR="003D2749" w:rsidRPr="00630918" w14:paraId="455646D7" w14:textId="77777777" w:rsidTr="00536124">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7BA9761" w14:textId="5F2FF763" w:rsidR="003D2749" w:rsidRDefault="003D2749" w:rsidP="003D2749">
            <w:pPr>
              <w:jc w:val="center"/>
            </w:pPr>
            <w:r>
              <w:t>58</w:t>
            </w:r>
          </w:p>
        </w:tc>
        <w:tc>
          <w:tcPr>
            <w:tcW w:w="469" w:type="pct"/>
            <w:tcBorders>
              <w:top w:val="single" w:sz="4" w:space="0" w:color="auto"/>
              <w:left w:val="nil"/>
              <w:bottom w:val="single" w:sz="4" w:space="0" w:color="auto"/>
              <w:right w:val="single" w:sz="4" w:space="0" w:color="auto"/>
            </w:tcBorders>
            <w:noWrap/>
            <w:vAlign w:val="bottom"/>
          </w:tcPr>
          <w:p w14:paraId="4C4E492B" w14:textId="62A7EDDD" w:rsidR="003D2749" w:rsidRPr="00DA4C64" w:rsidRDefault="003D2749" w:rsidP="003D2749">
            <w:pPr>
              <w:jc w:val="center"/>
              <w:rPr>
                <w:sz w:val="20"/>
              </w:rPr>
            </w:pPr>
            <w:r w:rsidRPr="003D2749">
              <w:rPr>
                <w:sz w:val="20"/>
              </w:rPr>
              <w:t>24/4/26</w:t>
            </w:r>
          </w:p>
        </w:tc>
        <w:tc>
          <w:tcPr>
            <w:tcW w:w="523" w:type="pct"/>
            <w:tcBorders>
              <w:top w:val="single" w:sz="4" w:space="0" w:color="auto"/>
              <w:left w:val="nil"/>
              <w:bottom w:val="single" w:sz="4" w:space="0" w:color="auto"/>
              <w:right w:val="single" w:sz="4" w:space="0" w:color="auto"/>
            </w:tcBorders>
            <w:noWrap/>
            <w:vAlign w:val="bottom"/>
          </w:tcPr>
          <w:p w14:paraId="7259C3DF" w14:textId="42ED8B58" w:rsidR="003D2749" w:rsidRPr="00DA4C64" w:rsidRDefault="003D2749" w:rsidP="003D2749">
            <w:pPr>
              <w:jc w:val="center"/>
              <w:rPr>
                <w:sz w:val="20"/>
              </w:rPr>
            </w:pPr>
            <w:r w:rsidRPr="003D2749">
              <w:rPr>
                <w:sz w:val="20"/>
              </w:rPr>
              <w:t xml:space="preserve"> 124,690 </w:t>
            </w:r>
          </w:p>
        </w:tc>
        <w:tc>
          <w:tcPr>
            <w:tcW w:w="582" w:type="pct"/>
            <w:tcBorders>
              <w:top w:val="single" w:sz="4" w:space="0" w:color="auto"/>
              <w:left w:val="nil"/>
              <w:bottom w:val="single" w:sz="4" w:space="0" w:color="auto"/>
              <w:right w:val="single" w:sz="4" w:space="0" w:color="auto"/>
            </w:tcBorders>
            <w:noWrap/>
            <w:vAlign w:val="bottom"/>
          </w:tcPr>
          <w:p w14:paraId="78BC2643" w14:textId="148B7A94" w:rsidR="003D2749" w:rsidRPr="00DA4C64" w:rsidRDefault="003D2749" w:rsidP="003D2749">
            <w:pPr>
              <w:jc w:val="center"/>
              <w:rPr>
                <w:sz w:val="20"/>
              </w:rPr>
            </w:pPr>
            <w:r w:rsidRPr="003D2749">
              <w:rPr>
                <w:sz w:val="20"/>
              </w:rPr>
              <w:t xml:space="preserve">  131,720 </w:t>
            </w:r>
          </w:p>
        </w:tc>
        <w:tc>
          <w:tcPr>
            <w:tcW w:w="641" w:type="pct"/>
            <w:tcBorders>
              <w:top w:val="single" w:sz="4" w:space="0" w:color="auto"/>
              <w:left w:val="nil"/>
              <w:bottom w:val="single" w:sz="4" w:space="0" w:color="auto"/>
              <w:right w:val="single" w:sz="4" w:space="0" w:color="auto"/>
            </w:tcBorders>
            <w:noWrap/>
            <w:vAlign w:val="bottom"/>
          </w:tcPr>
          <w:p w14:paraId="6514DA0A" w14:textId="50BD4722" w:rsidR="003D2749" w:rsidRPr="00E07B02" w:rsidRDefault="003D2749" w:rsidP="003D274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BFD9BA7" w14:textId="46BF2C0C" w:rsidR="003D2749" w:rsidRPr="00DA4C64" w:rsidRDefault="003D2749" w:rsidP="003D2749">
            <w:pPr>
              <w:jc w:val="center"/>
              <w:rPr>
                <w:sz w:val="20"/>
              </w:rPr>
            </w:pPr>
            <w:r w:rsidRPr="003D2749">
              <w:rPr>
                <w:sz w:val="20"/>
              </w:rPr>
              <w:t xml:space="preserve">  159,240 </w:t>
            </w:r>
          </w:p>
        </w:tc>
        <w:tc>
          <w:tcPr>
            <w:tcW w:w="593" w:type="pct"/>
            <w:tcBorders>
              <w:top w:val="single" w:sz="4" w:space="0" w:color="auto"/>
              <w:left w:val="nil"/>
              <w:bottom w:val="single" w:sz="4" w:space="0" w:color="auto"/>
              <w:right w:val="single" w:sz="4" w:space="0" w:color="auto"/>
            </w:tcBorders>
            <w:noWrap/>
            <w:vAlign w:val="bottom"/>
          </w:tcPr>
          <w:p w14:paraId="7B4956B1" w14:textId="2F0998FC" w:rsidR="003D2749" w:rsidRPr="00DA4C64" w:rsidRDefault="003D2749" w:rsidP="003D2749">
            <w:pPr>
              <w:jc w:val="center"/>
              <w:rPr>
                <w:sz w:val="20"/>
              </w:rPr>
            </w:pPr>
            <w:r w:rsidRPr="003D2749">
              <w:rPr>
                <w:sz w:val="20"/>
              </w:rPr>
              <w:t xml:space="preserve">   669,770 </w:t>
            </w:r>
          </w:p>
        </w:tc>
        <w:tc>
          <w:tcPr>
            <w:tcW w:w="641" w:type="pct"/>
            <w:tcBorders>
              <w:top w:val="single" w:sz="4" w:space="0" w:color="auto"/>
              <w:left w:val="nil"/>
              <w:bottom w:val="single" w:sz="4" w:space="0" w:color="auto"/>
              <w:right w:val="single" w:sz="4" w:space="0" w:color="auto"/>
            </w:tcBorders>
            <w:noWrap/>
            <w:vAlign w:val="bottom"/>
          </w:tcPr>
          <w:p w14:paraId="478FBC69" w14:textId="1E3EC01C" w:rsidR="003D2749" w:rsidRPr="00DA4C64" w:rsidRDefault="003D2749" w:rsidP="003D2749">
            <w:pPr>
              <w:jc w:val="center"/>
              <w:rPr>
                <w:sz w:val="20"/>
              </w:rPr>
            </w:pPr>
            <w:r w:rsidRPr="003D2749">
              <w:rPr>
                <w:sz w:val="20"/>
              </w:rPr>
              <w:t xml:space="preserve">      26.127 </w:t>
            </w:r>
          </w:p>
        </w:tc>
        <w:tc>
          <w:tcPr>
            <w:tcW w:w="640" w:type="pct"/>
            <w:tcBorders>
              <w:top w:val="single" w:sz="4" w:space="0" w:color="auto"/>
              <w:left w:val="nil"/>
              <w:bottom w:val="single" w:sz="4" w:space="0" w:color="auto"/>
              <w:right w:val="single" w:sz="4" w:space="0" w:color="auto"/>
            </w:tcBorders>
            <w:noWrap/>
            <w:vAlign w:val="bottom"/>
          </w:tcPr>
          <w:p w14:paraId="703BE893" w14:textId="685CAD5D" w:rsidR="003D2749" w:rsidRPr="00DA4C64" w:rsidRDefault="003D2749" w:rsidP="003D2749">
            <w:pPr>
              <w:jc w:val="center"/>
              <w:rPr>
                <w:sz w:val="20"/>
              </w:rPr>
            </w:pPr>
            <w:r w:rsidRPr="003D2749">
              <w:rPr>
                <w:sz w:val="20"/>
              </w:rPr>
              <w:t xml:space="preserve">      26.368 </w:t>
            </w:r>
          </w:p>
        </w:tc>
      </w:tr>
      <w:tr w:rsidR="003D2749" w:rsidRPr="00630918" w14:paraId="517898CC" w14:textId="77777777" w:rsidTr="00536124">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DD0F0DD" w14:textId="789D6FBD" w:rsidR="003D2749" w:rsidRDefault="003D2749" w:rsidP="003D2749">
            <w:pPr>
              <w:jc w:val="center"/>
            </w:pPr>
            <w:r>
              <w:t>59</w:t>
            </w:r>
          </w:p>
        </w:tc>
        <w:tc>
          <w:tcPr>
            <w:tcW w:w="469" w:type="pct"/>
            <w:tcBorders>
              <w:top w:val="single" w:sz="4" w:space="0" w:color="auto"/>
              <w:left w:val="nil"/>
              <w:bottom w:val="single" w:sz="4" w:space="0" w:color="auto"/>
              <w:right w:val="single" w:sz="4" w:space="0" w:color="auto"/>
            </w:tcBorders>
            <w:noWrap/>
            <w:vAlign w:val="bottom"/>
          </w:tcPr>
          <w:p w14:paraId="13B52EB9" w14:textId="4673B5A8" w:rsidR="003D2749" w:rsidRPr="00DA4C64" w:rsidRDefault="003D2749" w:rsidP="003D2749">
            <w:pPr>
              <w:jc w:val="center"/>
              <w:rPr>
                <w:sz w:val="20"/>
              </w:rPr>
            </w:pPr>
            <w:r w:rsidRPr="003D2749">
              <w:rPr>
                <w:sz w:val="20"/>
              </w:rPr>
              <w:t>25/4/26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8CE19EB" w14:textId="04FC27AB" w:rsidR="003D2749" w:rsidRPr="00DA4C64" w:rsidRDefault="003D2749" w:rsidP="003D2749">
            <w:pPr>
              <w:jc w:val="center"/>
              <w:rPr>
                <w:sz w:val="20"/>
              </w:rPr>
            </w:pPr>
            <w:r w:rsidRPr="003D2749">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5C51462" w14:textId="64EC6CBA" w:rsidR="003D2749" w:rsidRPr="00DA4C64" w:rsidRDefault="003D2749" w:rsidP="003D2749">
            <w:pPr>
              <w:jc w:val="center"/>
              <w:rPr>
                <w:sz w:val="20"/>
              </w:rPr>
            </w:pPr>
            <w:r w:rsidRPr="003D2749">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4AB9611" w14:textId="22F9EFBF" w:rsidR="003D2749" w:rsidRPr="00E07B02" w:rsidRDefault="003D2749" w:rsidP="003D2749">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5A8F94B" w14:textId="62C0230C" w:rsidR="003D2749" w:rsidRPr="00DA4C64" w:rsidRDefault="003D2749" w:rsidP="003D2749">
            <w:pPr>
              <w:jc w:val="center"/>
              <w:rPr>
                <w:sz w:val="20"/>
              </w:rPr>
            </w:pPr>
            <w:r w:rsidRPr="003D2749">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E709A78" w14:textId="000D655F" w:rsidR="003D2749" w:rsidRPr="00DA4C64" w:rsidRDefault="003D2749" w:rsidP="003D2749">
            <w:pPr>
              <w:jc w:val="center"/>
              <w:rPr>
                <w:sz w:val="20"/>
              </w:rPr>
            </w:pPr>
            <w:r w:rsidRPr="003D2749">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0E2E0E8" w14:textId="1CF6911B" w:rsidR="003D2749" w:rsidRPr="00DA4C64" w:rsidRDefault="003D2749" w:rsidP="003D2749">
            <w:pPr>
              <w:jc w:val="center"/>
              <w:rPr>
                <w:sz w:val="20"/>
              </w:rPr>
            </w:pPr>
            <w:r w:rsidRPr="003D2749">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ADB131A" w14:textId="3A297700" w:rsidR="003D2749" w:rsidRPr="00DA4C64" w:rsidRDefault="003D2749" w:rsidP="003D2749">
            <w:pPr>
              <w:jc w:val="center"/>
              <w:rPr>
                <w:sz w:val="20"/>
              </w:rPr>
            </w:pPr>
            <w:r w:rsidRPr="003D2749">
              <w:rPr>
                <w:sz w:val="20"/>
              </w:rPr>
              <w:t xml:space="preserve">               -   </w:t>
            </w:r>
          </w:p>
        </w:tc>
      </w:tr>
      <w:tr w:rsidR="003D2749" w:rsidRPr="00630918" w14:paraId="6FCCF44B" w14:textId="77777777" w:rsidTr="00536124">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812BD8F" w14:textId="764E2527" w:rsidR="003D2749" w:rsidRDefault="003D2749" w:rsidP="003D2749">
            <w:pPr>
              <w:jc w:val="center"/>
            </w:pPr>
            <w:r>
              <w:t>60</w:t>
            </w:r>
          </w:p>
        </w:tc>
        <w:tc>
          <w:tcPr>
            <w:tcW w:w="469" w:type="pct"/>
            <w:tcBorders>
              <w:top w:val="single" w:sz="4" w:space="0" w:color="auto"/>
              <w:left w:val="nil"/>
              <w:bottom w:val="single" w:sz="4" w:space="0" w:color="auto"/>
              <w:right w:val="single" w:sz="4" w:space="0" w:color="auto"/>
            </w:tcBorders>
            <w:noWrap/>
            <w:vAlign w:val="bottom"/>
          </w:tcPr>
          <w:p w14:paraId="01FF2012" w14:textId="63C71955" w:rsidR="003D2749" w:rsidRPr="00DA4C64" w:rsidRDefault="003D2749" w:rsidP="003D2749">
            <w:pPr>
              <w:jc w:val="center"/>
              <w:rPr>
                <w:sz w:val="20"/>
              </w:rPr>
            </w:pPr>
            <w:r w:rsidRPr="003D2749">
              <w:rPr>
                <w:sz w:val="20"/>
              </w:rPr>
              <w:t>26/4/26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37E159A" w14:textId="5670C583" w:rsidR="003D2749" w:rsidRPr="00DA4C64" w:rsidRDefault="003D2749" w:rsidP="003D2749">
            <w:pPr>
              <w:jc w:val="center"/>
              <w:rPr>
                <w:sz w:val="20"/>
              </w:rPr>
            </w:pPr>
            <w:r w:rsidRPr="003D2749">
              <w:rPr>
                <w:sz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70F7E3B" w14:textId="3F70761F" w:rsidR="003D2749" w:rsidRPr="00DA4C64" w:rsidRDefault="003D2749" w:rsidP="003D2749">
            <w:pPr>
              <w:jc w:val="center"/>
              <w:rPr>
                <w:sz w:val="20"/>
              </w:rPr>
            </w:pPr>
            <w:r w:rsidRPr="003D2749">
              <w:rPr>
                <w:sz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86A5A46" w14:textId="7A5FD08D" w:rsidR="003D2749" w:rsidRPr="00E07B02" w:rsidRDefault="003D2749" w:rsidP="003D2749">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3161C27" w14:textId="6B514D5D" w:rsidR="003D2749" w:rsidRPr="00DA4C64" w:rsidRDefault="003D2749" w:rsidP="003D2749">
            <w:pPr>
              <w:jc w:val="center"/>
              <w:rPr>
                <w:sz w:val="20"/>
              </w:rPr>
            </w:pPr>
            <w:r w:rsidRPr="003D2749">
              <w:rPr>
                <w:sz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242CD3A" w14:textId="2911D270" w:rsidR="003D2749" w:rsidRPr="00DA4C64" w:rsidRDefault="003D2749" w:rsidP="003D2749">
            <w:pPr>
              <w:jc w:val="center"/>
              <w:rPr>
                <w:sz w:val="20"/>
              </w:rPr>
            </w:pPr>
            <w:r w:rsidRPr="003D2749">
              <w:rPr>
                <w:sz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7C7E15D" w14:textId="2BC2CAA9" w:rsidR="003D2749" w:rsidRPr="00DA4C64" w:rsidRDefault="003D2749" w:rsidP="003D2749">
            <w:pPr>
              <w:jc w:val="center"/>
              <w:rPr>
                <w:sz w:val="20"/>
              </w:rPr>
            </w:pPr>
            <w:r w:rsidRPr="003D2749">
              <w:rPr>
                <w:sz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A1DAEEF" w14:textId="6AE5832B" w:rsidR="003D2749" w:rsidRPr="00DA4C64" w:rsidRDefault="003D2749" w:rsidP="003D2749">
            <w:pPr>
              <w:jc w:val="center"/>
              <w:rPr>
                <w:sz w:val="20"/>
              </w:rPr>
            </w:pPr>
            <w:r w:rsidRPr="003D2749">
              <w:rPr>
                <w:sz w:val="20"/>
              </w:rPr>
              <w:t xml:space="preserve">               -   </w:t>
            </w:r>
          </w:p>
        </w:tc>
      </w:tr>
      <w:tr w:rsidR="003D2749" w:rsidRPr="00630918" w14:paraId="17B9D19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35B4843" w14:textId="34732774" w:rsidR="003D2749" w:rsidRDefault="003D2749" w:rsidP="003D2749">
            <w:pPr>
              <w:jc w:val="center"/>
            </w:pPr>
            <w:r>
              <w:t>61</w:t>
            </w:r>
          </w:p>
        </w:tc>
        <w:tc>
          <w:tcPr>
            <w:tcW w:w="469" w:type="pct"/>
            <w:tcBorders>
              <w:top w:val="single" w:sz="4" w:space="0" w:color="auto"/>
              <w:left w:val="nil"/>
              <w:bottom w:val="single" w:sz="4" w:space="0" w:color="auto"/>
              <w:right w:val="single" w:sz="4" w:space="0" w:color="auto"/>
            </w:tcBorders>
            <w:noWrap/>
            <w:vAlign w:val="bottom"/>
          </w:tcPr>
          <w:p w14:paraId="2FEFFD58" w14:textId="01E5F74B" w:rsidR="003D2749" w:rsidRPr="00DA4C64" w:rsidRDefault="003D2749" w:rsidP="003D2749">
            <w:pPr>
              <w:jc w:val="center"/>
              <w:rPr>
                <w:sz w:val="20"/>
              </w:rPr>
            </w:pPr>
            <w:r w:rsidRPr="003D2749">
              <w:rPr>
                <w:sz w:val="20"/>
              </w:rPr>
              <w:t>27/4/26</w:t>
            </w:r>
          </w:p>
        </w:tc>
        <w:tc>
          <w:tcPr>
            <w:tcW w:w="523" w:type="pct"/>
            <w:tcBorders>
              <w:top w:val="single" w:sz="4" w:space="0" w:color="auto"/>
              <w:left w:val="nil"/>
              <w:bottom w:val="single" w:sz="4" w:space="0" w:color="auto"/>
              <w:right w:val="single" w:sz="4" w:space="0" w:color="auto"/>
            </w:tcBorders>
            <w:noWrap/>
            <w:vAlign w:val="bottom"/>
          </w:tcPr>
          <w:p w14:paraId="24D6EBFE" w14:textId="339F3D14" w:rsidR="003D2749" w:rsidRPr="00DA4C64" w:rsidRDefault="003D2749" w:rsidP="003D2749">
            <w:pPr>
              <w:jc w:val="center"/>
              <w:rPr>
                <w:sz w:val="20"/>
              </w:rPr>
            </w:pPr>
            <w:r w:rsidRPr="003D2749">
              <w:rPr>
                <w:sz w:val="20"/>
              </w:rPr>
              <w:t xml:space="preserve"> 128,030 </w:t>
            </w:r>
          </w:p>
        </w:tc>
        <w:tc>
          <w:tcPr>
            <w:tcW w:w="582" w:type="pct"/>
            <w:tcBorders>
              <w:top w:val="single" w:sz="4" w:space="0" w:color="auto"/>
              <w:left w:val="nil"/>
              <w:bottom w:val="single" w:sz="4" w:space="0" w:color="auto"/>
              <w:right w:val="single" w:sz="4" w:space="0" w:color="auto"/>
            </w:tcBorders>
            <w:noWrap/>
            <w:vAlign w:val="bottom"/>
          </w:tcPr>
          <w:p w14:paraId="64282CA3" w14:textId="10085701" w:rsidR="003D2749" w:rsidRPr="00DA4C64" w:rsidRDefault="003D2749" w:rsidP="003D2749">
            <w:pPr>
              <w:jc w:val="center"/>
              <w:rPr>
                <w:sz w:val="20"/>
              </w:rPr>
            </w:pPr>
            <w:r w:rsidRPr="003D2749">
              <w:rPr>
                <w:sz w:val="20"/>
              </w:rPr>
              <w:t xml:space="preserve">  133,040 </w:t>
            </w:r>
          </w:p>
        </w:tc>
        <w:tc>
          <w:tcPr>
            <w:tcW w:w="641" w:type="pct"/>
            <w:tcBorders>
              <w:top w:val="single" w:sz="4" w:space="0" w:color="auto"/>
              <w:left w:val="nil"/>
              <w:bottom w:val="single" w:sz="4" w:space="0" w:color="auto"/>
              <w:right w:val="single" w:sz="4" w:space="0" w:color="auto"/>
            </w:tcBorders>
            <w:noWrap/>
            <w:vAlign w:val="bottom"/>
          </w:tcPr>
          <w:p w14:paraId="74456059" w14:textId="1F346FE8" w:rsidR="003D2749" w:rsidRPr="00E07B02" w:rsidRDefault="003D2749" w:rsidP="003D274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248E2F32" w14:textId="7E4B33FB" w:rsidR="003D2749" w:rsidRPr="00DA4C64" w:rsidRDefault="003D2749" w:rsidP="003D2749">
            <w:pPr>
              <w:jc w:val="center"/>
              <w:rPr>
                <w:sz w:val="20"/>
              </w:rPr>
            </w:pPr>
            <w:r w:rsidRPr="003D2749">
              <w:rPr>
                <w:sz w:val="20"/>
              </w:rPr>
              <w:t xml:space="preserve">  160,430 </w:t>
            </w:r>
          </w:p>
        </w:tc>
        <w:tc>
          <w:tcPr>
            <w:tcW w:w="593" w:type="pct"/>
            <w:tcBorders>
              <w:top w:val="single" w:sz="4" w:space="0" w:color="auto"/>
              <w:left w:val="nil"/>
              <w:bottom w:val="single" w:sz="4" w:space="0" w:color="auto"/>
              <w:right w:val="single" w:sz="4" w:space="0" w:color="auto"/>
            </w:tcBorders>
            <w:noWrap/>
            <w:vAlign w:val="bottom"/>
          </w:tcPr>
          <w:p w14:paraId="7DB54430" w14:textId="261629EF" w:rsidR="003D2749" w:rsidRPr="00DA4C64" w:rsidRDefault="003D2749" w:rsidP="003D2749">
            <w:pPr>
              <w:jc w:val="center"/>
              <w:rPr>
                <w:sz w:val="20"/>
              </w:rPr>
            </w:pPr>
            <w:r w:rsidRPr="003D2749">
              <w:rPr>
                <w:sz w:val="20"/>
              </w:rPr>
              <w:t xml:space="preserve">   673,010 </w:t>
            </w:r>
          </w:p>
        </w:tc>
        <w:tc>
          <w:tcPr>
            <w:tcW w:w="641" w:type="pct"/>
            <w:tcBorders>
              <w:top w:val="single" w:sz="4" w:space="0" w:color="auto"/>
              <w:left w:val="nil"/>
              <w:bottom w:val="single" w:sz="4" w:space="0" w:color="auto"/>
              <w:right w:val="single" w:sz="4" w:space="0" w:color="auto"/>
            </w:tcBorders>
            <w:noWrap/>
            <w:vAlign w:val="bottom"/>
          </w:tcPr>
          <w:p w14:paraId="2E05DA07" w14:textId="3B537224" w:rsidR="003D2749" w:rsidRPr="00DA4C64" w:rsidRDefault="003D2749" w:rsidP="003D2749">
            <w:pPr>
              <w:jc w:val="center"/>
              <w:rPr>
                <w:sz w:val="20"/>
              </w:rPr>
            </w:pPr>
            <w:r w:rsidRPr="003D2749">
              <w:rPr>
                <w:sz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318A0A4C" w14:textId="0B4EB163" w:rsidR="003D2749" w:rsidRPr="00DA4C64" w:rsidRDefault="003D2749" w:rsidP="003D2749">
            <w:pPr>
              <w:jc w:val="center"/>
              <w:rPr>
                <w:sz w:val="20"/>
              </w:rPr>
            </w:pPr>
            <w:r w:rsidRPr="003D2749">
              <w:rPr>
                <w:sz w:val="20"/>
              </w:rPr>
              <w:t xml:space="preserve">      26.368 </w:t>
            </w:r>
          </w:p>
        </w:tc>
      </w:tr>
      <w:tr w:rsidR="003D2749" w:rsidRPr="00630918" w14:paraId="74DECE79"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15D063F" w14:textId="6C765164" w:rsidR="003D2749" w:rsidRDefault="003D2749" w:rsidP="003D2749">
            <w:pPr>
              <w:jc w:val="center"/>
            </w:pPr>
            <w:r>
              <w:t>62</w:t>
            </w:r>
          </w:p>
        </w:tc>
        <w:tc>
          <w:tcPr>
            <w:tcW w:w="469" w:type="pct"/>
            <w:tcBorders>
              <w:top w:val="single" w:sz="4" w:space="0" w:color="auto"/>
              <w:left w:val="nil"/>
              <w:bottom w:val="single" w:sz="4" w:space="0" w:color="auto"/>
              <w:right w:val="single" w:sz="4" w:space="0" w:color="auto"/>
            </w:tcBorders>
            <w:noWrap/>
            <w:vAlign w:val="bottom"/>
          </w:tcPr>
          <w:p w14:paraId="78C590C7" w14:textId="64F7E26D" w:rsidR="003D2749" w:rsidRPr="00DA4C64" w:rsidRDefault="003D2749" w:rsidP="003D2749">
            <w:pPr>
              <w:jc w:val="center"/>
              <w:rPr>
                <w:sz w:val="20"/>
              </w:rPr>
            </w:pPr>
            <w:r w:rsidRPr="003D2749">
              <w:rPr>
                <w:sz w:val="20"/>
              </w:rPr>
              <w:t>28/4/26</w:t>
            </w:r>
          </w:p>
        </w:tc>
        <w:tc>
          <w:tcPr>
            <w:tcW w:w="523" w:type="pct"/>
            <w:tcBorders>
              <w:top w:val="single" w:sz="4" w:space="0" w:color="auto"/>
              <w:left w:val="nil"/>
              <w:bottom w:val="single" w:sz="4" w:space="0" w:color="auto"/>
              <w:right w:val="single" w:sz="4" w:space="0" w:color="auto"/>
            </w:tcBorders>
            <w:noWrap/>
            <w:vAlign w:val="bottom"/>
          </w:tcPr>
          <w:p w14:paraId="4E500B31" w14:textId="58519C42" w:rsidR="003D2749" w:rsidRPr="00DA4C64" w:rsidRDefault="003D2749" w:rsidP="003D2749">
            <w:pPr>
              <w:jc w:val="center"/>
              <w:rPr>
                <w:sz w:val="20"/>
              </w:rPr>
            </w:pPr>
            <w:r w:rsidRPr="003D2749">
              <w:rPr>
                <w:sz w:val="20"/>
              </w:rPr>
              <w:t xml:space="preserve"> 126,520 </w:t>
            </w:r>
          </w:p>
        </w:tc>
        <w:tc>
          <w:tcPr>
            <w:tcW w:w="582" w:type="pct"/>
            <w:tcBorders>
              <w:top w:val="single" w:sz="4" w:space="0" w:color="auto"/>
              <w:left w:val="nil"/>
              <w:bottom w:val="single" w:sz="4" w:space="0" w:color="auto"/>
              <w:right w:val="single" w:sz="4" w:space="0" w:color="auto"/>
            </w:tcBorders>
            <w:noWrap/>
            <w:vAlign w:val="bottom"/>
          </w:tcPr>
          <w:p w14:paraId="6FCA3C07" w14:textId="350E871B" w:rsidR="003D2749" w:rsidRPr="00DA4C64" w:rsidRDefault="003D2749" w:rsidP="003D2749">
            <w:pPr>
              <w:jc w:val="center"/>
              <w:rPr>
                <w:sz w:val="20"/>
              </w:rPr>
            </w:pPr>
            <w:r w:rsidRPr="003D2749">
              <w:rPr>
                <w:sz w:val="20"/>
              </w:rPr>
              <w:t xml:space="preserve">  131,540 </w:t>
            </w:r>
          </w:p>
        </w:tc>
        <w:tc>
          <w:tcPr>
            <w:tcW w:w="641" w:type="pct"/>
            <w:tcBorders>
              <w:top w:val="single" w:sz="4" w:space="0" w:color="auto"/>
              <w:left w:val="nil"/>
              <w:bottom w:val="single" w:sz="4" w:space="0" w:color="auto"/>
              <w:right w:val="single" w:sz="4" w:space="0" w:color="auto"/>
            </w:tcBorders>
            <w:noWrap/>
            <w:vAlign w:val="bottom"/>
          </w:tcPr>
          <w:p w14:paraId="3C6DC198" w14:textId="47B3780E" w:rsidR="003D2749" w:rsidRPr="00E07B02" w:rsidRDefault="003D2749" w:rsidP="003D274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9A8B12B" w14:textId="091872FF" w:rsidR="003D2749" w:rsidRPr="00DA4C64" w:rsidRDefault="003D2749" w:rsidP="003D2749">
            <w:pPr>
              <w:jc w:val="center"/>
              <w:rPr>
                <w:sz w:val="20"/>
              </w:rPr>
            </w:pPr>
            <w:r w:rsidRPr="003D2749">
              <w:rPr>
                <w:sz w:val="20"/>
              </w:rPr>
              <w:t xml:space="preserve">  153,790 </w:t>
            </w:r>
          </w:p>
        </w:tc>
        <w:tc>
          <w:tcPr>
            <w:tcW w:w="593" w:type="pct"/>
            <w:tcBorders>
              <w:top w:val="single" w:sz="4" w:space="0" w:color="auto"/>
              <w:left w:val="nil"/>
              <w:bottom w:val="single" w:sz="4" w:space="0" w:color="auto"/>
              <w:right w:val="single" w:sz="4" w:space="0" w:color="auto"/>
            </w:tcBorders>
            <w:noWrap/>
            <w:vAlign w:val="bottom"/>
          </w:tcPr>
          <w:p w14:paraId="37A1AD5E" w14:textId="0A0048A7" w:rsidR="003D2749" w:rsidRPr="00DA4C64" w:rsidRDefault="003D2749" w:rsidP="003D2749">
            <w:pPr>
              <w:jc w:val="center"/>
              <w:rPr>
                <w:sz w:val="20"/>
              </w:rPr>
            </w:pPr>
            <w:r w:rsidRPr="003D2749">
              <w:rPr>
                <w:sz w:val="20"/>
              </w:rPr>
              <w:t xml:space="preserve">   693,610 </w:t>
            </w:r>
          </w:p>
        </w:tc>
        <w:tc>
          <w:tcPr>
            <w:tcW w:w="641" w:type="pct"/>
            <w:tcBorders>
              <w:top w:val="single" w:sz="4" w:space="0" w:color="auto"/>
              <w:left w:val="nil"/>
              <w:bottom w:val="single" w:sz="4" w:space="0" w:color="auto"/>
              <w:right w:val="single" w:sz="4" w:space="0" w:color="auto"/>
            </w:tcBorders>
            <w:noWrap/>
            <w:vAlign w:val="bottom"/>
          </w:tcPr>
          <w:p w14:paraId="5084B475" w14:textId="47EFE1FE" w:rsidR="003D2749" w:rsidRPr="00DA4C64" w:rsidRDefault="003D2749" w:rsidP="003D2749">
            <w:pPr>
              <w:jc w:val="center"/>
              <w:rPr>
                <w:sz w:val="20"/>
              </w:rPr>
            </w:pPr>
            <w:r w:rsidRPr="003D2749">
              <w:rPr>
                <w:sz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0E0BC705" w14:textId="58BDB75F" w:rsidR="003D2749" w:rsidRPr="00DA4C64" w:rsidRDefault="003D2749" w:rsidP="003D2749">
            <w:pPr>
              <w:jc w:val="center"/>
              <w:rPr>
                <w:sz w:val="20"/>
              </w:rPr>
            </w:pPr>
            <w:r w:rsidRPr="003D2749">
              <w:rPr>
                <w:sz w:val="20"/>
              </w:rPr>
              <w:t xml:space="preserve">      26.366 </w:t>
            </w:r>
          </w:p>
        </w:tc>
      </w:tr>
      <w:tr w:rsidR="003445BB" w:rsidRPr="00630918" w14:paraId="65B79CFB"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1AA1442" w14:textId="5D2863EC" w:rsidR="003445BB" w:rsidRDefault="003445BB" w:rsidP="003445BB">
            <w:pPr>
              <w:jc w:val="center"/>
            </w:pPr>
            <w:r>
              <w:t>63</w:t>
            </w:r>
          </w:p>
        </w:tc>
        <w:tc>
          <w:tcPr>
            <w:tcW w:w="469" w:type="pct"/>
            <w:tcBorders>
              <w:top w:val="single" w:sz="4" w:space="0" w:color="auto"/>
              <w:left w:val="nil"/>
              <w:bottom w:val="single" w:sz="4" w:space="0" w:color="auto"/>
              <w:right w:val="single" w:sz="4" w:space="0" w:color="auto"/>
            </w:tcBorders>
            <w:noWrap/>
            <w:vAlign w:val="bottom"/>
          </w:tcPr>
          <w:p w14:paraId="64D7EFFB" w14:textId="119A9308" w:rsidR="003445BB" w:rsidRPr="003D2749" w:rsidRDefault="003445BB" w:rsidP="003445BB">
            <w:pPr>
              <w:jc w:val="center"/>
              <w:rPr>
                <w:sz w:val="20"/>
              </w:rPr>
            </w:pPr>
            <w:r>
              <w:rPr>
                <w:sz w:val="20"/>
                <w:szCs w:val="20"/>
              </w:rPr>
              <w:t>29/4/26</w:t>
            </w:r>
          </w:p>
        </w:tc>
        <w:tc>
          <w:tcPr>
            <w:tcW w:w="523" w:type="pct"/>
            <w:tcBorders>
              <w:top w:val="single" w:sz="4" w:space="0" w:color="auto"/>
              <w:left w:val="nil"/>
              <w:bottom w:val="single" w:sz="4" w:space="0" w:color="auto"/>
              <w:right w:val="single" w:sz="4" w:space="0" w:color="auto"/>
            </w:tcBorders>
            <w:noWrap/>
            <w:vAlign w:val="bottom"/>
          </w:tcPr>
          <w:p w14:paraId="4B1E5F60" w14:textId="190D8AC8" w:rsidR="003445BB" w:rsidRPr="003D2749" w:rsidRDefault="003445BB" w:rsidP="003445BB">
            <w:pPr>
              <w:jc w:val="center"/>
              <w:rPr>
                <w:sz w:val="20"/>
              </w:rPr>
            </w:pPr>
            <w:r>
              <w:rPr>
                <w:sz w:val="20"/>
                <w:szCs w:val="20"/>
              </w:rPr>
              <w:t xml:space="preserve"> 129,820 </w:t>
            </w:r>
          </w:p>
        </w:tc>
        <w:tc>
          <w:tcPr>
            <w:tcW w:w="582" w:type="pct"/>
            <w:tcBorders>
              <w:top w:val="single" w:sz="4" w:space="0" w:color="auto"/>
              <w:left w:val="nil"/>
              <w:bottom w:val="single" w:sz="4" w:space="0" w:color="auto"/>
              <w:right w:val="single" w:sz="4" w:space="0" w:color="auto"/>
            </w:tcBorders>
            <w:noWrap/>
            <w:vAlign w:val="bottom"/>
          </w:tcPr>
          <w:p w14:paraId="673DD4FE" w14:textId="1C6FE2F1" w:rsidR="003445BB" w:rsidRPr="003D2749" w:rsidRDefault="003445BB" w:rsidP="003445BB">
            <w:pPr>
              <w:jc w:val="center"/>
              <w:rPr>
                <w:sz w:val="20"/>
              </w:rPr>
            </w:pPr>
            <w:r>
              <w:rPr>
                <w:sz w:val="20"/>
                <w:szCs w:val="20"/>
              </w:rPr>
              <w:t xml:space="preserve">  134,060 </w:t>
            </w:r>
          </w:p>
        </w:tc>
        <w:tc>
          <w:tcPr>
            <w:tcW w:w="641" w:type="pct"/>
            <w:tcBorders>
              <w:top w:val="single" w:sz="4" w:space="0" w:color="auto"/>
              <w:left w:val="nil"/>
              <w:bottom w:val="single" w:sz="4" w:space="0" w:color="auto"/>
              <w:right w:val="single" w:sz="4" w:space="0" w:color="auto"/>
            </w:tcBorders>
            <w:noWrap/>
            <w:vAlign w:val="bottom"/>
          </w:tcPr>
          <w:p w14:paraId="4A20FC6C" w14:textId="77777777" w:rsidR="003445BB" w:rsidRPr="00E07B02" w:rsidRDefault="003445BB" w:rsidP="003445B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E80A781" w14:textId="0B61F239" w:rsidR="003445BB" w:rsidRPr="003D2749" w:rsidRDefault="003445BB" w:rsidP="003445BB">
            <w:pPr>
              <w:jc w:val="center"/>
              <w:rPr>
                <w:sz w:val="20"/>
              </w:rPr>
            </w:pPr>
            <w:r>
              <w:rPr>
                <w:sz w:val="20"/>
                <w:szCs w:val="20"/>
              </w:rPr>
              <w:t xml:space="preserve">  156,430 </w:t>
            </w:r>
          </w:p>
        </w:tc>
        <w:tc>
          <w:tcPr>
            <w:tcW w:w="593" w:type="pct"/>
            <w:tcBorders>
              <w:top w:val="single" w:sz="4" w:space="0" w:color="auto"/>
              <w:left w:val="nil"/>
              <w:bottom w:val="single" w:sz="4" w:space="0" w:color="auto"/>
              <w:right w:val="single" w:sz="4" w:space="0" w:color="auto"/>
            </w:tcBorders>
            <w:noWrap/>
            <w:vAlign w:val="bottom"/>
          </w:tcPr>
          <w:p w14:paraId="58A6EBC2" w14:textId="479630CD" w:rsidR="003445BB" w:rsidRPr="003D2749" w:rsidRDefault="003445BB" w:rsidP="003445BB">
            <w:pPr>
              <w:jc w:val="center"/>
              <w:rPr>
                <w:sz w:val="20"/>
              </w:rPr>
            </w:pPr>
            <w:r>
              <w:rPr>
                <w:sz w:val="20"/>
                <w:szCs w:val="20"/>
              </w:rPr>
              <w:t xml:space="preserve">  689,660 </w:t>
            </w:r>
          </w:p>
        </w:tc>
        <w:tc>
          <w:tcPr>
            <w:tcW w:w="641" w:type="pct"/>
            <w:tcBorders>
              <w:top w:val="single" w:sz="4" w:space="0" w:color="auto"/>
              <w:left w:val="nil"/>
              <w:bottom w:val="single" w:sz="4" w:space="0" w:color="auto"/>
              <w:right w:val="single" w:sz="4" w:space="0" w:color="auto"/>
            </w:tcBorders>
            <w:noWrap/>
            <w:vAlign w:val="bottom"/>
          </w:tcPr>
          <w:p w14:paraId="16AF60E6" w14:textId="67DAF5DF" w:rsidR="003445BB" w:rsidRPr="003D2749" w:rsidRDefault="003445BB" w:rsidP="003445BB">
            <w:pPr>
              <w:jc w:val="center"/>
              <w:rPr>
                <w:sz w:val="20"/>
              </w:rPr>
            </w:pPr>
            <w:r>
              <w:rPr>
                <w:sz w:val="20"/>
                <w:szCs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61250EDA" w14:textId="56175E34" w:rsidR="003445BB" w:rsidRPr="003D2749" w:rsidRDefault="003445BB" w:rsidP="003445BB">
            <w:pPr>
              <w:jc w:val="center"/>
              <w:rPr>
                <w:sz w:val="20"/>
              </w:rPr>
            </w:pPr>
            <w:r>
              <w:rPr>
                <w:sz w:val="20"/>
                <w:szCs w:val="20"/>
              </w:rPr>
              <w:t xml:space="preserve">       26.368 </w:t>
            </w:r>
          </w:p>
        </w:tc>
      </w:tr>
      <w:tr w:rsidR="003445BB" w:rsidRPr="00630918" w14:paraId="5B816283" w14:textId="77777777" w:rsidTr="00D37B72">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3DE4601" w14:textId="2674735F" w:rsidR="003445BB" w:rsidRDefault="003445BB" w:rsidP="003445BB">
            <w:pPr>
              <w:jc w:val="center"/>
            </w:pPr>
            <w:r>
              <w:t>64</w:t>
            </w:r>
          </w:p>
        </w:tc>
        <w:tc>
          <w:tcPr>
            <w:tcW w:w="469" w:type="pct"/>
            <w:tcBorders>
              <w:top w:val="single" w:sz="4" w:space="0" w:color="auto"/>
              <w:left w:val="nil"/>
              <w:bottom w:val="single" w:sz="4" w:space="0" w:color="auto"/>
              <w:right w:val="single" w:sz="4" w:space="0" w:color="auto"/>
            </w:tcBorders>
            <w:noWrap/>
            <w:vAlign w:val="bottom"/>
          </w:tcPr>
          <w:p w14:paraId="713056D2" w14:textId="5985C3D6" w:rsidR="003445BB" w:rsidRPr="003D2749" w:rsidRDefault="003445BB" w:rsidP="003445BB">
            <w:pPr>
              <w:jc w:val="center"/>
              <w:rPr>
                <w:sz w:val="20"/>
              </w:rPr>
            </w:pPr>
            <w:r>
              <w:rPr>
                <w:sz w:val="20"/>
                <w:szCs w:val="20"/>
              </w:rPr>
              <w:t>30/4/26</w:t>
            </w:r>
          </w:p>
        </w:tc>
        <w:tc>
          <w:tcPr>
            <w:tcW w:w="523" w:type="pct"/>
            <w:tcBorders>
              <w:top w:val="single" w:sz="4" w:space="0" w:color="auto"/>
              <w:left w:val="nil"/>
              <w:bottom w:val="single" w:sz="4" w:space="0" w:color="auto"/>
              <w:right w:val="single" w:sz="4" w:space="0" w:color="auto"/>
            </w:tcBorders>
            <w:noWrap/>
            <w:vAlign w:val="bottom"/>
          </w:tcPr>
          <w:p w14:paraId="667FBAE9" w14:textId="74A1AA76" w:rsidR="003445BB" w:rsidRPr="003D2749" w:rsidRDefault="003445BB" w:rsidP="003445BB">
            <w:pPr>
              <w:jc w:val="center"/>
              <w:rPr>
                <w:sz w:val="20"/>
              </w:rPr>
            </w:pPr>
            <w:r>
              <w:rPr>
                <w:sz w:val="20"/>
                <w:szCs w:val="20"/>
              </w:rPr>
              <w:t xml:space="preserve"> 134,270 </w:t>
            </w:r>
          </w:p>
        </w:tc>
        <w:tc>
          <w:tcPr>
            <w:tcW w:w="582" w:type="pct"/>
            <w:tcBorders>
              <w:top w:val="single" w:sz="4" w:space="0" w:color="auto"/>
              <w:left w:val="nil"/>
              <w:bottom w:val="single" w:sz="4" w:space="0" w:color="auto"/>
              <w:right w:val="single" w:sz="4" w:space="0" w:color="auto"/>
            </w:tcBorders>
            <w:noWrap/>
            <w:vAlign w:val="bottom"/>
          </w:tcPr>
          <w:p w14:paraId="4D3269F7" w14:textId="2DC3BAC2" w:rsidR="003445BB" w:rsidRPr="003D2749" w:rsidRDefault="003445BB" w:rsidP="003445BB">
            <w:pPr>
              <w:jc w:val="center"/>
              <w:rPr>
                <w:sz w:val="20"/>
              </w:rPr>
            </w:pPr>
            <w:r>
              <w:rPr>
                <w:sz w:val="20"/>
                <w:szCs w:val="20"/>
              </w:rPr>
              <w:t xml:space="preserve">  137,610 </w:t>
            </w:r>
          </w:p>
        </w:tc>
        <w:tc>
          <w:tcPr>
            <w:tcW w:w="641" w:type="pct"/>
            <w:tcBorders>
              <w:top w:val="single" w:sz="4" w:space="0" w:color="auto"/>
              <w:left w:val="nil"/>
              <w:bottom w:val="single" w:sz="4" w:space="0" w:color="auto"/>
              <w:right w:val="single" w:sz="4" w:space="0" w:color="auto"/>
            </w:tcBorders>
            <w:noWrap/>
            <w:vAlign w:val="bottom"/>
          </w:tcPr>
          <w:p w14:paraId="22180319" w14:textId="77777777" w:rsidR="003445BB" w:rsidRPr="00E07B02" w:rsidRDefault="003445BB" w:rsidP="003445B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E3B8BCF" w14:textId="48E076AC" w:rsidR="003445BB" w:rsidRPr="003D2749" w:rsidRDefault="003445BB" w:rsidP="003445BB">
            <w:pPr>
              <w:jc w:val="center"/>
              <w:rPr>
                <w:sz w:val="20"/>
              </w:rPr>
            </w:pPr>
            <w:r>
              <w:rPr>
                <w:sz w:val="20"/>
                <w:szCs w:val="20"/>
              </w:rPr>
              <w:t xml:space="preserve">  165,620 </w:t>
            </w:r>
          </w:p>
        </w:tc>
        <w:tc>
          <w:tcPr>
            <w:tcW w:w="593" w:type="pct"/>
            <w:tcBorders>
              <w:top w:val="single" w:sz="4" w:space="0" w:color="auto"/>
              <w:left w:val="nil"/>
              <w:bottom w:val="single" w:sz="4" w:space="0" w:color="auto"/>
              <w:right w:val="single" w:sz="4" w:space="0" w:color="auto"/>
            </w:tcBorders>
            <w:noWrap/>
            <w:vAlign w:val="bottom"/>
          </w:tcPr>
          <w:p w14:paraId="1D6F40BE" w14:textId="66358849" w:rsidR="003445BB" w:rsidRPr="003D2749" w:rsidRDefault="003445BB" w:rsidP="003445BB">
            <w:pPr>
              <w:jc w:val="center"/>
              <w:rPr>
                <w:sz w:val="20"/>
              </w:rPr>
            </w:pPr>
            <w:r>
              <w:rPr>
                <w:sz w:val="20"/>
                <w:szCs w:val="20"/>
              </w:rPr>
              <w:t xml:space="preserve">  713,320 </w:t>
            </w:r>
          </w:p>
        </w:tc>
        <w:tc>
          <w:tcPr>
            <w:tcW w:w="641" w:type="pct"/>
            <w:tcBorders>
              <w:top w:val="single" w:sz="4" w:space="0" w:color="auto"/>
              <w:left w:val="nil"/>
              <w:bottom w:val="single" w:sz="4" w:space="0" w:color="auto"/>
              <w:right w:val="single" w:sz="4" w:space="0" w:color="auto"/>
            </w:tcBorders>
            <w:noWrap/>
            <w:vAlign w:val="bottom"/>
          </w:tcPr>
          <w:p w14:paraId="501389DF" w14:textId="2EBA56A0" w:rsidR="003445BB" w:rsidRPr="003D2749" w:rsidRDefault="003445BB" w:rsidP="003445BB">
            <w:pPr>
              <w:jc w:val="center"/>
              <w:rPr>
                <w:sz w:val="20"/>
              </w:rPr>
            </w:pPr>
            <w:r>
              <w:rPr>
                <w:sz w:val="20"/>
                <w:szCs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189D097B" w14:textId="3D9A0680" w:rsidR="003445BB" w:rsidRPr="003D2749" w:rsidRDefault="003445BB" w:rsidP="003445BB">
            <w:pPr>
              <w:jc w:val="center"/>
              <w:rPr>
                <w:sz w:val="20"/>
              </w:rPr>
            </w:pPr>
            <w:r>
              <w:rPr>
                <w:sz w:val="20"/>
                <w:szCs w:val="20"/>
              </w:rPr>
              <w:t xml:space="preserve">       26.368 </w:t>
            </w:r>
          </w:p>
        </w:tc>
      </w:tr>
      <w:tr w:rsidR="00B42F0F" w:rsidRPr="00630918" w14:paraId="52FD9BA3" w14:textId="77777777" w:rsidTr="00D37B72">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1986705" w14:textId="2758D2B2" w:rsidR="00B42F0F" w:rsidRDefault="00B42F0F" w:rsidP="00B42F0F">
            <w:pPr>
              <w:jc w:val="center"/>
            </w:pPr>
            <w:r>
              <w:t>65</w:t>
            </w:r>
          </w:p>
        </w:tc>
        <w:tc>
          <w:tcPr>
            <w:tcW w:w="469" w:type="pct"/>
            <w:tcBorders>
              <w:top w:val="single" w:sz="4" w:space="0" w:color="auto"/>
              <w:left w:val="nil"/>
              <w:bottom w:val="single" w:sz="4" w:space="0" w:color="auto"/>
              <w:right w:val="single" w:sz="4" w:space="0" w:color="auto"/>
            </w:tcBorders>
            <w:noWrap/>
            <w:vAlign w:val="bottom"/>
          </w:tcPr>
          <w:p w14:paraId="4EB4D719" w14:textId="58F83630" w:rsidR="00B42F0F" w:rsidRPr="003D2749" w:rsidRDefault="00B42F0F" w:rsidP="00B42F0F">
            <w:pPr>
              <w:jc w:val="center"/>
              <w:rPr>
                <w:sz w:val="20"/>
              </w:rPr>
            </w:pPr>
            <w:r>
              <w:rPr>
                <w:sz w:val="20"/>
                <w:szCs w:val="20"/>
              </w:rPr>
              <w:t>1/5/26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AACC157" w14:textId="4543B989" w:rsidR="00B42F0F" w:rsidRPr="003D2749" w:rsidRDefault="00B42F0F" w:rsidP="00B42F0F">
            <w:pPr>
              <w:jc w:val="center"/>
              <w:rPr>
                <w:sz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081CAB9" w14:textId="52319E66" w:rsidR="00B42F0F" w:rsidRPr="003D2749" w:rsidRDefault="00B42F0F" w:rsidP="00B42F0F">
            <w:pPr>
              <w:jc w:val="center"/>
              <w:rPr>
                <w:sz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2E4AE3D0" w14:textId="77777777" w:rsidR="00B42F0F" w:rsidRPr="00E07B02" w:rsidRDefault="00B42F0F" w:rsidP="00B42F0F">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A127CC8" w14:textId="5496A2E5" w:rsidR="00B42F0F" w:rsidRPr="003D2749" w:rsidRDefault="00B42F0F" w:rsidP="00B42F0F">
            <w:pPr>
              <w:jc w:val="center"/>
              <w:rPr>
                <w:sz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249AC73" w14:textId="31F3FDFD" w:rsidR="00B42F0F" w:rsidRPr="003D2749" w:rsidRDefault="00B42F0F" w:rsidP="00B42F0F">
            <w:pPr>
              <w:jc w:val="center"/>
              <w:rPr>
                <w:sz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F695632" w14:textId="5C5E1D2E" w:rsidR="00B42F0F" w:rsidRPr="003D2749" w:rsidRDefault="00B42F0F" w:rsidP="00B42F0F">
            <w:pPr>
              <w:jc w:val="center"/>
              <w:rPr>
                <w:sz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71CB2A0" w14:textId="06CC5B7F" w:rsidR="00B42F0F" w:rsidRPr="003D2749" w:rsidRDefault="00B42F0F" w:rsidP="00B42F0F">
            <w:pPr>
              <w:jc w:val="center"/>
              <w:rPr>
                <w:sz w:val="20"/>
              </w:rPr>
            </w:pPr>
            <w:r>
              <w:rPr>
                <w:sz w:val="20"/>
                <w:szCs w:val="20"/>
              </w:rPr>
              <w:t xml:space="preserve">                -   </w:t>
            </w:r>
          </w:p>
        </w:tc>
      </w:tr>
      <w:tr w:rsidR="003445BB" w:rsidRPr="00630918" w14:paraId="28659936" w14:textId="77777777" w:rsidTr="00D37B72">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B9A892C" w14:textId="48BE513E" w:rsidR="003445BB" w:rsidRDefault="003445BB" w:rsidP="003445BB">
            <w:pPr>
              <w:jc w:val="center"/>
            </w:pPr>
            <w:r>
              <w:t>66</w:t>
            </w:r>
          </w:p>
        </w:tc>
        <w:tc>
          <w:tcPr>
            <w:tcW w:w="469" w:type="pct"/>
            <w:tcBorders>
              <w:top w:val="single" w:sz="4" w:space="0" w:color="auto"/>
              <w:left w:val="nil"/>
              <w:bottom w:val="single" w:sz="4" w:space="0" w:color="auto"/>
              <w:right w:val="single" w:sz="4" w:space="0" w:color="auto"/>
            </w:tcBorders>
            <w:noWrap/>
            <w:vAlign w:val="bottom"/>
          </w:tcPr>
          <w:p w14:paraId="228D4908" w14:textId="437221C5" w:rsidR="003445BB" w:rsidRPr="003D2749" w:rsidRDefault="003445BB" w:rsidP="003445BB">
            <w:pPr>
              <w:jc w:val="center"/>
              <w:rPr>
                <w:sz w:val="20"/>
              </w:rPr>
            </w:pPr>
            <w:r>
              <w:rPr>
                <w:sz w:val="20"/>
                <w:szCs w:val="20"/>
              </w:rPr>
              <w:t>2/5/26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1378F0D" w14:textId="0C866D6B" w:rsidR="003445BB" w:rsidRPr="003D2749" w:rsidRDefault="003445BB" w:rsidP="003445BB">
            <w:pPr>
              <w:jc w:val="center"/>
              <w:rPr>
                <w:sz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B77A2B6" w14:textId="1C205619" w:rsidR="003445BB" w:rsidRPr="003D2749" w:rsidRDefault="003445BB" w:rsidP="003445BB">
            <w:pPr>
              <w:jc w:val="center"/>
              <w:rPr>
                <w:sz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67AA1AC6" w14:textId="77777777" w:rsidR="003445BB" w:rsidRPr="00E07B02" w:rsidRDefault="003445BB" w:rsidP="003445BB">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3D2051C" w14:textId="1F93C7B7" w:rsidR="003445BB" w:rsidRPr="003D2749" w:rsidRDefault="003445BB" w:rsidP="003445BB">
            <w:pPr>
              <w:jc w:val="center"/>
              <w:rPr>
                <w:sz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B1ABB38" w14:textId="036167AA" w:rsidR="003445BB" w:rsidRPr="003D2749" w:rsidRDefault="003445BB" w:rsidP="003445BB">
            <w:pPr>
              <w:jc w:val="center"/>
              <w:rPr>
                <w:sz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B8D2817" w14:textId="4AD2905E" w:rsidR="003445BB" w:rsidRPr="003D2749" w:rsidRDefault="003445BB" w:rsidP="003445BB">
            <w:pPr>
              <w:jc w:val="center"/>
              <w:rPr>
                <w:sz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147BE8B" w14:textId="0AF9350D" w:rsidR="003445BB" w:rsidRPr="003D2749" w:rsidRDefault="003445BB" w:rsidP="003445BB">
            <w:pPr>
              <w:jc w:val="center"/>
              <w:rPr>
                <w:sz w:val="20"/>
              </w:rPr>
            </w:pPr>
            <w:r>
              <w:rPr>
                <w:sz w:val="20"/>
                <w:szCs w:val="20"/>
              </w:rPr>
              <w:t xml:space="preserve">                -   </w:t>
            </w:r>
          </w:p>
        </w:tc>
      </w:tr>
      <w:tr w:rsidR="003445BB" w:rsidRPr="00630918" w14:paraId="2B33E4DE" w14:textId="77777777" w:rsidTr="00D37B72">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E0DCAFB" w14:textId="20E8E458" w:rsidR="003445BB" w:rsidRDefault="003445BB" w:rsidP="003445BB">
            <w:pPr>
              <w:jc w:val="center"/>
            </w:pPr>
            <w:r>
              <w:t>67</w:t>
            </w:r>
          </w:p>
        </w:tc>
        <w:tc>
          <w:tcPr>
            <w:tcW w:w="469" w:type="pct"/>
            <w:tcBorders>
              <w:top w:val="single" w:sz="4" w:space="0" w:color="auto"/>
              <w:left w:val="nil"/>
              <w:bottom w:val="single" w:sz="4" w:space="0" w:color="auto"/>
              <w:right w:val="single" w:sz="4" w:space="0" w:color="auto"/>
            </w:tcBorders>
            <w:noWrap/>
            <w:vAlign w:val="bottom"/>
          </w:tcPr>
          <w:p w14:paraId="0230EE02" w14:textId="1574F177" w:rsidR="003445BB" w:rsidRPr="003D2749" w:rsidRDefault="003445BB" w:rsidP="003445BB">
            <w:pPr>
              <w:jc w:val="center"/>
              <w:rPr>
                <w:sz w:val="20"/>
              </w:rPr>
            </w:pPr>
            <w:r>
              <w:rPr>
                <w:sz w:val="20"/>
                <w:szCs w:val="20"/>
              </w:rPr>
              <w:t>3/5/26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A2768A4" w14:textId="42602F7B" w:rsidR="003445BB" w:rsidRPr="003D2749" w:rsidRDefault="003445BB" w:rsidP="003445BB">
            <w:pPr>
              <w:jc w:val="center"/>
              <w:rPr>
                <w:sz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4E631F9" w14:textId="7F0A65EF" w:rsidR="003445BB" w:rsidRPr="003D2749" w:rsidRDefault="003445BB" w:rsidP="003445BB">
            <w:pPr>
              <w:jc w:val="center"/>
              <w:rPr>
                <w:sz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4E17F87F" w14:textId="77777777" w:rsidR="003445BB" w:rsidRPr="00E07B02" w:rsidRDefault="003445BB" w:rsidP="003445BB">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8A4EE37" w14:textId="4CF58360" w:rsidR="003445BB" w:rsidRPr="003D2749" w:rsidRDefault="003445BB" w:rsidP="003445BB">
            <w:pPr>
              <w:jc w:val="center"/>
              <w:rPr>
                <w:sz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A5371CC" w14:textId="01BDD5F7" w:rsidR="003445BB" w:rsidRPr="003D2749" w:rsidRDefault="003445BB" w:rsidP="003445BB">
            <w:pPr>
              <w:jc w:val="center"/>
              <w:rPr>
                <w:sz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E417355" w14:textId="6AC62145" w:rsidR="003445BB" w:rsidRPr="003D2749" w:rsidRDefault="003445BB" w:rsidP="003445BB">
            <w:pPr>
              <w:jc w:val="center"/>
              <w:rPr>
                <w:sz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FF23DA7" w14:textId="4DF74B47" w:rsidR="003445BB" w:rsidRPr="003D2749" w:rsidRDefault="003445BB" w:rsidP="003445BB">
            <w:pPr>
              <w:jc w:val="center"/>
              <w:rPr>
                <w:sz w:val="20"/>
              </w:rPr>
            </w:pPr>
            <w:r>
              <w:rPr>
                <w:sz w:val="20"/>
                <w:szCs w:val="20"/>
              </w:rPr>
              <w:t xml:space="preserve">                -   </w:t>
            </w:r>
          </w:p>
        </w:tc>
      </w:tr>
      <w:tr w:rsidR="003445BB" w:rsidRPr="00630918" w14:paraId="28E4B60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284DBC7" w14:textId="1AF4A9AD" w:rsidR="003445BB" w:rsidRDefault="003445BB" w:rsidP="003445BB">
            <w:pPr>
              <w:jc w:val="center"/>
            </w:pPr>
            <w:r>
              <w:t>68</w:t>
            </w:r>
          </w:p>
        </w:tc>
        <w:tc>
          <w:tcPr>
            <w:tcW w:w="469" w:type="pct"/>
            <w:tcBorders>
              <w:top w:val="single" w:sz="4" w:space="0" w:color="auto"/>
              <w:left w:val="nil"/>
              <w:bottom w:val="single" w:sz="4" w:space="0" w:color="auto"/>
              <w:right w:val="single" w:sz="4" w:space="0" w:color="auto"/>
            </w:tcBorders>
            <w:noWrap/>
            <w:vAlign w:val="bottom"/>
          </w:tcPr>
          <w:p w14:paraId="3DF01AB0" w14:textId="230FD343" w:rsidR="003445BB" w:rsidRPr="003D2749" w:rsidRDefault="003445BB" w:rsidP="003445BB">
            <w:pPr>
              <w:jc w:val="center"/>
              <w:rPr>
                <w:sz w:val="20"/>
              </w:rPr>
            </w:pPr>
            <w:r>
              <w:rPr>
                <w:sz w:val="20"/>
                <w:szCs w:val="20"/>
              </w:rPr>
              <w:t>4/5/26</w:t>
            </w:r>
          </w:p>
        </w:tc>
        <w:tc>
          <w:tcPr>
            <w:tcW w:w="523" w:type="pct"/>
            <w:tcBorders>
              <w:top w:val="single" w:sz="4" w:space="0" w:color="auto"/>
              <w:left w:val="nil"/>
              <w:bottom w:val="single" w:sz="4" w:space="0" w:color="auto"/>
              <w:right w:val="single" w:sz="4" w:space="0" w:color="auto"/>
            </w:tcBorders>
            <w:noWrap/>
            <w:vAlign w:val="bottom"/>
          </w:tcPr>
          <w:p w14:paraId="3F3CB106" w14:textId="788BF904" w:rsidR="003445BB" w:rsidRPr="003D2749" w:rsidRDefault="003445BB" w:rsidP="003445BB">
            <w:pPr>
              <w:jc w:val="center"/>
              <w:rPr>
                <w:sz w:val="20"/>
              </w:rPr>
            </w:pPr>
            <w:r>
              <w:rPr>
                <w:sz w:val="20"/>
                <w:szCs w:val="20"/>
              </w:rPr>
              <w:t xml:space="preserve"> 130,920 </w:t>
            </w:r>
          </w:p>
        </w:tc>
        <w:tc>
          <w:tcPr>
            <w:tcW w:w="582" w:type="pct"/>
            <w:tcBorders>
              <w:top w:val="single" w:sz="4" w:space="0" w:color="auto"/>
              <w:left w:val="nil"/>
              <w:bottom w:val="single" w:sz="4" w:space="0" w:color="auto"/>
              <w:right w:val="single" w:sz="4" w:space="0" w:color="auto"/>
            </w:tcBorders>
            <w:noWrap/>
            <w:vAlign w:val="bottom"/>
          </w:tcPr>
          <w:p w14:paraId="166010EB" w14:textId="79622D0C" w:rsidR="003445BB" w:rsidRPr="003D2749" w:rsidRDefault="003445BB" w:rsidP="003445BB">
            <w:pPr>
              <w:jc w:val="center"/>
              <w:rPr>
                <w:sz w:val="20"/>
              </w:rPr>
            </w:pPr>
            <w:r>
              <w:rPr>
                <w:sz w:val="20"/>
                <w:szCs w:val="20"/>
              </w:rPr>
              <w:t xml:space="preserve">  133,290 </w:t>
            </w:r>
          </w:p>
        </w:tc>
        <w:tc>
          <w:tcPr>
            <w:tcW w:w="641" w:type="pct"/>
            <w:tcBorders>
              <w:top w:val="single" w:sz="4" w:space="0" w:color="auto"/>
              <w:left w:val="nil"/>
              <w:bottom w:val="single" w:sz="4" w:space="0" w:color="auto"/>
              <w:right w:val="single" w:sz="4" w:space="0" w:color="auto"/>
            </w:tcBorders>
            <w:noWrap/>
            <w:vAlign w:val="bottom"/>
          </w:tcPr>
          <w:p w14:paraId="7E75C3C3" w14:textId="77777777" w:rsidR="003445BB" w:rsidRPr="00E07B02" w:rsidRDefault="003445BB" w:rsidP="003445B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6E3F91E" w14:textId="46671800" w:rsidR="003445BB" w:rsidRPr="003D2749" w:rsidRDefault="003445BB" w:rsidP="003445BB">
            <w:pPr>
              <w:jc w:val="center"/>
              <w:rPr>
                <w:sz w:val="20"/>
              </w:rPr>
            </w:pPr>
            <w:r>
              <w:rPr>
                <w:sz w:val="20"/>
                <w:szCs w:val="20"/>
              </w:rPr>
              <w:t xml:space="preserve">  148,760 </w:t>
            </w:r>
          </w:p>
        </w:tc>
        <w:tc>
          <w:tcPr>
            <w:tcW w:w="593" w:type="pct"/>
            <w:tcBorders>
              <w:top w:val="single" w:sz="4" w:space="0" w:color="auto"/>
              <w:left w:val="nil"/>
              <w:bottom w:val="single" w:sz="4" w:space="0" w:color="auto"/>
              <w:right w:val="single" w:sz="4" w:space="0" w:color="auto"/>
            </w:tcBorders>
            <w:noWrap/>
            <w:vAlign w:val="bottom"/>
          </w:tcPr>
          <w:p w14:paraId="72D8AF50" w14:textId="7C108E8A" w:rsidR="003445BB" w:rsidRPr="003D2749" w:rsidRDefault="003445BB" w:rsidP="003445BB">
            <w:pPr>
              <w:jc w:val="center"/>
              <w:rPr>
                <w:sz w:val="20"/>
              </w:rPr>
            </w:pPr>
            <w:r>
              <w:rPr>
                <w:sz w:val="20"/>
                <w:szCs w:val="20"/>
              </w:rPr>
              <w:t xml:space="preserve">  685,870 </w:t>
            </w:r>
          </w:p>
        </w:tc>
        <w:tc>
          <w:tcPr>
            <w:tcW w:w="641" w:type="pct"/>
            <w:tcBorders>
              <w:top w:val="single" w:sz="4" w:space="0" w:color="auto"/>
              <w:left w:val="nil"/>
              <w:bottom w:val="single" w:sz="4" w:space="0" w:color="auto"/>
              <w:right w:val="single" w:sz="4" w:space="0" w:color="auto"/>
            </w:tcBorders>
            <w:noWrap/>
            <w:vAlign w:val="bottom"/>
          </w:tcPr>
          <w:p w14:paraId="7DCA91D6" w14:textId="22393C78" w:rsidR="003445BB" w:rsidRPr="003D2749" w:rsidRDefault="003445BB" w:rsidP="003445BB">
            <w:pPr>
              <w:jc w:val="center"/>
              <w:rPr>
                <w:sz w:val="20"/>
              </w:rPr>
            </w:pPr>
            <w:r>
              <w:rPr>
                <w:sz w:val="20"/>
                <w:szCs w:val="20"/>
              </w:rPr>
              <w:t xml:space="preserve">       26.138 </w:t>
            </w:r>
          </w:p>
        </w:tc>
        <w:tc>
          <w:tcPr>
            <w:tcW w:w="640" w:type="pct"/>
            <w:tcBorders>
              <w:top w:val="single" w:sz="4" w:space="0" w:color="auto"/>
              <w:left w:val="nil"/>
              <w:bottom w:val="single" w:sz="4" w:space="0" w:color="auto"/>
              <w:right w:val="single" w:sz="4" w:space="0" w:color="auto"/>
            </w:tcBorders>
            <w:noWrap/>
            <w:vAlign w:val="bottom"/>
          </w:tcPr>
          <w:p w14:paraId="5F49AFA8" w14:textId="08D196A6" w:rsidR="003445BB" w:rsidRPr="003D2749" w:rsidRDefault="003445BB" w:rsidP="003445BB">
            <w:pPr>
              <w:jc w:val="center"/>
              <w:rPr>
                <w:sz w:val="20"/>
              </w:rPr>
            </w:pPr>
            <w:r>
              <w:rPr>
                <w:sz w:val="20"/>
                <w:szCs w:val="20"/>
              </w:rPr>
              <w:t xml:space="preserve">       26.367 </w:t>
            </w:r>
          </w:p>
        </w:tc>
      </w:tr>
      <w:tr w:rsidR="003445BB" w:rsidRPr="00630918" w14:paraId="4EE80392"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6539DBA" w14:textId="6E322E0A" w:rsidR="003445BB" w:rsidRDefault="003445BB" w:rsidP="003445BB">
            <w:pPr>
              <w:jc w:val="center"/>
            </w:pPr>
            <w:r>
              <w:t>69</w:t>
            </w:r>
          </w:p>
        </w:tc>
        <w:tc>
          <w:tcPr>
            <w:tcW w:w="469" w:type="pct"/>
            <w:tcBorders>
              <w:top w:val="single" w:sz="4" w:space="0" w:color="auto"/>
              <w:left w:val="nil"/>
              <w:bottom w:val="single" w:sz="4" w:space="0" w:color="auto"/>
              <w:right w:val="single" w:sz="4" w:space="0" w:color="auto"/>
            </w:tcBorders>
            <w:noWrap/>
            <w:vAlign w:val="bottom"/>
          </w:tcPr>
          <w:p w14:paraId="30D6CC60" w14:textId="6B8D039E" w:rsidR="003445BB" w:rsidRPr="003D2749" w:rsidRDefault="003445BB" w:rsidP="003445BB">
            <w:pPr>
              <w:jc w:val="center"/>
              <w:rPr>
                <w:sz w:val="20"/>
              </w:rPr>
            </w:pPr>
            <w:r>
              <w:rPr>
                <w:sz w:val="20"/>
                <w:szCs w:val="20"/>
              </w:rPr>
              <w:t>5/5/26</w:t>
            </w:r>
          </w:p>
        </w:tc>
        <w:tc>
          <w:tcPr>
            <w:tcW w:w="523" w:type="pct"/>
            <w:tcBorders>
              <w:top w:val="single" w:sz="4" w:space="0" w:color="auto"/>
              <w:left w:val="nil"/>
              <w:bottom w:val="single" w:sz="4" w:space="0" w:color="auto"/>
              <w:right w:val="single" w:sz="4" w:space="0" w:color="auto"/>
            </w:tcBorders>
            <w:noWrap/>
            <w:vAlign w:val="bottom"/>
          </w:tcPr>
          <w:p w14:paraId="3B6B569E" w14:textId="64F2A4E6" w:rsidR="003445BB" w:rsidRPr="003D2749" w:rsidRDefault="003445BB" w:rsidP="003445BB">
            <w:pPr>
              <w:jc w:val="center"/>
              <w:rPr>
                <w:sz w:val="20"/>
              </w:rPr>
            </w:pPr>
            <w:r>
              <w:rPr>
                <w:sz w:val="20"/>
                <w:szCs w:val="20"/>
              </w:rPr>
              <w:t xml:space="preserve"> 136,610 </w:t>
            </w:r>
          </w:p>
        </w:tc>
        <w:tc>
          <w:tcPr>
            <w:tcW w:w="582" w:type="pct"/>
            <w:tcBorders>
              <w:top w:val="single" w:sz="4" w:space="0" w:color="auto"/>
              <w:left w:val="nil"/>
              <w:bottom w:val="single" w:sz="4" w:space="0" w:color="auto"/>
              <w:right w:val="single" w:sz="4" w:space="0" w:color="auto"/>
            </w:tcBorders>
            <w:noWrap/>
            <w:vAlign w:val="bottom"/>
          </w:tcPr>
          <w:p w14:paraId="1FE6B9C7" w14:textId="2FF3FDA5" w:rsidR="003445BB" w:rsidRPr="003D2749" w:rsidRDefault="003445BB" w:rsidP="003445BB">
            <w:pPr>
              <w:jc w:val="center"/>
              <w:rPr>
                <w:sz w:val="20"/>
              </w:rPr>
            </w:pPr>
            <w:r>
              <w:rPr>
                <w:sz w:val="20"/>
                <w:szCs w:val="20"/>
              </w:rPr>
              <w:t xml:space="preserve">  137,670 </w:t>
            </w:r>
          </w:p>
        </w:tc>
        <w:tc>
          <w:tcPr>
            <w:tcW w:w="641" w:type="pct"/>
            <w:tcBorders>
              <w:top w:val="single" w:sz="4" w:space="0" w:color="auto"/>
              <w:left w:val="nil"/>
              <w:bottom w:val="single" w:sz="4" w:space="0" w:color="auto"/>
              <w:right w:val="single" w:sz="4" w:space="0" w:color="auto"/>
            </w:tcBorders>
            <w:noWrap/>
            <w:vAlign w:val="bottom"/>
          </w:tcPr>
          <w:p w14:paraId="7171BA9E" w14:textId="77777777" w:rsidR="003445BB" w:rsidRPr="00E07B02" w:rsidRDefault="003445BB" w:rsidP="003445B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311297F" w14:textId="3E567E0E" w:rsidR="003445BB" w:rsidRPr="003D2749" w:rsidRDefault="003445BB" w:rsidP="003445BB">
            <w:pPr>
              <w:jc w:val="center"/>
              <w:rPr>
                <w:sz w:val="20"/>
              </w:rPr>
            </w:pPr>
            <w:r>
              <w:rPr>
                <w:sz w:val="20"/>
                <w:szCs w:val="20"/>
              </w:rPr>
              <w:t xml:space="preserve">  150,560 </w:t>
            </w:r>
          </w:p>
        </w:tc>
        <w:tc>
          <w:tcPr>
            <w:tcW w:w="593" w:type="pct"/>
            <w:tcBorders>
              <w:top w:val="single" w:sz="4" w:space="0" w:color="auto"/>
              <w:left w:val="nil"/>
              <w:bottom w:val="single" w:sz="4" w:space="0" w:color="auto"/>
              <w:right w:val="single" w:sz="4" w:space="0" w:color="auto"/>
            </w:tcBorders>
            <w:noWrap/>
            <w:vAlign w:val="bottom"/>
          </w:tcPr>
          <w:p w14:paraId="3471CEC5" w14:textId="172EB422" w:rsidR="003445BB" w:rsidRPr="003D2749" w:rsidRDefault="003445BB" w:rsidP="003445BB">
            <w:pPr>
              <w:jc w:val="center"/>
              <w:rPr>
                <w:sz w:val="20"/>
              </w:rPr>
            </w:pPr>
            <w:r>
              <w:rPr>
                <w:sz w:val="20"/>
                <w:szCs w:val="20"/>
              </w:rPr>
              <w:t xml:space="preserve">  735,790 </w:t>
            </w:r>
          </w:p>
        </w:tc>
        <w:tc>
          <w:tcPr>
            <w:tcW w:w="641" w:type="pct"/>
            <w:tcBorders>
              <w:top w:val="single" w:sz="4" w:space="0" w:color="auto"/>
              <w:left w:val="nil"/>
              <w:bottom w:val="single" w:sz="4" w:space="0" w:color="auto"/>
              <w:right w:val="single" w:sz="4" w:space="0" w:color="auto"/>
            </w:tcBorders>
            <w:noWrap/>
            <w:vAlign w:val="bottom"/>
          </w:tcPr>
          <w:p w14:paraId="0D16290C" w14:textId="75C1360B" w:rsidR="003445BB" w:rsidRPr="003D2749" w:rsidRDefault="003445BB" w:rsidP="003445BB">
            <w:pPr>
              <w:jc w:val="center"/>
              <w:rPr>
                <w:sz w:val="20"/>
              </w:rPr>
            </w:pPr>
            <w:r>
              <w:rPr>
                <w:sz w:val="20"/>
                <w:szCs w:val="20"/>
              </w:rPr>
              <w:t xml:space="preserve">       26.138 </w:t>
            </w:r>
          </w:p>
        </w:tc>
        <w:tc>
          <w:tcPr>
            <w:tcW w:w="640" w:type="pct"/>
            <w:tcBorders>
              <w:top w:val="single" w:sz="4" w:space="0" w:color="auto"/>
              <w:left w:val="nil"/>
              <w:bottom w:val="single" w:sz="4" w:space="0" w:color="auto"/>
              <w:right w:val="single" w:sz="4" w:space="0" w:color="auto"/>
            </w:tcBorders>
            <w:noWrap/>
            <w:vAlign w:val="bottom"/>
          </w:tcPr>
          <w:p w14:paraId="26315DCB" w14:textId="10433EF5" w:rsidR="003445BB" w:rsidRPr="003D2749" w:rsidRDefault="003445BB" w:rsidP="003445BB">
            <w:pPr>
              <w:jc w:val="center"/>
              <w:rPr>
                <w:sz w:val="20"/>
              </w:rPr>
            </w:pPr>
            <w:r>
              <w:rPr>
                <w:sz w:val="20"/>
                <w:szCs w:val="20"/>
              </w:rPr>
              <w:t xml:space="preserve">       26.366 </w:t>
            </w:r>
          </w:p>
        </w:tc>
      </w:tr>
      <w:tr w:rsidR="00020834" w:rsidRPr="00630918" w14:paraId="4BDB411D"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72C99CA" w14:textId="50B1B7A5" w:rsidR="00020834" w:rsidRDefault="00020834" w:rsidP="00020834">
            <w:pPr>
              <w:jc w:val="center"/>
            </w:pPr>
            <w:r>
              <w:t>70</w:t>
            </w:r>
          </w:p>
        </w:tc>
        <w:tc>
          <w:tcPr>
            <w:tcW w:w="469" w:type="pct"/>
            <w:tcBorders>
              <w:top w:val="single" w:sz="4" w:space="0" w:color="auto"/>
              <w:left w:val="nil"/>
              <w:bottom w:val="single" w:sz="4" w:space="0" w:color="auto"/>
              <w:right w:val="single" w:sz="4" w:space="0" w:color="auto"/>
            </w:tcBorders>
            <w:noWrap/>
            <w:vAlign w:val="bottom"/>
          </w:tcPr>
          <w:p w14:paraId="6514C5C1" w14:textId="7C4B32FC" w:rsidR="00020834" w:rsidRDefault="00020834" w:rsidP="00020834">
            <w:pPr>
              <w:jc w:val="center"/>
              <w:rPr>
                <w:sz w:val="20"/>
                <w:szCs w:val="20"/>
              </w:rPr>
            </w:pPr>
            <w:r>
              <w:rPr>
                <w:sz w:val="20"/>
                <w:szCs w:val="20"/>
              </w:rPr>
              <w:t>6/5/26</w:t>
            </w:r>
          </w:p>
        </w:tc>
        <w:tc>
          <w:tcPr>
            <w:tcW w:w="523" w:type="pct"/>
            <w:tcBorders>
              <w:top w:val="single" w:sz="4" w:space="0" w:color="auto"/>
              <w:left w:val="nil"/>
              <w:bottom w:val="single" w:sz="4" w:space="0" w:color="auto"/>
              <w:right w:val="single" w:sz="4" w:space="0" w:color="auto"/>
            </w:tcBorders>
            <w:noWrap/>
            <w:vAlign w:val="bottom"/>
          </w:tcPr>
          <w:p w14:paraId="68F3621D" w14:textId="252FF776" w:rsidR="00020834" w:rsidRDefault="00020834" w:rsidP="00020834">
            <w:pPr>
              <w:jc w:val="center"/>
              <w:rPr>
                <w:sz w:val="20"/>
                <w:szCs w:val="20"/>
              </w:rPr>
            </w:pPr>
            <w:r>
              <w:rPr>
                <w:sz w:val="20"/>
                <w:szCs w:val="20"/>
              </w:rPr>
              <w:t xml:space="preserve"> 133,340 </w:t>
            </w:r>
          </w:p>
        </w:tc>
        <w:tc>
          <w:tcPr>
            <w:tcW w:w="582" w:type="pct"/>
            <w:tcBorders>
              <w:top w:val="single" w:sz="4" w:space="0" w:color="auto"/>
              <w:left w:val="nil"/>
              <w:bottom w:val="single" w:sz="4" w:space="0" w:color="auto"/>
              <w:right w:val="single" w:sz="4" w:space="0" w:color="auto"/>
            </w:tcBorders>
            <w:noWrap/>
            <w:vAlign w:val="bottom"/>
          </w:tcPr>
          <w:p w14:paraId="5C07ED0B" w14:textId="6DB1B9CE" w:rsidR="00020834" w:rsidRDefault="00020834" w:rsidP="00020834">
            <w:pPr>
              <w:jc w:val="center"/>
              <w:rPr>
                <w:sz w:val="20"/>
                <w:szCs w:val="20"/>
              </w:rPr>
            </w:pPr>
            <w:r>
              <w:rPr>
                <w:sz w:val="20"/>
                <w:szCs w:val="20"/>
              </w:rPr>
              <w:t xml:space="preserve">  134,400 </w:t>
            </w:r>
          </w:p>
        </w:tc>
        <w:tc>
          <w:tcPr>
            <w:tcW w:w="641" w:type="pct"/>
            <w:tcBorders>
              <w:top w:val="single" w:sz="4" w:space="0" w:color="auto"/>
              <w:left w:val="nil"/>
              <w:bottom w:val="single" w:sz="4" w:space="0" w:color="auto"/>
              <w:right w:val="single" w:sz="4" w:space="0" w:color="auto"/>
            </w:tcBorders>
            <w:noWrap/>
            <w:vAlign w:val="bottom"/>
          </w:tcPr>
          <w:p w14:paraId="371D9829" w14:textId="028526CB" w:rsidR="00020834" w:rsidRPr="00E07B02" w:rsidRDefault="00020834" w:rsidP="00020834">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5633C95" w14:textId="59AD9B96" w:rsidR="00020834" w:rsidRDefault="00020834" w:rsidP="00020834">
            <w:pPr>
              <w:jc w:val="center"/>
              <w:rPr>
                <w:sz w:val="20"/>
                <w:szCs w:val="20"/>
              </w:rPr>
            </w:pPr>
            <w:r>
              <w:rPr>
                <w:sz w:val="20"/>
                <w:szCs w:val="20"/>
              </w:rPr>
              <w:t xml:space="preserve">  146,900 </w:t>
            </w:r>
          </w:p>
        </w:tc>
        <w:tc>
          <w:tcPr>
            <w:tcW w:w="593" w:type="pct"/>
            <w:tcBorders>
              <w:top w:val="single" w:sz="4" w:space="0" w:color="auto"/>
              <w:left w:val="nil"/>
              <w:bottom w:val="single" w:sz="4" w:space="0" w:color="auto"/>
              <w:right w:val="single" w:sz="4" w:space="0" w:color="auto"/>
            </w:tcBorders>
            <w:noWrap/>
            <w:vAlign w:val="bottom"/>
          </w:tcPr>
          <w:p w14:paraId="4B17D1E2" w14:textId="7436AFD7" w:rsidR="00020834" w:rsidRDefault="00020834" w:rsidP="00020834">
            <w:pPr>
              <w:jc w:val="center"/>
              <w:rPr>
                <w:sz w:val="20"/>
                <w:szCs w:val="20"/>
              </w:rPr>
            </w:pPr>
            <w:r>
              <w:rPr>
                <w:sz w:val="20"/>
                <w:szCs w:val="20"/>
              </w:rPr>
              <w:t xml:space="preserve">   742,710 </w:t>
            </w:r>
          </w:p>
        </w:tc>
        <w:tc>
          <w:tcPr>
            <w:tcW w:w="641" w:type="pct"/>
            <w:tcBorders>
              <w:top w:val="single" w:sz="4" w:space="0" w:color="auto"/>
              <w:left w:val="nil"/>
              <w:bottom w:val="single" w:sz="4" w:space="0" w:color="auto"/>
              <w:right w:val="single" w:sz="4" w:space="0" w:color="auto"/>
            </w:tcBorders>
            <w:noWrap/>
            <w:vAlign w:val="bottom"/>
          </w:tcPr>
          <w:p w14:paraId="6BDB95F4" w14:textId="6D800D61" w:rsidR="00020834" w:rsidRDefault="00020834" w:rsidP="00020834">
            <w:pPr>
              <w:jc w:val="center"/>
              <w:rPr>
                <w:sz w:val="20"/>
                <w:szCs w:val="20"/>
              </w:rPr>
            </w:pPr>
            <w:r>
              <w:rPr>
                <w:sz w:val="20"/>
                <w:szCs w:val="20"/>
              </w:rPr>
              <w:t xml:space="preserve">      26.138 </w:t>
            </w:r>
          </w:p>
        </w:tc>
        <w:tc>
          <w:tcPr>
            <w:tcW w:w="640" w:type="pct"/>
            <w:tcBorders>
              <w:top w:val="single" w:sz="4" w:space="0" w:color="auto"/>
              <w:left w:val="nil"/>
              <w:bottom w:val="single" w:sz="4" w:space="0" w:color="auto"/>
              <w:right w:val="single" w:sz="4" w:space="0" w:color="auto"/>
            </w:tcBorders>
            <w:noWrap/>
            <w:vAlign w:val="bottom"/>
          </w:tcPr>
          <w:p w14:paraId="62149D16" w14:textId="648E3B65" w:rsidR="00020834" w:rsidRDefault="00020834" w:rsidP="00020834">
            <w:pPr>
              <w:jc w:val="center"/>
              <w:rPr>
                <w:sz w:val="20"/>
                <w:szCs w:val="20"/>
              </w:rPr>
            </w:pPr>
            <w:r>
              <w:rPr>
                <w:sz w:val="20"/>
                <w:szCs w:val="20"/>
              </w:rPr>
              <w:t xml:space="preserve">      26.368 </w:t>
            </w:r>
          </w:p>
        </w:tc>
      </w:tr>
      <w:tr w:rsidR="00B8797E" w:rsidRPr="00630918" w14:paraId="6833BCE4"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E171A9E" w14:textId="6E5EEAE4" w:rsidR="00B8797E" w:rsidRDefault="00B8797E" w:rsidP="00B8797E">
            <w:pPr>
              <w:jc w:val="center"/>
            </w:pPr>
            <w:r>
              <w:t>71</w:t>
            </w:r>
          </w:p>
        </w:tc>
        <w:tc>
          <w:tcPr>
            <w:tcW w:w="469" w:type="pct"/>
            <w:tcBorders>
              <w:top w:val="single" w:sz="4" w:space="0" w:color="auto"/>
              <w:left w:val="nil"/>
              <w:bottom w:val="single" w:sz="4" w:space="0" w:color="auto"/>
              <w:right w:val="single" w:sz="4" w:space="0" w:color="auto"/>
            </w:tcBorders>
            <w:noWrap/>
            <w:vAlign w:val="bottom"/>
          </w:tcPr>
          <w:p w14:paraId="4764D9EB" w14:textId="6B4B06DB" w:rsidR="00B8797E" w:rsidRDefault="00B8797E" w:rsidP="00B8797E">
            <w:pPr>
              <w:jc w:val="center"/>
              <w:rPr>
                <w:sz w:val="20"/>
                <w:szCs w:val="20"/>
              </w:rPr>
            </w:pPr>
            <w:r>
              <w:rPr>
                <w:sz w:val="20"/>
                <w:szCs w:val="20"/>
              </w:rPr>
              <w:t>7/5/26</w:t>
            </w:r>
          </w:p>
        </w:tc>
        <w:tc>
          <w:tcPr>
            <w:tcW w:w="523" w:type="pct"/>
            <w:tcBorders>
              <w:top w:val="single" w:sz="4" w:space="0" w:color="auto"/>
              <w:left w:val="nil"/>
              <w:bottom w:val="single" w:sz="4" w:space="0" w:color="auto"/>
              <w:right w:val="single" w:sz="4" w:space="0" w:color="auto"/>
            </w:tcBorders>
            <w:noWrap/>
            <w:vAlign w:val="bottom"/>
          </w:tcPr>
          <w:p w14:paraId="0308E0E5" w14:textId="11646AF4" w:rsidR="00B8797E" w:rsidRDefault="00B8797E" w:rsidP="00B8797E">
            <w:pPr>
              <w:jc w:val="center"/>
              <w:rPr>
                <w:sz w:val="20"/>
                <w:szCs w:val="20"/>
              </w:rPr>
            </w:pPr>
            <w:r>
              <w:rPr>
                <w:sz w:val="20"/>
                <w:szCs w:val="20"/>
              </w:rPr>
              <w:t xml:space="preserve"> 126,140 </w:t>
            </w:r>
          </w:p>
        </w:tc>
        <w:tc>
          <w:tcPr>
            <w:tcW w:w="582" w:type="pct"/>
            <w:tcBorders>
              <w:top w:val="single" w:sz="4" w:space="0" w:color="auto"/>
              <w:left w:val="nil"/>
              <w:bottom w:val="single" w:sz="4" w:space="0" w:color="auto"/>
              <w:right w:val="single" w:sz="4" w:space="0" w:color="auto"/>
            </w:tcBorders>
            <w:noWrap/>
            <w:vAlign w:val="bottom"/>
          </w:tcPr>
          <w:p w14:paraId="06A8607A" w14:textId="62D48865" w:rsidR="00B8797E" w:rsidRDefault="00B8797E" w:rsidP="00B8797E">
            <w:pPr>
              <w:jc w:val="center"/>
              <w:rPr>
                <w:sz w:val="20"/>
                <w:szCs w:val="20"/>
              </w:rPr>
            </w:pPr>
            <w:r>
              <w:rPr>
                <w:sz w:val="20"/>
                <w:szCs w:val="20"/>
              </w:rPr>
              <w:t xml:space="preserve">  127,530 </w:t>
            </w:r>
          </w:p>
        </w:tc>
        <w:tc>
          <w:tcPr>
            <w:tcW w:w="641" w:type="pct"/>
            <w:tcBorders>
              <w:top w:val="single" w:sz="4" w:space="0" w:color="auto"/>
              <w:left w:val="nil"/>
              <w:bottom w:val="single" w:sz="4" w:space="0" w:color="auto"/>
              <w:right w:val="single" w:sz="4" w:space="0" w:color="auto"/>
            </w:tcBorders>
            <w:noWrap/>
            <w:vAlign w:val="bottom"/>
          </w:tcPr>
          <w:p w14:paraId="0489CD0B" w14:textId="77777777" w:rsidR="00B8797E" w:rsidRPr="00E07B02" w:rsidRDefault="00B8797E" w:rsidP="00B879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58BC341" w14:textId="30B02B1B" w:rsidR="00B8797E" w:rsidRDefault="00B8797E" w:rsidP="00B8797E">
            <w:pPr>
              <w:jc w:val="center"/>
              <w:rPr>
                <w:sz w:val="20"/>
                <w:szCs w:val="20"/>
              </w:rPr>
            </w:pPr>
            <w:r>
              <w:rPr>
                <w:sz w:val="20"/>
                <w:szCs w:val="20"/>
              </w:rPr>
              <w:t xml:space="preserve">  138,770 </w:t>
            </w:r>
          </w:p>
        </w:tc>
        <w:tc>
          <w:tcPr>
            <w:tcW w:w="593" w:type="pct"/>
            <w:tcBorders>
              <w:top w:val="single" w:sz="4" w:space="0" w:color="auto"/>
              <w:left w:val="nil"/>
              <w:bottom w:val="single" w:sz="4" w:space="0" w:color="auto"/>
              <w:right w:val="single" w:sz="4" w:space="0" w:color="auto"/>
            </w:tcBorders>
            <w:noWrap/>
            <w:vAlign w:val="bottom"/>
          </w:tcPr>
          <w:p w14:paraId="4DCE5BE6" w14:textId="717289BD" w:rsidR="00B8797E" w:rsidRDefault="00B8797E" w:rsidP="00B8797E">
            <w:pPr>
              <w:jc w:val="center"/>
              <w:rPr>
                <w:sz w:val="20"/>
                <w:szCs w:val="20"/>
              </w:rPr>
            </w:pPr>
            <w:r>
              <w:rPr>
                <w:sz w:val="20"/>
                <w:szCs w:val="20"/>
              </w:rPr>
              <w:t xml:space="preserve">   689,400 </w:t>
            </w:r>
          </w:p>
        </w:tc>
        <w:tc>
          <w:tcPr>
            <w:tcW w:w="641" w:type="pct"/>
            <w:tcBorders>
              <w:top w:val="single" w:sz="4" w:space="0" w:color="auto"/>
              <w:left w:val="nil"/>
              <w:bottom w:val="single" w:sz="4" w:space="0" w:color="auto"/>
              <w:right w:val="single" w:sz="4" w:space="0" w:color="auto"/>
            </w:tcBorders>
            <w:noWrap/>
            <w:vAlign w:val="bottom"/>
          </w:tcPr>
          <w:p w14:paraId="00A85DDA" w14:textId="713AD121" w:rsidR="00B8797E" w:rsidRDefault="00B8797E" w:rsidP="00B8797E">
            <w:pPr>
              <w:jc w:val="center"/>
              <w:rPr>
                <w:sz w:val="20"/>
                <w:szCs w:val="20"/>
              </w:rPr>
            </w:pPr>
            <w:r>
              <w:rPr>
                <w:sz w:val="20"/>
                <w:szCs w:val="20"/>
              </w:rPr>
              <w:t xml:space="preserve">      26.138 </w:t>
            </w:r>
          </w:p>
        </w:tc>
        <w:tc>
          <w:tcPr>
            <w:tcW w:w="640" w:type="pct"/>
            <w:tcBorders>
              <w:top w:val="single" w:sz="4" w:space="0" w:color="auto"/>
              <w:left w:val="nil"/>
              <w:bottom w:val="single" w:sz="4" w:space="0" w:color="auto"/>
              <w:right w:val="single" w:sz="4" w:space="0" w:color="auto"/>
            </w:tcBorders>
            <w:noWrap/>
            <w:vAlign w:val="bottom"/>
          </w:tcPr>
          <w:p w14:paraId="562518C2" w14:textId="7875C51D" w:rsidR="00B8797E" w:rsidRDefault="00B8797E" w:rsidP="00B8797E">
            <w:pPr>
              <w:jc w:val="center"/>
              <w:rPr>
                <w:sz w:val="20"/>
                <w:szCs w:val="20"/>
              </w:rPr>
            </w:pPr>
            <w:r>
              <w:rPr>
                <w:sz w:val="20"/>
                <w:szCs w:val="20"/>
              </w:rPr>
              <w:t xml:space="preserve">      26.368 </w:t>
            </w:r>
          </w:p>
        </w:tc>
      </w:tr>
      <w:tr w:rsidR="00B8797E" w:rsidRPr="00630918" w14:paraId="2EEF8AA9" w14:textId="77777777" w:rsidTr="00876A68">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F79FE3B" w14:textId="0FB2A1F8" w:rsidR="00B8797E" w:rsidRDefault="00B8797E" w:rsidP="00B8797E">
            <w:pPr>
              <w:jc w:val="center"/>
            </w:pPr>
            <w:r>
              <w:t>72</w:t>
            </w:r>
          </w:p>
        </w:tc>
        <w:tc>
          <w:tcPr>
            <w:tcW w:w="469" w:type="pct"/>
            <w:tcBorders>
              <w:top w:val="single" w:sz="4" w:space="0" w:color="auto"/>
              <w:left w:val="nil"/>
              <w:bottom w:val="single" w:sz="4" w:space="0" w:color="auto"/>
              <w:right w:val="single" w:sz="4" w:space="0" w:color="auto"/>
            </w:tcBorders>
            <w:noWrap/>
            <w:vAlign w:val="bottom"/>
          </w:tcPr>
          <w:p w14:paraId="061B21FD" w14:textId="0E81638F" w:rsidR="00B8797E" w:rsidRDefault="00B8797E" w:rsidP="00B8797E">
            <w:pPr>
              <w:jc w:val="center"/>
              <w:rPr>
                <w:sz w:val="20"/>
                <w:szCs w:val="20"/>
              </w:rPr>
            </w:pPr>
            <w:r>
              <w:rPr>
                <w:sz w:val="20"/>
                <w:szCs w:val="20"/>
              </w:rPr>
              <w:t>8/5/26</w:t>
            </w:r>
          </w:p>
        </w:tc>
        <w:tc>
          <w:tcPr>
            <w:tcW w:w="523" w:type="pct"/>
            <w:tcBorders>
              <w:top w:val="single" w:sz="4" w:space="0" w:color="auto"/>
              <w:left w:val="nil"/>
              <w:bottom w:val="single" w:sz="4" w:space="0" w:color="auto"/>
              <w:right w:val="single" w:sz="4" w:space="0" w:color="auto"/>
            </w:tcBorders>
            <w:noWrap/>
            <w:vAlign w:val="bottom"/>
          </w:tcPr>
          <w:p w14:paraId="59F38C00" w14:textId="62FDCBBB" w:rsidR="00B8797E" w:rsidRDefault="00B8797E" w:rsidP="00B8797E">
            <w:pPr>
              <w:jc w:val="center"/>
              <w:rPr>
                <w:sz w:val="20"/>
                <w:szCs w:val="20"/>
              </w:rPr>
            </w:pPr>
            <w:r>
              <w:rPr>
                <w:sz w:val="20"/>
                <w:szCs w:val="20"/>
              </w:rPr>
              <w:t xml:space="preserve"> 122,980 </w:t>
            </w:r>
          </w:p>
        </w:tc>
        <w:tc>
          <w:tcPr>
            <w:tcW w:w="582" w:type="pct"/>
            <w:tcBorders>
              <w:top w:val="single" w:sz="4" w:space="0" w:color="auto"/>
              <w:left w:val="nil"/>
              <w:bottom w:val="single" w:sz="4" w:space="0" w:color="auto"/>
              <w:right w:val="single" w:sz="4" w:space="0" w:color="auto"/>
            </w:tcBorders>
            <w:noWrap/>
            <w:vAlign w:val="bottom"/>
          </w:tcPr>
          <w:p w14:paraId="6F4EB277" w14:textId="50898313" w:rsidR="00B8797E" w:rsidRDefault="00B8797E" w:rsidP="00B8797E">
            <w:pPr>
              <w:jc w:val="center"/>
              <w:rPr>
                <w:sz w:val="20"/>
                <w:szCs w:val="20"/>
              </w:rPr>
            </w:pPr>
            <w:r>
              <w:rPr>
                <w:sz w:val="20"/>
                <w:szCs w:val="20"/>
              </w:rPr>
              <w:t xml:space="preserve">  124,890 </w:t>
            </w:r>
          </w:p>
        </w:tc>
        <w:tc>
          <w:tcPr>
            <w:tcW w:w="641" w:type="pct"/>
            <w:tcBorders>
              <w:top w:val="single" w:sz="4" w:space="0" w:color="auto"/>
              <w:left w:val="nil"/>
              <w:bottom w:val="single" w:sz="4" w:space="0" w:color="auto"/>
              <w:right w:val="single" w:sz="4" w:space="0" w:color="auto"/>
            </w:tcBorders>
            <w:noWrap/>
            <w:vAlign w:val="bottom"/>
          </w:tcPr>
          <w:p w14:paraId="39217099" w14:textId="77777777" w:rsidR="00B8797E" w:rsidRPr="00E07B02" w:rsidRDefault="00B8797E" w:rsidP="00B879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2E970AD" w14:textId="521B1D2E" w:rsidR="00B8797E" w:rsidRDefault="00B8797E" w:rsidP="00B8797E">
            <w:pPr>
              <w:jc w:val="center"/>
              <w:rPr>
                <w:sz w:val="20"/>
                <w:szCs w:val="20"/>
              </w:rPr>
            </w:pPr>
            <w:r>
              <w:rPr>
                <w:sz w:val="20"/>
                <w:szCs w:val="20"/>
              </w:rPr>
              <w:t xml:space="preserve">  142,950 </w:t>
            </w:r>
          </w:p>
        </w:tc>
        <w:tc>
          <w:tcPr>
            <w:tcW w:w="593" w:type="pct"/>
            <w:tcBorders>
              <w:top w:val="single" w:sz="4" w:space="0" w:color="auto"/>
              <w:left w:val="nil"/>
              <w:bottom w:val="single" w:sz="4" w:space="0" w:color="auto"/>
              <w:right w:val="single" w:sz="4" w:space="0" w:color="auto"/>
            </w:tcBorders>
            <w:noWrap/>
            <w:vAlign w:val="bottom"/>
          </w:tcPr>
          <w:p w14:paraId="6094878B" w14:textId="753B61EC" w:rsidR="00B8797E" w:rsidRDefault="00B8797E" w:rsidP="00B8797E">
            <w:pPr>
              <w:jc w:val="center"/>
              <w:rPr>
                <w:sz w:val="20"/>
                <w:szCs w:val="20"/>
              </w:rPr>
            </w:pPr>
            <w:r>
              <w:rPr>
                <w:sz w:val="20"/>
                <w:szCs w:val="20"/>
              </w:rPr>
              <w:t xml:space="preserve">   672,350 </w:t>
            </w:r>
          </w:p>
        </w:tc>
        <w:tc>
          <w:tcPr>
            <w:tcW w:w="641" w:type="pct"/>
            <w:tcBorders>
              <w:top w:val="single" w:sz="4" w:space="0" w:color="auto"/>
              <w:left w:val="nil"/>
              <w:bottom w:val="single" w:sz="4" w:space="0" w:color="auto"/>
              <w:right w:val="single" w:sz="4" w:space="0" w:color="auto"/>
            </w:tcBorders>
            <w:noWrap/>
            <w:vAlign w:val="bottom"/>
          </w:tcPr>
          <w:p w14:paraId="3D20D283" w14:textId="5917D98D" w:rsidR="00B8797E" w:rsidRDefault="00B8797E" w:rsidP="00B8797E">
            <w:pPr>
              <w:jc w:val="center"/>
              <w:rPr>
                <w:sz w:val="20"/>
                <w:szCs w:val="20"/>
              </w:rPr>
            </w:pPr>
            <w:r>
              <w:rPr>
                <w:sz w:val="20"/>
                <w:szCs w:val="20"/>
              </w:rPr>
              <w:t xml:space="preserve">      26.138 </w:t>
            </w:r>
          </w:p>
        </w:tc>
        <w:tc>
          <w:tcPr>
            <w:tcW w:w="640" w:type="pct"/>
            <w:tcBorders>
              <w:top w:val="single" w:sz="4" w:space="0" w:color="auto"/>
              <w:left w:val="nil"/>
              <w:bottom w:val="single" w:sz="4" w:space="0" w:color="auto"/>
              <w:right w:val="single" w:sz="4" w:space="0" w:color="auto"/>
            </w:tcBorders>
            <w:noWrap/>
            <w:vAlign w:val="bottom"/>
          </w:tcPr>
          <w:p w14:paraId="2F38BE76" w14:textId="0301E558" w:rsidR="00B8797E" w:rsidRDefault="00B8797E" w:rsidP="00B8797E">
            <w:pPr>
              <w:jc w:val="center"/>
              <w:rPr>
                <w:sz w:val="20"/>
                <w:szCs w:val="20"/>
              </w:rPr>
            </w:pPr>
            <w:r>
              <w:rPr>
                <w:sz w:val="20"/>
                <w:szCs w:val="20"/>
              </w:rPr>
              <w:t xml:space="preserve">      26.367 </w:t>
            </w:r>
          </w:p>
        </w:tc>
      </w:tr>
      <w:tr w:rsidR="00B8797E" w:rsidRPr="00630918" w14:paraId="28507458" w14:textId="77777777" w:rsidTr="00876A68">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66744A8" w14:textId="73A4D8A2" w:rsidR="00B8797E" w:rsidRDefault="00B8797E" w:rsidP="00B8797E">
            <w:pPr>
              <w:jc w:val="center"/>
            </w:pPr>
            <w:r>
              <w:t>73</w:t>
            </w:r>
          </w:p>
        </w:tc>
        <w:tc>
          <w:tcPr>
            <w:tcW w:w="469" w:type="pct"/>
            <w:tcBorders>
              <w:top w:val="single" w:sz="4" w:space="0" w:color="auto"/>
              <w:left w:val="nil"/>
              <w:bottom w:val="single" w:sz="4" w:space="0" w:color="auto"/>
              <w:right w:val="single" w:sz="4" w:space="0" w:color="auto"/>
            </w:tcBorders>
            <w:noWrap/>
            <w:vAlign w:val="bottom"/>
          </w:tcPr>
          <w:p w14:paraId="52C1B879" w14:textId="46765F9F" w:rsidR="00B8797E" w:rsidRDefault="00B8797E" w:rsidP="00B8797E">
            <w:pPr>
              <w:jc w:val="center"/>
              <w:rPr>
                <w:sz w:val="20"/>
                <w:szCs w:val="20"/>
              </w:rPr>
            </w:pPr>
            <w:r>
              <w:rPr>
                <w:sz w:val="20"/>
                <w:szCs w:val="20"/>
              </w:rPr>
              <w:t>9/5/26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CCED2D2" w14:textId="2DAD88A8" w:rsidR="00B8797E" w:rsidRDefault="00B8797E" w:rsidP="00B8797E">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57AAC76" w14:textId="00388122" w:rsidR="00B8797E" w:rsidRDefault="00B8797E" w:rsidP="00B879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5E37138A" w14:textId="77777777" w:rsidR="00B8797E" w:rsidRPr="00E07B02" w:rsidRDefault="00B8797E" w:rsidP="00B8797E">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1F58BD3" w14:textId="02289060" w:rsidR="00B8797E" w:rsidRDefault="00B8797E" w:rsidP="00B8797E">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401C657" w14:textId="69376D3E" w:rsidR="00B8797E" w:rsidRDefault="00B8797E" w:rsidP="00B879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322C34A" w14:textId="7AC822C1" w:rsidR="00B8797E" w:rsidRDefault="00B8797E" w:rsidP="00B8797E">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7AAA388" w14:textId="6AEA3262" w:rsidR="00B8797E" w:rsidRDefault="00B8797E" w:rsidP="00B8797E">
            <w:pPr>
              <w:jc w:val="center"/>
              <w:rPr>
                <w:sz w:val="20"/>
                <w:szCs w:val="20"/>
              </w:rPr>
            </w:pPr>
            <w:r>
              <w:rPr>
                <w:sz w:val="20"/>
                <w:szCs w:val="20"/>
              </w:rPr>
              <w:t xml:space="preserve">               -   </w:t>
            </w:r>
          </w:p>
        </w:tc>
      </w:tr>
      <w:tr w:rsidR="00B8797E" w:rsidRPr="00630918" w14:paraId="2F41C3F6" w14:textId="77777777" w:rsidTr="00876A68">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D06E358" w14:textId="40ADD992" w:rsidR="00B8797E" w:rsidRDefault="00B8797E" w:rsidP="00B8797E">
            <w:pPr>
              <w:jc w:val="center"/>
            </w:pPr>
            <w:r>
              <w:t>74</w:t>
            </w:r>
          </w:p>
        </w:tc>
        <w:tc>
          <w:tcPr>
            <w:tcW w:w="469" w:type="pct"/>
            <w:tcBorders>
              <w:top w:val="single" w:sz="4" w:space="0" w:color="auto"/>
              <w:left w:val="nil"/>
              <w:bottom w:val="single" w:sz="4" w:space="0" w:color="auto"/>
              <w:right w:val="single" w:sz="4" w:space="0" w:color="auto"/>
            </w:tcBorders>
            <w:noWrap/>
            <w:vAlign w:val="bottom"/>
          </w:tcPr>
          <w:p w14:paraId="3C4C92DE" w14:textId="12BE9786" w:rsidR="00B8797E" w:rsidRDefault="00B8797E" w:rsidP="00B8797E">
            <w:pPr>
              <w:jc w:val="center"/>
              <w:rPr>
                <w:sz w:val="20"/>
                <w:szCs w:val="20"/>
              </w:rPr>
            </w:pPr>
            <w:r>
              <w:rPr>
                <w:sz w:val="20"/>
                <w:szCs w:val="20"/>
              </w:rPr>
              <w:t>10/5/26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0AB17B4" w14:textId="4A704F8E" w:rsidR="00B8797E" w:rsidRDefault="00B8797E" w:rsidP="00B8797E">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EB9320E" w14:textId="68CE20F3" w:rsidR="00B8797E" w:rsidRDefault="00B8797E" w:rsidP="00B879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41C1F883" w14:textId="77777777" w:rsidR="00B8797E" w:rsidRPr="00E07B02" w:rsidRDefault="00B8797E" w:rsidP="00B8797E">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967809F" w14:textId="0E66D07A" w:rsidR="00B8797E" w:rsidRDefault="00B8797E" w:rsidP="00B8797E">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2BE3518" w14:textId="1958807C" w:rsidR="00B8797E" w:rsidRDefault="00B8797E" w:rsidP="00B879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607B1AE" w14:textId="359BDC81" w:rsidR="00B8797E" w:rsidRDefault="00B8797E" w:rsidP="00B8797E">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03869DB" w14:textId="376700EE" w:rsidR="00B8797E" w:rsidRDefault="00B8797E" w:rsidP="00B8797E">
            <w:pPr>
              <w:jc w:val="center"/>
              <w:rPr>
                <w:sz w:val="20"/>
                <w:szCs w:val="20"/>
              </w:rPr>
            </w:pPr>
            <w:r>
              <w:rPr>
                <w:sz w:val="20"/>
                <w:szCs w:val="20"/>
              </w:rPr>
              <w:t xml:space="preserve">               -   </w:t>
            </w:r>
          </w:p>
        </w:tc>
      </w:tr>
      <w:tr w:rsidR="00B8797E" w:rsidRPr="00630918" w14:paraId="2F00544B"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F14CB6A" w14:textId="5AC522D5" w:rsidR="00B8797E" w:rsidRDefault="00B8797E" w:rsidP="00B8797E">
            <w:pPr>
              <w:jc w:val="center"/>
            </w:pPr>
            <w:r>
              <w:t>75</w:t>
            </w:r>
          </w:p>
        </w:tc>
        <w:tc>
          <w:tcPr>
            <w:tcW w:w="469" w:type="pct"/>
            <w:tcBorders>
              <w:top w:val="single" w:sz="4" w:space="0" w:color="auto"/>
              <w:left w:val="nil"/>
              <w:bottom w:val="single" w:sz="4" w:space="0" w:color="auto"/>
              <w:right w:val="single" w:sz="4" w:space="0" w:color="auto"/>
            </w:tcBorders>
            <w:noWrap/>
            <w:vAlign w:val="bottom"/>
          </w:tcPr>
          <w:p w14:paraId="3BCC8922" w14:textId="46D2F81F" w:rsidR="00B8797E" w:rsidRDefault="00B8797E" w:rsidP="00B8797E">
            <w:pPr>
              <w:jc w:val="center"/>
              <w:rPr>
                <w:sz w:val="20"/>
                <w:szCs w:val="20"/>
              </w:rPr>
            </w:pPr>
            <w:r>
              <w:rPr>
                <w:sz w:val="20"/>
                <w:szCs w:val="20"/>
              </w:rPr>
              <w:t>11/5/26</w:t>
            </w:r>
          </w:p>
        </w:tc>
        <w:tc>
          <w:tcPr>
            <w:tcW w:w="523" w:type="pct"/>
            <w:tcBorders>
              <w:top w:val="single" w:sz="4" w:space="0" w:color="auto"/>
              <w:left w:val="nil"/>
              <w:bottom w:val="single" w:sz="4" w:space="0" w:color="auto"/>
              <w:right w:val="single" w:sz="4" w:space="0" w:color="auto"/>
            </w:tcBorders>
            <w:noWrap/>
            <w:vAlign w:val="bottom"/>
          </w:tcPr>
          <w:p w14:paraId="30B5BF36" w14:textId="3648688A" w:rsidR="00B8797E" w:rsidRDefault="00B8797E" w:rsidP="00B8797E">
            <w:pPr>
              <w:jc w:val="center"/>
              <w:rPr>
                <w:sz w:val="20"/>
                <w:szCs w:val="20"/>
              </w:rPr>
            </w:pPr>
            <w:r>
              <w:rPr>
                <w:sz w:val="20"/>
                <w:szCs w:val="20"/>
              </w:rPr>
              <w:t xml:space="preserve"> 127,400 </w:t>
            </w:r>
          </w:p>
        </w:tc>
        <w:tc>
          <w:tcPr>
            <w:tcW w:w="582" w:type="pct"/>
            <w:tcBorders>
              <w:top w:val="single" w:sz="4" w:space="0" w:color="auto"/>
              <w:left w:val="nil"/>
              <w:bottom w:val="single" w:sz="4" w:space="0" w:color="auto"/>
              <w:right w:val="single" w:sz="4" w:space="0" w:color="auto"/>
            </w:tcBorders>
            <w:noWrap/>
            <w:vAlign w:val="bottom"/>
          </w:tcPr>
          <w:p w14:paraId="477536A2" w14:textId="6FA63F3C" w:rsidR="00B8797E" w:rsidRDefault="00B8797E" w:rsidP="00B8797E">
            <w:pPr>
              <w:jc w:val="center"/>
              <w:rPr>
                <w:sz w:val="20"/>
                <w:szCs w:val="20"/>
              </w:rPr>
            </w:pPr>
            <w:r>
              <w:rPr>
                <w:sz w:val="20"/>
                <w:szCs w:val="20"/>
              </w:rPr>
              <w:t xml:space="preserve">  130,030 </w:t>
            </w:r>
          </w:p>
        </w:tc>
        <w:tc>
          <w:tcPr>
            <w:tcW w:w="641" w:type="pct"/>
            <w:tcBorders>
              <w:top w:val="single" w:sz="4" w:space="0" w:color="auto"/>
              <w:left w:val="nil"/>
              <w:bottom w:val="single" w:sz="4" w:space="0" w:color="auto"/>
              <w:right w:val="single" w:sz="4" w:space="0" w:color="auto"/>
            </w:tcBorders>
            <w:noWrap/>
            <w:vAlign w:val="bottom"/>
          </w:tcPr>
          <w:p w14:paraId="76BDD1A5" w14:textId="77777777" w:rsidR="00B8797E" w:rsidRPr="00E07B02" w:rsidRDefault="00B8797E" w:rsidP="00B879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B209D40" w14:textId="7345D64E" w:rsidR="00B8797E" w:rsidRDefault="00B8797E" w:rsidP="00B8797E">
            <w:pPr>
              <w:jc w:val="center"/>
              <w:rPr>
                <w:sz w:val="20"/>
                <w:szCs w:val="20"/>
              </w:rPr>
            </w:pPr>
            <w:r>
              <w:rPr>
                <w:sz w:val="20"/>
                <w:szCs w:val="20"/>
              </w:rPr>
              <w:t xml:space="preserve">  144,800 </w:t>
            </w:r>
          </w:p>
        </w:tc>
        <w:tc>
          <w:tcPr>
            <w:tcW w:w="593" w:type="pct"/>
            <w:tcBorders>
              <w:top w:val="single" w:sz="4" w:space="0" w:color="auto"/>
              <w:left w:val="nil"/>
              <w:bottom w:val="single" w:sz="4" w:space="0" w:color="auto"/>
              <w:right w:val="single" w:sz="4" w:space="0" w:color="auto"/>
            </w:tcBorders>
            <w:noWrap/>
            <w:vAlign w:val="bottom"/>
          </w:tcPr>
          <w:p w14:paraId="5D3D9942" w14:textId="593B768E" w:rsidR="00B8797E" w:rsidRDefault="00B8797E" w:rsidP="00B8797E">
            <w:pPr>
              <w:jc w:val="center"/>
              <w:rPr>
                <w:sz w:val="20"/>
                <w:szCs w:val="20"/>
              </w:rPr>
            </w:pPr>
            <w:r>
              <w:rPr>
                <w:sz w:val="20"/>
                <w:szCs w:val="20"/>
              </w:rPr>
              <w:t xml:space="preserve">   689,780 </w:t>
            </w:r>
          </w:p>
        </w:tc>
        <w:tc>
          <w:tcPr>
            <w:tcW w:w="641" w:type="pct"/>
            <w:tcBorders>
              <w:top w:val="single" w:sz="4" w:space="0" w:color="auto"/>
              <w:left w:val="nil"/>
              <w:bottom w:val="single" w:sz="4" w:space="0" w:color="auto"/>
              <w:right w:val="single" w:sz="4" w:space="0" w:color="auto"/>
            </w:tcBorders>
            <w:noWrap/>
            <w:vAlign w:val="bottom"/>
          </w:tcPr>
          <w:p w14:paraId="1F2D604E" w14:textId="059B698E" w:rsidR="00B8797E" w:rsidRDefault="00B8797E" w:rsidP="00B8797E">
            <w:pPr>
              <w:jc w:val="center"/>
              <w:rPr>
                <w:sz w:val="20"/>
                <w:szCs w:val="20"/>
              </w:rPr>
            </w:pPr>
            <w:r>
              <w:rPr>
                <w:sz w:val="20"/>
                <w:szCs w:val="20"/>
              </w:rPr>
              <w:t xml:space="preserve">      26.118 </w:t>
            </w:r>
          </w:p>
        </w:tc>
        <w:tc>
          <w:tcPr>
            <w:tcW w:w="640" w:type="pct"/>
            <w:tcBorders>
              <w:top w:val="single" w:sz="4" w:space="0" w:color="auto"/>
              <w:left w:val="nil"/>
              <w:bottom w:val="single" w:sz="4" w:space="0" w:color="auto"/>
              <w:right w:val="single" w:sz="4" w:space="0" w:color="auto"/>
            </w:tcBorders>
            <w:noWrap/>
            <w:vAlign w:val="bottom"/>
          </w:tcPr>
          <w:p w14:paraId="2AD45652" w14:textId="362D1DD1" w:rsidR="00B8797E" w:rsidRDefault="00B8797E" w:rsidP="00B8797E">
            <w:pPr>
              <w:jc w:val="center"/>
              <w:rPr>
                <w:sz w:val="20"/>
                <w:szCs w:val="20"/>
              </w:rPr>
            </w:pPr>
            <w:r>
              <w:rPr>
                <w:sz w:val="20"/>
                <w:szCs w:val="20"/>
              </w:rPr>
              <w:t xml:space="preserve">      26.373 </w:t>
            </w:r>
          </w:p>
        </w:tc>
      </w:tr>
      <w:tr w:rsidR="00B8797E" w:rsidRPr="00630918" w14:paraId="19631609"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E1A4DF7" w14:textId="68B15245" w:rsidR="00B8797E" w:rsidRDefault="00B8797E" w:rsidP="00B8797E">
            <w:pPr>
              <w:jc w:val="center"/>
            </w:pPr>
            <w:r>
              <w:t>76</w:t>
            </w:r>
          </w:p>
        </w:tc>
        <w:tc>
          <w:tcPr>
            <w:tcW w:w="469" w:type="pct"/>
            <w:tcBorders>
              <w:top w:val="single" w:sz="4" w:space="0" w:color="auto"/>
              <w:left w:val="nil"/>
              <w:bottom w:val="single" w:sz="4" w:space="0" w:color="auto"/>
              <w:right w:val="single" w:sz="4" w:space="0" w:color="auto"/>
            </w:tcBorders>
            <w:noWrap/>
            <w:vAlign w:val="bottom"/>
          </w:tcPr>
          <w:p w14:paraId="322DE0FC" w14:textId="57D4C653" w:rsidR="00B8797E" w:rsidRDefault="00B8797E" w:rsidP="00B8797E">
            <w:pPr>
              <w:jc w:val="center"/>
              <w:rPr>
                <w:sz w:val="20"/>
                <w:szCs w:val="20"/>
              </w:rPr>
            </w:pPr>
            <w:r>
              <w:rPr>
                <w:sz w:val="20"/>
                <w:szCs w:val="20"/>
              </w:rPr>
              <w:t>12/5/26</w:t>
            </w:r>
          </w:p>
        </w:tc>
        <w:tc>
          <w:tcPr>
            <w:tcW w:w="523" w:type="pct"/>
            <w:tcBorders>
              <w:top w:val="single" w:sz="4" w:space="0" w:color="auto"/>
              <w:left w:val="nil"/>
              <w:bottom w:val="single" w:sz="4" w:space="0" w:color="auto"/>
              <w:right w:val="single" w:sz="4" w:space="0" w:color="auto"/>
            </w:tcBorders>
            <w:noWrap/>
            <w:vAlign w:val="bottom"/>
          </w:tcPr>
          <w:p w14:paraId="251CFEBD" w14:textId="4B5BAB5A" w:rsidR="00B8797E" w:rsidRDefault="00B8797E" w:rsidP="00B8797E">
            <w:pPr>
              <w:jc w:val="center"/>
              <w:rPr>
                <w:sz w:val="20"/>
                <w:szCs w:val="20"/>
              </w:rPr>
            </w:pPr>
            <w:r>
              <w:rPr>
                <w:sz w:val="20"/>
                <w:szCs w:val="20"/>
              </w:rPr>
              <w:t xml:space="preserve"> 132,430 </w:t>
            </w:r>
          </w:p>
        </w:tc>
        <w:tc>
          <w:tcPr>
            <w:tcW w:w="582" w:type="pct"/>
            <w:tcBorders>
              <w:top w:val="single" w:sz="4" w:space="0" w:color="auto"/>
              <w:left w:val="nil"/>
              <w:bottom w:val="single" w:sz="4" w:space="0" w:color="auto"/>
              <w:right w:val="single" w:sz="4" w:space="0" w:color="auto"/>
            </w:tcBorders>
            <w:noWrap/>
            <w:vAlign w:val="bottom"/>
          </w:tcPr>
          <w:p w14:paraId="64654E4F" w14:textId="7B2DD4AA" w:rsidR="00B8797E" w:rsidRDefault="00B8797E" w:rsidP="00B8797E">
            <w:pPr>
              <w:jc w:val="center"/>
              <w:rPr>
                <w:sz w:val="20"/>
                <w:szCs w:val="20"/>
              </w:rPr>
            </w:pPr>
            <w:r>
              <w:rPr>
                <w:sz w:val="20"/>
                <w:szCs w:val="20"/>
              </w:rPr>
              <w:t xml:space="preserve">  134,730 </w:t>
            </w:r>
          </w:p>
        </w:tc>
        <w:tc>
          <w:tcPr>
            <w:tcW w:w="641" w:type="pct"/>
            <w:tcBorders>
              <w:top w:val="single" w:sz="4" w:space="0" w:color="auto"/>
              <w:left w:val="nil"/>
              <w:bottom w:val="single" w:sz="4" w:space="0" w:color="auto"/>
              <w:right w:val="single" w:sz="4" w:space="0" w:color="auto"/>
            </w:tcBorders>
            <w:noWrap/>
            <w:vAlign w:val="bottom"/>
          </w:tcPr>
          <w:p w14:paraId="1D7A08A3" w14:textId="77777777" w:rsidR="00B8797E" w:rsidRPr="00E07B02" w:rsidRDefault="00B8797E" w:rsidP="00B879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DAA2A2E" w14:textId="5940081E" w:rsidR="00B8797E" w:rsidRDefault="00B8797E" w:rsidP="00B8797E">
            <w:pPr>
              <w:jc w:val="center"/>
              <w:rPr>
                <w:sz w:val="20"/>
                <w:szCs w:val="20"/>
              </w:rPr>
            </w:pPr>
            <w:r>
              <w:rPr>
                <w:sz w:val="20"/>
                <w:szCs w:val="20"/>
              </w:rPr>
              <w:t xml:space="preserve">  149,440 </w:t>
            </w:r>
          </w:p>
        </w:tc>
        <w:tc>
          <w:tcPr>
            <w:tcW w:w="593" w:type="pct"/>
            <w:tcBorders>
              <w:top w:val="single" w:sz="4" w:space="0" w:color="auto"/>
              <w:left w:val="nil"/>
              <w:bottom w:val="single" w:sz="4" w:space="0" w:color="auto"/>
              <w:right w:val="single" w:sz="4" w:space="0" w:color="auto"/>
            </w:tcBorders>
            <w:noWrap/>
            <w:vAlign w:val="bottom"/>
          </w:tcPr>
          <w:p w14:paraId="3421262A" w14:textId="08843B45" w:rsidR="00B8797E" w:rsidRDefault="00B8797E" w:rsidP="00B8797E">
            <w:pPr>
              <w:jc w:val="center"/>
              <w:rPr>
                <w:sz w:val="20"/>
                <w:szCs w:val="20"/>
              </w:rPr>
            </w:pPr>
            <w:r>
              <w:rPr>
                <w:sz w:val="20"/>
                <w:szCs w:val="20"/>
              </w:rPr>
              <w:t xml:space="preserve">   696,200 </w:t>
            </w:r>
          </w:p>
        </w:tc>
        <w:tc>
          <w:tcPr>
            <w:tcW w:w="641" w:type="pct"/>
            <w:tcBorders>
              <w:top w:val="single" w:sz="4" w:space="0" w:color="auto"/>
              <w:left w:val="nil"/>
              <w:bottom w:val="single" w:sz="4" w:space="0" w:color="auto"/>
              <w:right w:val="single" w:sz="4" w:space="0" w:color="auto"/>
            </w:tcBorders>
            <w:noWrap/>
            <w:vAlign w:val="bottom"/>
          </w:tcPr>
          <w:p w14:paraId="76C1F20B" w14:textId="7BDD9B5C" w:rsidR="00B8797E" w:rsidRDefault="00B8797E" w:rsidP="00B8797E">
            <w:pPr>
              <w:jc w:val="center"/>
              <w:rPr>
                <w:sz w:val="20"/>
                <w:szCs w:val="20"/>
              </w:rPr>
            </w:pPr>
            <w:r>
              <w:rPr>
                <w:sz w:val="20"/>
                <w:szCs w:val="20"/>
              </w:rPr>
              <w:t xml:space="preserve">      26.118 </w:t>
            </w:r>
          </w:p>
        </w:tc>
        <w:tc>
          <w:tcPr>
            <w:tcW w:w="640" w:type="pct"/>
            <w:tcBorders>
              <w:top w:val="single" w:sz="4" w:space="0" w:color="auto"/>
              <w:left w:val="nil"/>
              <w:bottom w:val="single" w:sz="4" w:space="0" w:color="auto"/>
              <w:right w:val="single" w:sz="4" w:space="0" w:color="auto"/>
            </w:tcBorders>
            <w:noWrap/>
            <w:vAlign w:val="bottom"/>
          </w:tcPr>
          <w:p w14:paraId="096F9991" w14:textId="7F9E20B6" w:rsidR="00B8797E" w:rsidRDefault="00B8797E" w:rsidP="00B8797E">
            <w:pPr>
              <w:jc w:val="center"/>
              <w:rPr>
                <w:sz w:val="20"/>
                <w:szCs w:val="20"/>
              </w:rPr>
            </w:pPr>
            <w:r>
              <w:rPr>
                <w:sz w:val="20"/>
                <w:szCs w:val="20"/>
              </w:rPr>
              <w:t xml:space="preserve">      26.379 </w:t>
            </w:r>
          </w:p>
        </w:tc>
      </w:tr>
      <w:tr w:rsidR="00B8797E" w:rsidRPr="00630918" w14:paraId="0DDA8F85"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AB3B499" w14:textId="5EDCB33A" w:rsidR="00B8797E" w:rsidRDefault="00B8797E" w:rsidP="00B8797E">
            <w:pPr>
              <w:jc w:val="center"/>
            </w:pPr>
            <w:r>
              <w:t>77</w:t>
            </w:r>
          </w:p>
        </w:tc>
        <w:tc>
          <w:tcPr>
            <w:tcW w:w="469" w:type="pct"/>
            <w:tcBorders>
              <w:top w:val="single" w:sz="4" w:space="0" w:color="auto"/>
              <w:left w:val="nil"/>
              <w:bottom w:val="single" w:sz="4" w:space="0" w:color="auto"/>
              <w:right w:val="single" w:sz="4" w:space="0" w:color="auto"/>
            </w:tcBorders>
            <w:noWrap/>
            <w:vAlign w:val="bottom"/>
          </w:tcPr>
          <w:p w14:paraId="4B242474" w14:textId="2844824F" w:rsidR="00B8797E" w:rsidRDefault="00B8797E" w:rsidP="00B8797E">
            <w:pPr>
              <w:jc w:val="center"/>
              <w:rPr>
                <w:sz w:val="20"/>
                <w:szCs w:val="20"/>
              </w:rPr>
            </w:pPr>
            <w:r>
              <w:rPr>
                <w:sz w:val="20"/>
                <w:szCs w:val="20"/>
              </w:rPr>
              <w:t>13/5/26</w:t>
            </w:r>
          </w:p>
        </w:tc>
        <w:tc>
          <w:tcPr>
            <w:tcW w:w="523" w:type="pct"/>
            <w:tcBorders>
              <w:top w:val="single" w:sz="4" w:space="0" w:color="auto"/>
              <w:left w:val="nil"/>
              <w:bottom w:val="single" w:sz="4" w:space="0" w:color="auto"/>
              <w:right w:val="single" w:sz="4" w:space="0" w:color="auto"/>
            </w:tcBorders>
            <w:noWrap/>
            <w:vAlign w:val="bottom"/>
          </w:tcPr>
          <w:p w14:paraId="44974BEF" w14:textId="74FBDB91" w:rsidR="00B8797E" w:rsidRDefault="00B8797E" w:rsidP="00B8797E">
            <w:pPr>
              <w:jc w:val="center"/>
              <w:rPr>
                <w:sz w:val="20"/>
                <w:szCs w:val="20"/>
              </w:rPr>
            </w:pPr>
            <w:r>
              <w:rPr>
                <w:sz w:val="20"/>
                <w:szCs w:val="20"/>
              </w:rPr>
              <w:t xml:space="preserve"> 134,710 </w:t>
            </w:r>
          </w:p>
        </w:tc>
        <w:tc>
          <w:tcPr>
            <w:tcW w:w="582" w:type="pct"/>
            <w:tcBorders>
              <w:top w:val="single" w:sz="4" w:space="0" w:color="auto"/>
              <w:left w:val="nil"/>
              <w:bottom w:val="single" w:sz="4" w:space="0" w:color="auto"/>
              <w:right w:val="single" w:sz="4" w:space="0" w:color="auto"/>
            </w:tcBorders>
            <w:noWrap/>
            <w:vAlign w:val="bottom"/>
          </w:tcPr>
          <w:p w14:paraId="7B48E8D6" w14:textId="491AEE8D" w:rsidR="00B8797E" w:rsidRDefault="00B8797E" w:rsidP="00B8797E">
            <w:pPr>
              <w:jc w:val="center"/>
              <w:rPr>
                <w:sz w:val="20"/>
                <w:szCs w:val="20"/>
              </w:rPr>
            </w:pPr>
            <w:r>
              <w:rPr>
                <w:sz w:val="20"/>
                <w:szCs w:val="20"/>
              </w:rPr>
              <w:t xml:space="preserve">  137,010 </w:t>
            </w:r>
          </w:p>
        </w:tc>
        <w:tc>
          <w:tcPr>
            <w:tcW w:w="641" w:type="pct"/>
            <w:tcBorders>
              <w:top w:val="single" w:sz="4" w:space="0" w:color="auto"/>
              <w:left w:val="nil"/>
              <w:bottom w:val="single" w:sz="4" w:space="0" w:color="auto"/>
              <w:right w:val="single" w:sz="4" w:space="0" w:color="auto"/>
            </w:tcBorders>
            <w:noWrap/>
            <w:vAlign w:val="bottom"/>
          </w:tcPr>
          <w:p w14:paraId="371951DA" w14:textId="77777777" w:rsidR="00B8797E" w:rsidRPr="00E07B02" w:rsidRDefault="00B8797E" w:rsidP="00B879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165F8A0" w14:textId="53E28DC6" w:rsidR="00B8797E" w:rsidRDefault="00B8797E" w:rsidP="00B8797E">
            <w:pPr>
              <w:jc w:val="center"/>
              <w:rPr>
                <w:sz w:val="20"/>
                <w:szCs w:val="20"/>
              </w:rPr>
            </w:pPr>
            <w:r>
              <w:rPr>
                <w:sz w:val="20"/>
                <w:szCs w:val="20"/>
              </w:rPr>
              <w:t xml:space="preserve">  154,230 </w:t>
            </w:r>
          </w:p>
        </w:tc>
        <w:tc>
          <w:tcPr>
            <w:tcW w:w="593" w:type="pct"/>
            <w:tcBorders>
              <w:top w:val="single" w:sz="4" w:space="0" w:color="auto"/>
              <w:left w:val="nil"/>
              <w:bottom w:val="single" w:sz="4" w:space="0" w:color="auto"/>
              <w:right w:val="single" w:sz="4" w:space="0" w:color="auto"/>
            </w:tcBorders>
            <w:noWrap/>
            <w:vAlign w:val="bottom"/>
          </w:tcPr>
          <w:p w14:paraId="20000990" w14:textId="3565B840" w:rsidR="00B8797E" w:rsidRDefault="00B8797E" w:rsidP="00B8797E">
            <w:pPr>
              <w:jc w:val="center"/>
              <w:rPr>
                <w:sz w:val="20"/>
                <w:szCs w:val="20"/>
              </w:rPr>
            </w:pPr>
            <w:r>
              <w:rPr>
                <w:sz w:val="20"/>
                <w:szCs w:val="20"/>
              </w:rPr>
              <w:t xml:space="preserve">   690,540 </w:t>
            </w:r>
          </w:p>
        </w:tc>
        <w:tc>
          <w:tcPr>
            <w:tcW w:w="641" w:type="pct"/>
            <w:tcBorders>
              <w:top w:val="single" w:sz="4" w:space="0" w:color="auto"/>
              <w:left w:val="nil"/>
              <w:bottom w:val="single" w:sz="4" w:space="0" w:color="auto"/>
              <w:right w:val="single" w:sz="4" w:space="0" w:color="auto"/>
            </w:tcBorders>
            <w:noWrap/>
            <w:vAlign w:val="bottom"/>
          </w:tcPr>
          <w:p w14:paraId="3C7BA152" w14:textId="7059F5E7" w:rsidR="00B8797E" w:rsidRDefault="00B8797E" w:rsidP="00B8797E">
            <w:pPr>
              <w:jc w:val="center"/>
              <w:rPr>
                <w:sz w:val="20"/>
                <w:szCs w:val="20"/>
              </w:rPr>
            </w:pPr>
            <w:r>
              <w:rPr>
                <w:sz w:val="20"/>
                <w:szCs w:val="20"/>
              </w:rPr>
              <w:t xml:space="preserve">      26.118 </w:t>
            </w:r>
          </w:p>
        </w:tc>
        <w:tc>
          <w:tcPr>
            <w:tcW w:w="640" w:type="pct"/>
            <w:tcBorders>
              <w:top w:val="single" w:sz="4" w:space="0" w:color="auto"/>
              <w:left w:val="nil"/>
              <w:bottom w:val="single" w:sz="4" w:space="0" w:color="auto"/>
              <w:right w:val="single" w:sz="4" w:space="0" w:color="auto"/>
            </w:tcBorders>
            <w:noWrap/>
            <w:vAlign w:val="bottom"/>
          </w:tcPr>
          <w:p w14:paraId="6DE88F9E" w14:textId="463B8EA3" w:rsidR="00B8797E" w:rsidRDefault="00B8797E" w:rsidP="00B8797E">
            <w:pPr>
              <w:jc w:val="center"/>
              <w:rPr>
                <w:sz w:val="20"/>
                <w:szCs w:val="20"/>
              </w:rPr>
            </w:pPr>
            <w:r>
              <w:rPr>
                <w:sz w:val="20"/>
                <w:szCs w:val="20"/>
              </w:rPr>
              <w:t xml:space="preserve">      26.379 </w:t>
            </w:r>
          </w:p>
        </w:tc>
      </w:tr>
      <w:tr w:rsidR="00D77B4F" w:rsidRPr="00630918" w14:paraId="2E0EE4E1"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30EE41C" w14:textId="30EA1B44" w:rsidR="00D77B4F" w:rsidRDefault="00D77B4F" w:rsidP="00D77B4F">
            <w:pPr>
              <w:jc w:val="center"/>
            </w:pPr>
            <w:r>
              <w:t>78</w:t>
            </w:r>
          </w:p>
        </w:tc>
        <w:tc>
          <w:tcPr>
            <w:tcW w:w="469" w:type="pct"/>
            <w:tcBorders>
              <w:top w:val="single" w:sz="4" w:space="0" w:color="auto"/>
              <w:left w:val="nil"/>
              <w:bottom w:val="single" w:sz="4" w:space="0" w:color="auto"/>
              <w:right w:val="single" w:sz="4" w:space="0" w:color="auto"/>
            </w:tcBorders>
            <w:noWrap/>
            <w:vAlign w:val="bottom"/>
          </w:tcPr>
          <w:p w14:paraId="7D51EF71" w14:textId="7B686335" w:rsidR="00D77B4F" w:rsidRDefault="00D77B4F" w:rsidP="00D77B4F">
            <w:pPr>
              <w:jc w:val="center"/>
              <w:rPr>
                <w:sz w:val="20"/>
                <w:szCs w:val="20"/>
              </w:rPr>
            </w:pPr>
            <w:r>
              <w:rPr>
                <w:sz w:val="20"/>
                <w:szCs w:val="20"/>
              </w:rPr>
              <w:t>14/5/26</w:t>
            </w:r>
          </w:p>
        </w:tc>
        <w:tc>
          <w:tcPr>
            <w:tcW w:w="523" w:type="pct"/>
            <w:tcBorders>
              <w:top w:val="single" w:sz="4" w:space="0" w:color="auto"/>
              <w:left w:val="nil"/>
              <w:bottom w:val="single" w:sz="4" w:space="0" w:color="auto"/>
              <w:right w:val="single" w:sz="4" w:space="0" w:color="auto"/>
            </w:tcBorders>
            <w:noWrap/>
            <w:vAlign w:val="bottom"/>
          </w:tcPr>
          <w:p w14:paraId="4B5BCA1F" w14:textId="6827D5BA" w:rsidR="00D77B4F" w:rsidRDefault="00D77B4F" w:rsidP="00D77B4F">
            <w:pPr>
              <w:jc w:val="center"/>
              <w:rPr>
                <w:sz w:val="20"/>
                <w:szCs w:val="20"/>
              </w:rPr>
            </w:pPr>
            <w:r>
              <w:rPr>
                <w:sz w:val="20"/>
                <w:szCs w:val="20"/>
              </w:rPr>
              <w:t xml:space="preserve"> 134,850 </w:t>
            </w:r>
          </w:p>
        </w:tc>
        <w:tc>
          <w:tcPr>
            <w:tcW w:w="582" w:type="pct"/>
            <w:tcBorders>
              <w:top w:val="single" w:sz="4" w:space="0" w:color="auto"/>
              <w:left w:val="nil"/>
              <w:bottom w:val="single" w:sz="4" w:space="0" w:color="auto"/>
              <w:right w:val="single" w:sz="4" w:space="0" w:color="auto"/>
            </w:tcBorders>
            <w:noWrap/>
            <w:vAlign w:val="bottom"/>
          </w:tcPr>
          <w:p w14:paraId="1B65DBB5" w14:textId="60AC40E7" w:rsidR="00D77B4F" w:rsidRDefault="00D77B4F" w:rsidP="00D77B4F">
            <w:pPr>
              <w:jc w:val="center"/>
              <w:rPr>
                <w:sz w:val="20"/>
                <w:szCs w:val="20"/>
              </w:rPr>
            </w:pPr>
            <w:r>
              <w:rPr>
                <w:sz w:val="20"/>
                <w:szCs w:val="20"/>
              </w:rPr>
              <w:t xml:space="preserve">  139,100 </w:t>
            </w:r>
          </w:p>
        </w:tc>
        <w:tc>
          <w:tcPr>
            <w:tcW w:w="641" w:type="pct"/>
            <w:tcBorders>
              <w:top w:val="single" w:sz="4" w:space="0" w:color="auto"/>
              <w:left w:val="nil"/>
              <w:bottom w:val="single" w:sz="4" w:space="0" w:color="auto"/>
              <w:right w:val="single" w:sz="4" w:space="0" w:color="auto"/>
            </w:tcBorders>
            <w:noWrap/>
            <w:vAlign w:val="bottom"/>
          </w:tcPr>
          <w:p w14:paraId="2DAA7D6E" w14:textId="4099ED0C" w:rsidR="00D77B4F" w:rsidRPr="00E07B02" w:rsidRDefault="00D77B4F" w:rsidP="00D77B4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09AB42A" w14:textId="5A8D53C4" w:rsidR="00D77B4F" w:rsidRDefault="00D77B4F" w:rsidP="00D77B4F">
            <w:pPr>
              <w:jc w:val="center"/>
              <w:rPr>
                <w:sz w:val="20"/>
                <w:szCs w:val="20"/>
              </w:rPr>
            </w:pPr>
            <w:r>
              <w:rPr>
                <w:sz w:val="20"/>
                <w:szCs w:val="20"/>
              </w:rPr>
              <w:t xml:space="preserve">  150,540 </w:t>
            </w:r>
          </w:p>
        </w:tc>
        <w:tc>
          <w:tcPr>
            <w:tcW w:w="593" w:type="pct"/>
            <w:tcBorders>
              <w:top w:val="single" w:sz="4" w:space="0" w:color="auto"/>
              <w:left w:val="nil"/>
              <w:bottom w:val="single" w:sz="4" w:space="0" w:color="auto"/>
              <w:right w:val="single" w:sz="4" w:space="0" w:color="auto"/>
            </w:tcBorders>
            <w:noWrap/>
            <w:vAlign w:val="bottom"/>
          </w:tcPr>
          <w:p w14:paraId="49FE6282" w14:textId="7AD37492" w:rsidR="00D77B4F" w:rsidRDefault="00D77B4F" w:rsidP="00D77B4F">
            <w:pPr>
              <w:jc w:val="center"/>
              <w:rPr>
                <w:sz w:val="20"/>
                <w:szCs w:val="20"/>
              </w:rPr>
            </w:pPr>
            <w:r>
              <w:rPr>
                <w:sz w:val="20"/>
                <w:szCs w:val="20"/>
              </w:rPr>
              <w:t xml:space="preserve">   701,980 </w:t>
            </w:r>
          </w:p>
        </w:tc>
        <w:tc>
          <w:tcPr>
            <w:tcW w:w="641" w:type="pct"/>
            <w:tcBorders>
              <w:top w:val="single" w:sz="4" w:space="0" w:color="auto"/>
              <w:left w:val="nil"/>
              <w:bottom w:val="single" w:sz="4" w:space="0" w:color="auto"/>
              <w:right w:val="single" w:sz="4" w:space="0" w:color="auto"/>
            </w:tcBorders>
            <w:noWrap/>
            <w:vAlign w:val="bottom"/>
          </w:tcPr>
          <w:p w14:paraId="3F15F85C" w14:textId="5487054D" w:rsidR="00D77B4F" w:rsidRDefault="00D77B4F" w:rsidP="00D77B4F">
            <w:pPr>
              <w:jc w:val="center"/>
              <w:rPr>
                <w:sz w:val="20"/>
                <w:szCs w:val="20"/>
              </w:rPr>
            </w:pPr>
            <w:r>
              <w:rPr>
                <w:sz w:val="20"/>
                <w:szCs w:val="20"/>
              </w:rPr>
              <w:t xml:space="preserve">      26.118 </w:t>
            </w:r>
          </w:p>
        </w:tc>
        <w:tc>
          <w:tcPr>
            <w:tcW w:w="640" w:type="pct"/>
            <w:tcBorders>
              <w:top w:val="single" w:sz="4" w:space="0" w:color="auto"/>
              <w:left w:val="nil"/>
              <w:bottom w:val="single" w:sz="4" w:space="0" w:color="auto"/>
              <w:right w:val="single" w:sz="4" w:space="0" w:color="auto"/>
            </w:tcBorders>
            <w:noWrap/>
            <w:vAlign w:val="bottom"/>
          </w:tcPr>
          <w:p w14:paraId="48E5AC46" w14:textId="5AE3352F" w:rsidR="00D77B4F" w:rsidRDefault="00D77B4F" w:rsidP="00D77B4F">
            <w:pPr>
              <w:jc w:val="center"/>
              <w:rPr>
                <w:sz w:val="20"/>
                <w:szCs w:val="20"/>
              </w:rPr>
            </w:pPr>
            <w:r>
              <w:rPr>
                <w:sz w:val="20"/>
                <w:szCs w:val="20"/>
              </w:rPr>
              <w:t xml:space="preserve">      26.382 </w:t>
            </w:r>
          </w:p>
        </w:tc>
      </w:tr>
      <w:tr w:rsidR="00D77B4F" w:rsidRPr="00630918" w14:paraId="1C3ADA00"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2ECBA17" w14:textId="2E75996D" w:rsidR="00D77B4F" w:rsidRDefault="00D77B4F" w:rsidP="00D77B4F">
            <w:pPr>
              <w:jc w:val="center"/>
            </w:pPr>
            <w:r>
              <w:t>79</w:t>
            </w:r>
          </w:p>
        </w:tc>
        <w:tc>
          <w:tcPr>
            <w:tcW w:w="469" w:type="pct"/>
            <w:tcBorders>
              <w:top w:val="single" w:sz="4" w:space="0" w:color="auto"/>
              <w:left w:val="nil"/>
              <w:bottom w:val="single" w:sz="4" w:space="0" w:color="auto"/>
              <w:right w:val="single" w:sz="4" w:space="0" w:color="auto"/>
            </w:tcBorders>
            <w:noWrap/>
            <w:vAlign w:val="bottom"/>
          </w:tcPr>
          <w:p w14:paraId="4EABC40B" w14:textId="1D2BF43C" w:rsidR="00D77B4F" w:rsidRDefault="00D77B4F" w:rsidP="00D77B4F">
            <w:pPr>
              <w:jc w:val="center"/>
              <w:rPr>
                <w:sz w:val="20"/>
                <w:szCs w:val="20"/>
              </w:rPr>
            </w:pPr>
            <w:r>
              <w:rPr>
                <w:sz w:val="20"/>
                <w:szCs w:val="20"/>
              </w:rPr>
              <w:t>15/5/26</w:t>
            </w:r>
          </w:p>
        </w:tc>
        <w:tc>
          <w:tcPr>
            <w:tcW w:w="523" w:type="pct"/>
            <w:tcBorders>
              <w:top w:val="single" w:sz="4" w:space="0" w:color="auto"/>
              <w:left w:val="nil"/>
              <w:bottom w:val="single" w:sz="4" w:space="0" w:color="auto"/>
              <w:right w:val="single" w:sz="4" w:space="0" w:color="auto"/>
            </w:tcBorders>
            <w:noWrap/>
            <w:vAlign w:val="bottom"/>
          </w:tcPr>
          <w:p w14:paraId="2E8CC2F9" w14:textId="799F73D4" w:rsidR="00D77B4F" w:rsidRDefault="00D77B4F" w:rsidP="00D77B4F">
            <w:pPr>
              <w:jc w:val="center"/>
              <w:rPr>
                <w:sz w:val="20"/>
                <w:szCs w:val="20"/>
              </w:rPr>
            </w:pPr>
            <w:r>
              <w:rPr>
                <w:sz w:val="20"/>
                <w:szCs w:val="20"/>
              </w:rPr>
              <w:t xml:space="preserve"> 135,650 </w:t>
            </w:r>
          </w:p>
        </w:tc>
        <w:tc>
          <w:tcPr>
            <w:tcW w:w="582" w:type="pct"/>
            <w:tcBorders>
              <w:top w:val="single" w:sz="4" w:space="0" w:color="auto"/>
              <w:left w:val="nil"/>
              <w:bottom w:val="single" w:sz="4" w:space="0" w:color="auto"/>
              <w:right w:val="single" w:sz="4" w:space="0" w:color="auto"/>
            </w:tcBorders>
            <w:noWrap/>
            <w:vAlign w:val="bottom"/>
          </w:tcPr>
          <w:p w14:paraId="6920A74A" w14:textId="14158B60" w:rsidR="00D77B4F" w:rsidRDefault="00D77B4F" w:rsidP="00D77B4F">
            <w:pPr>
              <w:jc w:val="center"/>
              <w:rPr>
                <w:sz w:val="20"/>
                <w:szCs w:val="20"/>
              </w:rPr>
            </w:pPr>
            <w:r>
              <w:rPr>
                <w:sz w:val="20"/>
                <w:szCs w:val="20"/>
              </w:rPr>
              <w:t xml:space="preserve">  139,240 </w:t>
            </w:r>
          </w:p>
        </w:tc>
        <w:tc>
          <w:tcPr>
            <w:tcW w:w="641" w:type="pct"/>
            <w:tcBorders>
              <w:top w:val="single" w:sz="4" w:space="0" w:color="auto"/>
              <w:left w:val="nil"/>
              <w:bottom w:val="single" w:sz="4" w:space="0" w:color="auto"/>
              <w:right w:val="single" w:sz="4" w:space="0" w:color="auto"/>
            </w:tcBorders>
            <w:noWrap/>
            <w:vAlign w:val="bottom"/>
          </w:tcPr>
          <w:p w14:paraId="24BEC41C" w14:textId="6C27B36F" w:rsidR="00D77B4F" w:rsidRPr="00E07B02" w:rsidRDefault="00D77B4F" w:rsidP="00D77B4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576342C" w14:textId="5D818F8D" w:rsidR="00D77B4F" w:rsidRDefault="00D77B4F" w:rsidP="00D77B4F">
            <w:pPr>
              <w:jc w:val="center"/>
              <w:rPr>
                <w:sz w:val="20"/>
                <w:szCs w:val="20"/>
              </w:rPr>
            </w:pPr>
            <w:r>
              <w:rPr>
                <w:sz w:val="20"/>
                <w:szCs w:val="20"/>
              </w:rPr>
              <w:t xml:space="preserve">  152,130 </w:t>
            </w:r>
          </w:p>
        </w:tc>
        <w:tc>
          <w:tcPr>
            <w:tcW w:w="593" w:type="pct"/>
            <w:tcBorders>
              <w:top w:val="single" w:sz="4" w:space="0" w:color="auto"/>
              <w:left w:val="nil"/>
              <w:bottom w:val="single" w:sz="4" w:space="0" w:color="auto"/>
              <w:right w:val="single" w:sz="4" w:space="0" w:color="auto"/>
            </w:tcBorders>
            <w:noWrap/>
            <w:vAlign w:val="bottom"/>
          </w:tcPr>
          <w:p w14:paraId="62BC5932" w14:textId="4E6D03A4" w:rsidR="00D77B4F" w:rsidRDefault="00D77B4F" w:rsidP="00D77B4F">
            <w:pPr>
              <w:jc w:val="center"/>
              <w:rPr>
                <w:sz w:val="20"/>
                <w:szCs w:val="20"/>
              </w:rPr>
            </w:pPr>
            <w:r>
              <w:rPr>
                <w:sz w:val="20"/>
                <w:szCs w:val="20"/>
              </w:rPr>
              <w:t xml:space="preserve">   731,870 </w:t>
            </w:r>
          </w:p>
        </w:tc>
        <w:tc>
          <w:tcPr>
            <w:tcW w:w="641" w:type="pct"/>
            <w:tcBorders>
              <w:top w:val="single" w:sz="4" w:space="0" w:color="auto"/>
              <w:left w:val="nil"/>
              <w:bottom w:val="single" w:sz="4" w:space="0" w:color="auto"/>
              <w:right w:val="single" w:sz="4" w:space="0" w:color="auto"/>
            </w:tcBorders>
            <w:noWrap/>
            <w:vAlign w:val="bottom"/>
          </w:tcPr>
          <w:p w14:paraId="6EB6AB81" w14:textId="597C4096" w:rsidR="00D77B4F" w:rsidRDefault="00D77B4F" w:rsidP="00D77B4F">
            <w:pPr>
              <w:jc w:val="center"/>
              <w:rPr>
                <w:sz w:val="20"/>
                <w:szCs w:val="20"/>
              </w:rPr>
            </w:pPr>
            <w:r>
              <w:rPr>
                <w:sz w:val="20"/>
                <w:szCs w:val="20"/>
              </w:rPr>
              <w:t xml:space="preserve">      26.118 </w:t>
            </w:r>
          </w:p>
        </w:tc>
        <w:tc>
          <w:tcPr>
            <w:tcW w:w="640" w:type="pct"/>
            <w:tcBorders>
              <w:top w:val="single" w:sz="4" w:space="0" w:color="auto"/>
              <w:left w:val="nil"/>
              <w:bottom w:val="single" w:sz="4" w:space="0" w:color="auto"/>
              <w:right w:val="single" w:sz="4" w:space="0" w:color="auto"/>
            </w:tcBorders>
            <w:noWrap/>
            <w:vAlign w:val="bottom"/>
          </w:tcPr>
          <w:p w14:paraId="70DE539E" w14:textId="0EC6A5A5" w:rsidR="00D77B4F" w:rsidRDefault="00D77B4F" w:rsidP="00D77B4F">
            <w:pPr>
              <w:jc w:val="center"/>
              <w:rPr>
                <w:sz w:val="20"/>
                <w:szCs w:val="20"/>
              </w:rPr>
            </w:pPr>
            <w:r>
              <w:rPr>
                <w:sz w:val="20"/>
                <w:szCs w:val="20"/>
              </w:rPr>
              <w:t xml:space="preserve">      26.387 </w:t>
            </w:r>
          </w:p>
        </w:tc>
      </w:tr>
      <w:tr w:rsidR="00D77B4F" w:rsidRPr="00630918" w14:paraId="6D290EAE"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2CD2606" w14:textId="616B2E78" w:rsidR="00D77B4F" w:rsidRDefault="00D77B4F" w:rsidP="00D77B4F">
            <w:pPr>
              <w:jc w:val="center"/>
            </w:pPr>
            <w:r>
              <w:t>80</w:t>
            </w:r>
          </w:p>
        </w:tc>
        <w:tc>
          <w:tcPr>
            <w:tcW w:w="469" w:type="pct"/>
            <w:tcBorders>
              <w:top w:val="single" w:sz="4" w:space="0" w:color="auto"/>
              <w:left w:val="nil"/>
              <w:bottom w:val="single" w:sz="4" w:space="0" w:color="auto"/>
              <w:right w:val="single" w:sz="4" w:space="0" w:color="auto"/>
            </w:tcBorders>
            <w:noWrap/>
            <w:vAlign w:val="bottom"/>
          </w:tcPr>
          <w:p w14:paraId="33387EBC" w14:textId="4731883D" w:rsidR="00D77B4F" w:rsidRDefault="00D77B4F" w:rsidP="00D77B4F">
            <w:pPr>
              <w:jc w:val="center"/>
              <w:rPr>
                <w:sz w:val="20"/>
                <w:szCs w:val="20"/>
              </w:rPr>
            </w:pPr>
            <w:r>
              <w:rPr>
                <w:sz w:val="20"/>
                <w:szCs w:val="20"/>
              </w:rPr>
              <w:t>16/5/26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962C1E0" w14:textId="7028C217" w:rsidR="00D77B4F" w:rsidRDefault="00D77B4F" w:rsidP="00D77B4F">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CB45E1A" w14:textId="25549C50" w:rsidR="00D77B4F" w:rsidRDefault="00D77B4F" w:rsidP="00D77B4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2E8B0056" w14:textId="4A1B8D81" w:rsidR="00D77B4F" w:rsidRPr="00E07B02" w:rsidRDefault="00D77B4F" w:rsidP="00D77B4F">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598A482" w14:textId="48F35EDF" w:rsidR="00D77B4F" w:rsidRDefault="00D77B4F" w:rsidP="00D77B4F">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BEBCAB8" w14:textId="3B8B744B" w:rsidR="00D77B4F" w:rsidRDefault="00D77B4F" w:rsidP="00D77B4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FCCD739" w14:textId="75CD54AC" w:rsidR="00D77B4F" w:rsidRDefault="00D77B4F" w:rsidP="00D77B4F">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0699295" w14:textId="6136515B" w:rsidR="00D77B4F" w:rsidRDefault="00D77B4F" w:rsidP="00D77B4F">
            <w:pPr>
              <w:jc w:val="center"/>
              <w:rPr>
                <w:sz w:val="20"/>
                <w:szCs w:val="20"/>
              </w:rPr>
            </w:pPr>
            <w:r>
              <w:rPr>
                <w:sz w:val="20"/>
                <w:szCs w:val="20"/>
              </w:rPr>
              <w:t xml:space="preserve">               -   </w:t>
            </w:r>
          </w:p>
        </w:tc>
      </w:tr>
      <w:tr w:rsidR="00D77B4F" w:rsidRPr="00630918" w14:paraId="108DC3F6"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F42643C" w14:textId="30A77F4A" w:rsidR="00D77B4F" w:rsidRDefault="00D77B4F" w:rsidP="00D77B4F">
            <w:pPr>
              <w:jc w:val="center"/>
            </w:pPr>
            <w:r>
              <w:t>81</w:t>
            </w:r>
          </w:p>
        </w:tc>
        <w:tc>
          <w:tcPr>
            <w:tcW w:w="469" w:type="pct"/>
            <w:tcBorders>
              <w:top w:val="single" w:sz="4" w:space="0" w:color="auto"/>
              <w:left w:val="nil"/>
              <w:bottom w:val="single" w:sz="4" w:space="0" w:color="auto"/>
              <w:right w:val="single" w:sz="4" w:space="0" w:color="auto"/>
            </w:tcBorders>
            <w:noWrap/>
            <w:vAlign w:val="bottom"/>
          </w:tcPr>
          <w:p w14:paraId="410C2AE3" w14:textId="6FF92E92" w:rsidR="00D77B4F" w:rsidRDefault="00D77B4F" w:rsidP="00D77B4F">
            <w:pPr>
              <w:jc w:val="center"/>
              <w:rPr>
                <w:sz w:val="20"/>
                <w:szCs w:val="20"/>
              </w:rPr>
            </w:pPr>
            <w:r>
              <w:rPr>
                <w:sz w:val="20"/>
                <w:szCs w:val="20"/>
              </w:rPr>
              <w:t>17/5/26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AD61F2F" w14:textId="5EA123CC" w:rsidR="00D77B4F" w:rsidRDefault="00D77B4F" w:rsidP="00D77B4F">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37703F2" w14:textId="549E1B7B" w:rsidR="00D77B4F" w:rsidRDefault="00D77B4F" w:rsidP="00D77B4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17DF4BC2" w14:textId="1E106229" w:rsidR="00D77B4F" w:rsidRPr="00E07B02" w:rsidRDefault="00D77B4F" w:rsidP="00D77B4F">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C6A1A14" w14:textId="6AAD50ED" w:rsidR="00D77B4F" w:rsidRDefault="00D77B4F" w:rsidP="00D77B4F">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D7771D8" w14:textId="16067B34" w:rsidR="00D77B4F" w:rsidRDefault="00D77B4F" w:rsidP="00D77B4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A57399F" w14:textId="7BDBE819" w:rsidR="00D77B4F" w:rsidRDefault="00D77B4F" w:rsidP="00D77B4F">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F4A4D8B" w14:textId="3E63F155" w:rsidR="00D77B4F" w:rsidRDefault="00D77B4F" w:rsidP="00D77B4F">
            <w:pPr>
              <w:jc w:val="center"/>
              <w:rPr>
                <w:sz w:val="20"/>
                <w:szCs w:val="20"/>
              </w:rPr>
            </w:pPr>
            <w:r>
              <w:rPr>
                <w:sz w:val="20"/>
                <w:szCs w:val="20"/>
              </w:rPr>
              <w:t xml:space="preserve">               -   </w:t>
            </w:r>
          </w:p>
        </w:tc>
      </w:tr>
      <w:tr w:rsidR="00D77B4F" w:rsidRPr="00630918" w14:paraId="7E18D6CD"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6D412B4" w14:textId="3285B5E0" w:rsidR="00D77B4F" w:rsidRDefault="00D77B4F" w:rsidP="00D77B4F">
            <w:pPr>
              <w:jc w:val="center"/>
            </w:pPr>
            <w:r>
              <w:t>82</w:t>
            </w:r>
          </w:p>
        </w:tc>
        <w:tc>
          <w:tcPr>
            <w:tcW w:w="469" w:type="pct"/>
            <w:tcBorders>
              <w:top w:val="single" w:sz="4" w:space="0" w:color="auto"/>
              <w:left w:val="nil"/>
              <w:bottom w:val="single" w:sz="4" w:space="0" w:color="auto"/>
              <w:right w:val="single" w:sz="4" w:space="0" w:color="auto"/>
            </w:tcBorders>
            <w:noWrap/>
            <w:vAlign w:val="bottom"/>
          </w:tcPr>
          <w:p w14:paraId="40DE840B" w14:textId="11B12AF9" w:rsidR="00D77B4F" w:rsidRDefault="00D77B4F" w:rsidP="00D77B4F">
            <w:pPr>
              <w:jc w:val="center"/>
              <w:rPr>
                <w:sz w:val="20"/>
                <w:szCs w:val="20"/>
              </w:rPr>
            </w:pPr>
            <w:r>
              <w:rPr>
                <w:sz w:val="20"/>
                <w:szCs w:val="20"/>
              </w:rPr>
              <w:t>18/5/26</w:t>
            </w:r>
          </w:p>
        </w:tc>
        <w:tc>
          <w:tcPr>
            <w:tcW w:w="523" w:type="pct"/>
            <w:tcBorders>
              <w:top w:val="single" w:sz="4" w:space="0" w:color="auto"/>
              <w:left w:val="nil"/>
              <w:bottom w:val="single" w:sz="4" w:space="0" w:color="auto"/>
              <w:right w:val="single" w:sz="4" w:space="0" w:color="auto"/>
            </w:tcBorders>
            <w:noWrap/>
            <w:vAlign w:val="bottom"/>
          </w:tcPr>
          <w:p w14:paraId="337C6F31" w14:textId="3DB5DA57" w:rsidR="00D77B4F" w:rsidRDefault="00D77B4F" w:rsidP="00D77B4F">
            <w:pPr>
              <w:jc w:val="center"/>
              <w:rPr>
                <w:sz w:val="20"/>
                <w:szCs w:val="20"/>
              </w:rPr>
            </w:pPr>
            <w:r>
              <w:rPr>
                <w:sz w:val="20"/>
                <w:szCs w:val="20"/>
              </w:rPr>
              <w:t xml:space="preserve"> 138,630 </w:t>
            </w:r>
          </w:p>
        </w:tc>
        <w:tc>
          <w:tcPr>
            <w:tcW w:w="582" w:type="pct"/>
            <w:tcBorders>
              <w:top w:val="single" w:sz="4" w:space="0" w:color="auto"/>
              <w:left w:val="nil"/>
              <w:bottom w:val="single" w:sz="4" w:space="0" w:color="auto"/>
              <w:right w:val="single" w:sz="4" w:space="0" w:color="auto"/>
            </w:tcBorders>
            <w:noWrap/>
            <w:vAlign w:val="bottom"/>
          </w:tcPr>
          <w:p w14:paraId="47C2726F" w14:textId="6EC4552D" w:rsidR="00D77B4F" w:rsidRDefault="00D77B4F" w:rsidP="00D77B4F">
            <w:pPr>
              <w:jc w:val="center"/>
              <w:rPr>
                <w:sz w:val="20"/>
                <w:szCs w:val="20"/>
              </w:rPr>
            </w:pPr>
            <w:r>
              <w:rPr>
                <w:sz w:val="20"/>
                <w:szCs w:val="20"/>
              </w:rPr>
              <w:t xml:space="preserve">  142,120 </w:t>
            </w:r>
          </w:p>
        </w:tc>
        <w:tc>
          <w:tcPr>
            <w:tcW w:w="641" w:type="pct"/>
            <w:tcBorders>
              <w:top w:val="single" w:sz="4" w:space="0" w:color="auto"/>
              <w:left w:val="nil"/>
              <w:bottom w:val="single" w:sz="4" w:space="0" w:color="auto"/>
              <w:right w:val="single" w:sz="4" w:space="0" w:color="auto"/>
            </w:tcBorders>
            <w:noWrap/>
            <w:vAlign w:val="bottom"/>
          </w:tcPr>
          <w:p w14:paraId="09ACD8AE" w14:textId="75927FA1" w:rsidR="00D77B4F" w:rsidRPr="00E07B02" w:rsidRDefault="00D77B4F" w:rsidP="00D77B4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7014235" w14:textId="31E03EA2" w:rsidR="00D77B4F" w:rsidRDefault="00D77B4F" w:rsidP="00D77B4F">
            <w:pPr>
              <w:jc w:val="center"/>
              <w:rPr>
                <w:sz w:val="20"/>
                <w:szCs w:val="20"/>
              </w:rPr>
            </w:pPr>
            <w:r>
              <w:rPr>
                <w:sz w:val="20"/>
                <w:szCs w:val="20"/>
              </w:rPr>
              <w:t xml:space="preserve">  156,260 </w:t>
            </w:r>
          </w:p>
        </w:tc>
        <w:tc>
          <w:tcPr>
            <w:tcW w:w="593" w:type="pct"/>
            <w:tcBorders>
              <w:top w:val="single" w:sz="4" w:space="0" w:color="auto"/>
              <w:left w:val="nil"/>
              <w:bottom w:val="single" w:sz="4" w:space="0" w:color="auto"/>
              <w:right w:val="single" w:sz="4" w:space="0" w:color="auto"/>
            </w:tcBorders>
            <w:noWrap/>
            <w:vAlign w:val="bottom"/>
          </w:tcPr>
          <w:p w14:paraId="1655D189" w14:textId="02CFA01A" w:rsidR="00D77B4F" w:rsidRDefault="00D77B4F" w:rsidP="00D77B4F">
            <w:pPr>
              <w:jc w:val="center"/>
              <w:rPr>
                <w:sz w:val="20"/>
                <w:szCs w:val="20"/>
              </w:rPr>
            </w:pPr>
            <w:r>
              <w:rPr>
                <w:sz w:val="20"/>
                <w:szCs w:val="20"/>
              </w:rPr>
              <w:t xml:space="preserve">   737,440 </w:t>
            </w:r>
          </w:p>
        </w:tc>
        <w:tc>
          <w:tcPr>
            <w:tcW w:w="641" w:type="pct"/>
            <w:tcBorders>
              <w:top w:val="single" w:sz="4" w:space="0" w:color="auto"/>
              <w:left w:val="nil"/>
              <w:bottom w:val="single" w:sz="4" w:space="0" w:color="auto"/>
              <w:right w:val="single" w:sz="4" w:space="0" w:color="auto"/>
            </w:tcBorders>
            <w:noWrap/>
            <w:vAlign w:val="bottom"/>
          </w:tcPr>
          <w:p w14:paraId="755425EB" w14:textId="1B2E133C" w:rsidR="00D77B4F" w:rsidRDefault="00D77B4F" w:rsidP="00D77B4F">
            <w:pPr>
              <w:jc w:val="center"/>
              <w:rPr>
                <w:sz w:val="20"/>
                <w:szCs w:val="20"/>
              </w:rPr>
            </w:pPr>
            <w:r>
              <w:rPr>
                <w:sz w:val="20"/>
                <w:szCs w:val="20"/>
              </w:rPr>
              <w:t xml:space="preserve">      26.132 </w:t>
            </w:r>
          </w:p>
        </w:tc>
        <w:tc>
          <w:tcPr>
            <w:tcW w:w="640" w:type="pct"/>
            <w:tcBorders>
              <w:top w:val="single" w:sz="4" w:space="0" w:color="auto"/>
              <w:left w:val="nil"/>
              <w:bottom w:val="single" w:sz="4" w:space="0" w:color="auto"/>
              <w:right w:val="single" w:sz="4" w:space="0" w:color="auto"/>
            </w:tcBorders>
            <w:noWrap/>
            <w:vAlign w:val="bottom"/>
          </w:tcPr>
          <w:p w14:paraId="383FAE92" w14:textId="51A4B7F7" w:rsidR="00D77B4F" w:rsidRDefault="00D77B4F" w:rsidP="00D77B4F">
            <w:pPr>
              <w:jc w:val="center"/>
              <w:rPr>
                <w:sz w:val="20"/>
                <w:szCs w:val="20"/>
              </w:rPr>
            </w:pPr>
            <w:r>
              <w:rPr>
                <w:sz w:val="20"/>
                <w:szCs w:val="20"/>
              </w:rPr>
              <w:t xml:space="preserve">      26.387 </w:t>
            </w:r>
          </w:p>
        </w:tc>
      </w:tr>
      <w:tr w:rsidR="00D77B4F" w:rsidRPr="00630918" w14:paraId="1B843DC4"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1F52FF5" w14:textId="424EB422" w:rsidR="00D77B4F" w:rsidRDefault="00D77B4F" w:rsidP="00D77B4F">
            <w:pPr>
              <w:jc w:val="center"/>
            </w:pPr>
            <w:r>
              <w:t>83</w:t>
            </w:r>
          </w:p>
        </w:tc>
        <w:tc>
          <w:tcPr>
            <w:tcW w:w="469" w:type="pct"/>
            <w:tcBorders>
              <w:top w:val="single" w:sz="4" w:space="0" w:color="auto"/>
              <w:left w:val="nil"/>
              <w:bottom w:val="single" w:sz="4" w:space="0" w:color="auto"/>
              <w:right w:val="single" w:sz="4" w:space="0" w:color="auto"/>
            </w:tcBorders>
            <w:noWrap/>
            <w:vAlign w:val="bottom"/>
          </w:tcPr>
          <w:p w14:paraId="563D8832" w14:textId="723DB15A" w:rsidR="00D77B4F" w:rsidRDefault="00D77B4F" w:rsidP="00D77B4F">
            <w:pPr>
              <w:jc w:val="center"/>
              <w:rPr>
                <w:sz w:val="20"/>
                <w:szCs w:val="20"/>
              </w:rPr>
            </w:pPr>
            <w:r>
              <w:rPr>
                <w:sz w:val="20"/>
                <w:szCs w:val="20"/>
              </w:rPr>
              <w:t>19/5/26</w:t>
            </w:r>
          </w:p>
        </w:tc>
        <w:tc>
          <w:tcPr>
            <w:tcW w:w="523" w:type="pct"/>
            <w:tcBorders>
              <w:top w:val="single" w:sz="4" w:space="0" w:color="auto"/>
              <w:left w:val="nil"/>
              <w:bottom w:val="single" w:sz="4" w:space="0" w:color="auto"/>
              <w:right w:val="single" w:sz="4" w:space="0" w:color="auto"/>
            </w:tcBorders>
            <w:noWrap/>
            <w:vAlign w:val="bottom"/>
          </w:tcPr>
          <w:p w14:paraId="119EB6DD" w14:textId="2D9D898C" w:rsidR="00D77B4F" w:rsidRDefault="00D77B4F" w:rsidP="00D77B4F">
            <w:pPr>
              <w:jc w:val="center"/>
              <w:rPr>
                <w:sz w:val="20"/>
                <w:szCs w:val="20"/>
              </w:rPr>
            </w:pPr>
            <w:r>
              <w:rPr>
                <w:sz w:val="20"/>
                <w:szCs w:val="20"/>
              </w:rPr>
              <w:t xml:space="preserve"> 137,860 </w:t>
            </w:r>
          </w:p>
        </w:tc>
        <w:tc>
          <w:tcPr>
            <w:tcW w:w="582" w:type="pct"/>
            <w:tcBorders>
              <w:top w:val="single" w:sz="4" w:space="0" w:color="auto"/>
              <w:left w:val="nil"/>
              <w:bottom w:val="single" w:sz="4" w:space="0" w:color="auto"/>
              <w:right w:val="single" w:sz="4" w:space="0" w:color="auto"/>
            </w:tcBorders>
            <w:noWrap/>
            <w:vAlign w:val="bottom"/>
          </w:tcPr>
          <w:p w14:paraId="10DA07D1" w14:textId="2C1D4A38" w:rsidR="00D77B4F" w:rsidRDefault="00D77B4F" w:rsidP="00D77B4F">
            <w:pPr>
              <w:jc w:val="center"/>
              <w:rPr>
                <w:sz w:val="20"/>
                <w:szCs w:val="20"/>
              </w:rPr>
            </w:pPr>
            <w:r>
              <w:rPr>
                <w:sz w:val="20"/>
                <w:szCs w:val="20"/>
              </w:rPr>
              <w:t xml:space="preserve">  141,350 </w:t>
            </w:r>
          </w:p>
        </w:tc>
        <w:tc>
          <w:tcPr>
            <w:tcW w:w="641" w:type="pct"/>
            <w:tcBorders>
              <w:top w:val="single" w:sz="4" w:space="0" w:color="auto"/>
              <w:left w:val="nil"/>
              <w:bottom w:val="single" w:sz="4" w:space="0" w:color="auto"/>
              <w:right w:val="single" w:sz="4" w:space="0" w:color="auto"/>
            </w:tcBorders>
            <w:noWrap/>
            <w:vAlign w:val="bottom"/>
          </w:tcPr>
          <w:p w14:paraId="176A9400" w14:textId="1037414C" w:rsidR="00D77B4F" w:rsidRPr="00E07B02" w:rsidRDefault="00D77B4F" w:rsidP="00D77B4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EBC8AE1" w14:textId="0E9B3F8A" w:rsidR="00D77B4F" w:rsidRDefault="00D77B4F" w:rsidP="00D77B4F">
            <w:pPr>
              <w:jc w:val="center"/>
              <w:rPr>
                <w:sz w:val="20"/>
                <w:szCs w:val="20"/>
              </w:rPr>
            </w:pPr>
            <w:r>
              <w:rPr>
                <w:sz w:val="20"/>
                <w:szCs w:val="20"/>
              </w:rPr>
              <w:t xml:space="preserve">  159,290 </w:t>
            </w:r>
          </w:p>
        </w:tc>
        <w:tc>
          <w:tcPr>
            <w:tcW w:w="593" w:type="pct"/>
            <w:tcBorders>
              <w:top w:val="single" w:sz="4" w:space="0" w:color="auto"/>
              <w:left w:val="nil"/>
              <w:bottom w:val="single" w:sz="4" w:space="0" w:color="auto"/>
              <w:right w:val="single" w:sz="4" w:space="0" w:color="auto"/>
            </w:tcBorders>
            <w:noWrap/>
            <w:vAlign w:val="bottom"/>
          </w:tcPr>
          <w:p w14:paraId="5228D37F" w14:textId="74E14043" w:rsidR="00D77B4F" w:rsidRDefault="00D77B4F" w:rsidP="00D77B4F">
            <w:pPr>
              <w:jc w:val="center"/>
              <w:rPr>
                <w:sz w:val="20"/>
                <w:szCs w:val="20"/>
              </w:rPr>
            </w:pPr>
            <w:r>
              <w:rPr>
                <w:sz w:val="20"/>
                <w:szCs w:val="20"/>
              </w:rPr>
              <w:t xml:space="preserve">   730,220 </w:t>
            </w:r>
          </w:p>
        </w:tc>
        <w:tc>
          <w:tcPr>
            <w:tcW w:w="641" w:type="pct"/>
            <w:tcBorders>
              <w:top w:val="single" w:sz="4" w:space="0" w:color="auto"/>
              <w:left w:val="nil"/>
              <w:bottom w:val="single" w:sz="4" w:space="0" w:color="auto"/>
              <w:right w:val="single" w:sz="4" w:space="0" w:color="auto"/>
            </w:tcBorders>
            <w:noWrap/>
            <w:vAlign w:val="bottom"/>
          </w:tcPr>
          <w:p w14:paraId="03468F6C" w14:textId="37327066" w:rsidR="00D77B4F" w:rsidRDefault="00D77B4F" w:rsidP="00D77B4F">
            <w:pPr>
              <w:jc w:val="center"/>
              <w:rPr>
                <w:sz w:val="20"/>
                <w:szCs w:val="20"/>
              </w:rPr>
            </w:pPr>
            <w:r>
              <w:rPr>
                <w:sz w:val="20"/>
                <w:szCs w:val="20"/>
              </w:rPr>
              <w:t xml:space="preserve">      26.132 </w:t>
            </w:r>
          </w:p>
        </w:tc>
        <w:tc>
          <w:tcPr>
            <w:tcW w:w="640" w:type="pct"/>
            <w:tcBorders>
              <w:top w:val="single" w:sz="4" w:space="0" w:color="auto"/>
              <w:left w:val="nil"/>
              <w:bottom w:val="single" w:sz="4" w:space="0" w:color="auto"/>
              <w:right w:val="single" w:sz="4" w:space="0" w:color="auto"/>
            </w:tcBorders>
            <w:noWrap/>
            <w:vAlign w:val="bottom"/>
          </w:tcPr>
          <w:p w14:paraId="44F8E55F" w14:textId="250EC196" w:rsidR="00D77B4F" w:rsidRDefault="00D77B4F" w:rsidP="00D77B4F">
            <w:pPr>
              <w:jc w:val="center"/>
              <w:rPr>
                <w:sz w:val="20"/>
                <w:szCs w:val="20"/>
              </w:rPr>
            </w:pPr>
            <w:r>
              <w:rPr>
                <w:sz w:val="20"/>
                <w:szCs w:val="20"/>
              </w:rPr>
              <w:t xml:space="preserve">      26.389 </w:t>
            </w:r>
          </w:p>
        </w:tc>
      </w:tr>
      <w:tr w:rsidR="00D77B4F" w:rsidRPr="00630918" w14:paraId="3571AD4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DDCE5B7" w14:textId="09256E1B" w:rsidR="00D77B4F" w:rsidRDefault="00D77B4F" w:rsidP="00D77B4F">
            <w:pPr>
              <w:jc w:val="center"/>
            </w:pPr>
            <w:r>
              <w:t>84</w:t>
            </w:r>
          </w:p>
        </w:tc>
        <w:tc>
          <w:tcPr>
            <w:tcW w:w="469" w:type="pct"/>
            <w:tcBorders>
              <w:top w:val="single" w:sz="4" w:space="0" w:color="auto"/>
              <w:left w:val="nil"/>
              <w:bottom w:val="single" w:sz="4" w:space="0" w:color="auto"/>
              <w:right w:val="single" w:sz="4" w:space="0" w:color="auto"/>
            </w:tcBorders>
            <w:noWrap/>
            <w:vAlign w:val="bottom"/>
          </w:tcPr>
          <w:p w14:paraId="1E659D63" w14:textId="006B2DD9" w:rsidR="00D77B4F" w:rsidRDefault="00D77B4F" w:rsidP="00D77B4F">
            <w:pPr>
              <w:jc w:val="center"/>
              <w:rPr>
                <w:sz w:val="20"/>
                <w:szCs w:val="20"/>
              </w:rPr>
            </w:pPr>
            <w:r>
              <w:rPr>
                <w:sz w:val="20"/>
                <w:szCs w:val="20"/>
              </w:rPr>
              <w:t>20/5/26</w:t>
            </w:r>
          </w:p>
        </w:tc>
        <w:tc>
          <w:tcPr>
            <w:tcW w:w="523" w:type="pct"/>
            <w:tcBorders>
              <w:top w:val="single" w:sz="4" w:space="0" w:color="auto"/>
              <w:left w:val="nil"/>
              <w:bottom w:val="single" w:sz="4" w:space="0" w:color="auto"/>
              <w:right w:val="single" w:sz="4" w:space="0" w:color="auto"/>
            </w:tcBorders>
            <w:noWrap/>
            <w:vAlign w:val="bottom"/>
          </w:tcPr>
          <w:p w14:paraId="3B5394D7" w14:textId="5B912E2F" w:rsidR="00D77B4F" w:rsidRDefault="00D77B4F" w:rsidP="00D77B4F">
            <w:pPr>
              <w:jc w:val="center"/>
              <w:rPr>
                <w:sz w:val="20"/>
                <w:szCs w:val="20"/>
              </w:rPr>
            </w:pPr>
            <w:r>
              <w:rPr>
                <w:sz w:val="20"/>
                <w:szCs w:val="20"/>
              </w:rPr>
              <w:t xml:space="preserve"> 135,170 </w:t>
            </w:r>
          </w:p>
        </w:tc>
        <w:tc>
          <w:tcPr>
            <w:tcW w:w="582" w:type="pct"/>
            <w:tcBorders>
              <w:top w:val="single" w:sz="4" w:space="0" w:color="auto"/>
              <w:left w:val="nil"/>
              <w:bottom w:val="single" w:sz="4" w:space="0" w:color="auto"/>
              <w:right w:val="single" w:sz="4" w:space="0" w:color="auto"/>
            </w:tcBorders>
            <w:noWrap/>
            <w:vAlign w:val="bottom"/>
          </w:tcPr>
          <w:p w14:paraId="1081C696" w14:textId="397746E3" w:rsidR="00D77B4F" w:rsidRDefault="00D77B4F" w:rsidP="00D77B4F">
            <w:pPr>
              <w:jc w:val="center"/>
              <w:rPr>
                <w:sz w:val="20"/>
                <w:szCs w:val="20"/>
              </w:rPr>
            </w:pPr>
            <w:r>
              <w:rPr>
                <w:sz w:val="20"/>
                <w:szCs w:val="20"/>
              </w:rPr>
              <w:t xml:space="preserve">  137,050 </w:t>
            </w:r>
          </w:p>
        </w:tc>
        <w:tc>
          <w:tcPr>
            <w:tcW w:w="641" w:type="pct"/>
            <w:tcBorders>
              <w:top w:val="single" w:sz="4" w:space="0" w:color="auto"/>
              <w:left w:val="nil"/>
              <w:bottom w:val="single" w:sz="4" w:space="0" w:color="auto"/>
              <w:right w:val="single" w:sz="4" w:space="0" w:color="auto"/>
            </w:tcBorders>
            <w:noWrap/>
            <w:vAlign w:val="bottom"/>
          </w:tcPr>
          <w:p w14:paraId="5DAC3119" w14:textId="32D0B330" w:rsidR="00D77B4F" w:rsidRPr="00E07B02" w:rsidRDefault="00D77B4F" w:rsidP="00D77B4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1E4664C" w14:textId="58E11D0A" w:rsidR="00D77B4F" w:rsidRDefault="00D77B4F" w:rsidP="00D77B4F">
            <w:pPr>
              <w:jc w:val="center"/>
              <w:rPr>
                <w:sz w:val="20"/>
                <w:szCs w:val="20"/>
              </w:rPr>
            </w:pPr>
            <w:r>
              <w:rPr>
                <w:sz w:val="20"/>
                <w:szCs w:val="20"/>
              </w:rPr>
              <w:t xml:space="preserve">  158,310 </w:t>
            </w:r>
          </w:p>
        </w:tc>
        <w:tc>
          <w:tcPr>
            <w:tcW w:w="593" w:type="pct"/>
            <w:tcBorders>
              <w:top w:val="single" w:sz="4" w:space="0" w:color="auto"/>
              <w:left w:val="nil"/>
              <w:bottom w:val="single" w:sz="4" w:space="0" w:color="auto"/>
              <w:right w:val="single" w:sz="4" w:space="0" w:color="auto"/>
            </w:tcBorders>
            <w:noWrap/>
            <w:vAlign w:val="bottom"/>
          </w:tcPr>
          <w:p w14:paraId="22353FC3" w14:textId="4F23E0AC" w:rsidR="00D77B4F" w:rsidRDefault="00D77B4F" w:rsidP="00D77B4F">
            <w:pPr>
              <w:jc w:val="center"/>
              <w:rPr>
                <w:sz w:val="20"/>
                <w:szCs w:val="20"/>
              </w:rPr>
            </w:pPr>
            <w:r>
              <w:rPr>
                <w:sz w:val="20"/>
                <w:szCs w:val="20"/>
              </w:rPr>
              <w:t xml:space="preserve">   705,020 </w:t>
            </w:r>
          </w:p>
        </w:tc>
        <w:tc>
          <w:tcPr>
            <w:tcW w:w="641" w:type="pct"/>
            <w:tcBorders>
              <w:top w:val="single" w:sz="4" w:space="0" w:color="auto"/>
              <w:left w:val="nil"/>
              <w:bottom w:val="single" w:sz="4" w:space="0" w:color="auto"/>
              <w:right w:val="single" w:sz="4" w:space="0" w:color="auto"/>
            </w:tcBorders>
            <w:noWrap/>
            <w:vAlign w:val="bottom"/>
          </w:tcPr>
          <w:p w14:paraId="6FDBE09F" w14:textId="42256ABD" w:rsidR="00D77B4F" w:rsidRDefault="00D77B4F" w:rsidP="00D77B4F">
            <w:pPr>
              <w:jc w:val="center"/>
              <w:rPr>
                <w:sz w:val="20"/>
                <w:szCs w:val="20"/>
              </w:rPr>
            </w:pPr>
            <w:r>
              <w:rPr>
                <w:sz w:val="20"/>
                <w:szCs w:val="20"/>
              </w:rPr>
              <w:t xml:space="preserve">      26.132 </w:t>
            </w:r>
          </w:p>
        </w:tc>
        <w:tc>
          <w:tcPr>
            <w:tcW w:w="640" w:type="pct"/>
            <w:tcBorders>
              <w:top w:val="single" w:sz="4" w:space="0" w:color="auto"/>
              <w:left w:val="nil"/>
              <w:bottom w:val="single" w:sz="4" w:space="0" w:color="auto"/>
              <w:right w:val="single" w:sz="4" w:space="0" w:color="auto"/>
            </w:tcBorders>
            <w:noWrap/>
            <w:vAlign w:val="bottom"/>
          </w:tcPr>
          <w:p w14:paraId="61452A39" w14:textId="307CA6EF" w:rsidR="00D77B4F" w:rsidRDefault="00D77B4F" w:rsidP="00D77B4F">
            <w:pPr>
              <w:jc w:val="center"/>
              <w:rPr>
                <w:sz w:val="20"/>
                <w:szCs w:val="20"/>
              </w:rPr>
            </w:pPr>
            <w:r>
              <w:rPr>
                <w:sz w:val="20"/>
                <w:szCs w:val="20"/>
              </w:rPr>
              <w:t xml:space="preserve">      26.391 </w:t>
            </w:r>
          </w:p>
        </w:tc>
      </w:tr>
      <w:tr w:rsidR="00E94F7E" w:rsidRPr="00630918" w14:paraId="6F16E158"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FAD6BC3" w14:textId="17D2496C" w:rsidR="00E94F7E" w:rsidRDefault="00E94F7E" w:rsidP="00E94F7E">
            <w:pPr>
              <w:jc w:val="center"/>
            </w:pPr>
            <w:r>
              <w:t>85</w:t>
            </w:r>
          </w:p>
        </w:tc>
        <w:tc>
          <w:tcPr>
            <w:tcW w:w="469" w:type="pct"/>
            <w:tcBorders>
              <w:top w:val="single" w:sz="4" w:space="0" w:color="auto"/>
              <w:left w:val="nil"/>
              <w:bottom w:val="single" w:sz="4" w:space="0" w:color="auto"/>
              <w:right w:val="single" w:sz="4" w:space="0" w:color="auto"/>
            </w:tcBorders>
            <w:noWrap/>
            <w:vAlign w:val="bottom"/>
          </w:tcPr>
          <w:p w14:paraId="7B0BFE43" w14:textId="22CC8A2E" w:rsidR="00E94F7E" w:rsidRDefault="00E94F7E" w:rsidP="00E94F7E">
            <w:pPr>
              <w:jc w:val="center"/>
              <w:rPr>
                <w:sz w:val="20"/>
                <w:szCs w:val="20"/>
              </w:rPr>
            </w:pPr>
            <w:r>
              <w:rPr>
                <w:sz w:val="20"/>
                <w:szCs w:val="20"/>
              </w:rPr>
              <w:t>21/5/26</w:t>
            </w:r>
          </w:p>
        </w:tc>
        <w:tc>
          <w:tcPr>
            <w:tcW w:w="523" w:type="pct"/>
            <w:tcBorders>
              <w:top w:val="single" w:sz="4" w:space="0" w:color="auto"/>
              <w:left w:val="nil"/>
              <w:bottom w:val="single" w:sz="4" w:space="0" w:color="auto"/>
              <w:right w:val="single" w:sz="4" w:space="0" w:color="auto"/>
            </w:tcBorders>
            <w:noWrap/>
            <w:vAlign w:val="bottom"/>
          </w:tcPr>
          <w:p w14:paraId="16265C29" w14:textId="129BCDFF" w:rsidR="00E94F7E" w:rsidRDefault="00E94F7E" w:rsidP="00E94F7E">
            <w:pPr>
              <w:jc w:val="center"/>
              <w:rPr>
                <w:sz w:val="20"/>
                <w:szCs w:val="20"/>
              </w:rPr>
            </w:pPr>
            <w:r>
              <w:rPr>
                <w:sz w:val="20"/>
                <w:szCs w:val="20"/>
              </w:rPr>
              <w:t xml:space="preserve"> 129,550 </w:t>
            </w:r>
          </w:p>
        </w:tc>
        <w:tc>
          <w:tcPr>
            <w:tcW w:w="582" w:type="pct"/>
            <w:tcBorders>
              <w:top w:val="single" w:sz="4" w:space="0" w:color="auto"/>
              <w:left w:val="nil"/>
              <w:bottom w:val="single" w:sz="4" w:space="0" w:color="auto"/>
              <w:right w:val="single" w:sz="4" w:space="0" w:color="auto"/>
            </w:tcBorders>
            <w:noWrap/>
            <w:vAlign w:val="bottom"/>
          </w:tcPr>
          <w:p w14:paraId="58AA4245" w14:textId="285B85A6" w:rsidR="00E94F7E" w:rsidRDefault="00E94F7E" w:rsidP="00E94F7E">
            <w:pPr>
              <w:jc w:val="center"/>
              <w:rPr>
                <w:sz w:val="20"/>
                <w:szCs w:val="20"/>
              </w:rPr>
            </w:pPr>
            <w:r>
              <w:rPr>
                <w:sz w:val="20"/>
                <w:szCs w:val="20"/>
              </w:rPr>
              <w:t xml:space="preserve">  130,160 </w:t>
            </w:r>
          </w:p>
        </w:tc>
        <w:tc>
          <w:tcPr>
            <w:tcW w:w="641" w:type="pct"/>
            <w:tcBorders>
              <w:top w:val="single" w:sz="4" w:space="0" w:color="auto"/>
              <w:left w:val="nil"/>
              <w:bottom w:val="single" w:sz="4" w:space="0" w:color="auto"/>
              <w:right w:val="single" w:sz="4" w:space="0" w:color="auto"/>
            </w:tcBorders>
            <w:noWrap/>
            <w:vAlign w:val="bottom"/>
          </w:tcPr>
          <w:p w14:paraId="16BD45CF" w14:textId="232F5A20" w:rsidR="00E94F7E" w:rsidRPr="00E07B02" w:rsidRDefault="00E94F7E" w:rsidP="00E94F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62BC986" w14:textId="0AEE58F5" w:rsidR="00E94F7E" w:rsidRDefault="00E94F7E" w:rsidP="00E94F7E">
            <w:pPr>
              <w:jc w:val="center"/>
              <w:rPr>
                <w:sz w:val="20"/>
                <w:szCs w:val="20"/>
              </w:rPr>
            </w:pPr>
            <w:r>
              <w:rPr>
                <w:sz w:val="20"/>
                <w:szCs w:val="20"/>
              </w:rPr>
              <w:t xml:space="preserve">  153,980 </w:t>
            </w:r>
          </w:p>
        </w:tc>
        <w:tc>
          <w:tcPr>
            <w:tcW w:w="593" w:type="pct"/>
            <w:tcBorders>
              <w:top w:val="single" w:sz="4" w:space="0" w:color="auto"/>
              <w:left w:val="nil"/>
              <w:bottom w:val="single" w:sz="4" w:space="0" w:color="auto"/>
              <w:right w:val="single" w:sz="4" w:space="0" w:color="auto"/>
            </w:tcBorders>
            <w:noWrap/>
            <w:vAlign w:val="bottom"/>
          </w:tcPr>
          <w:p w14:paraId="08DF03C8" w14:textId="74D7604E" w:rsidR="00E94F7E" w:rsidRDefault="00E94F7E" w:rsidP="00E94F7E">
            <w:pPr>
              <w:jc w:val="center"/>
              <w:rPr>
                <w:sz w:val="20"/>
                <w:szCs w:val="20"/>
              </w:rPr>
            </w:pPr>
            <w:r>
              <w:rPr>
                <w:sz w:val="20"/>
                <w:szCs w:val="20"/>
              </w:rPr>
              <w:t xml:space="preserve">   672,590 </w:t>
            </w:r>
          </w:p>
        </w:tc>
        <w:tc>
          <w:tcPr>
            <w:tcW w:w="641" w:type="pct"/>
            <w:tcBorders>
              <w:top w:val="single" w:sz="4" w:space="0" w:color="auto"/>
              <w:left w:val="nil"/>
              <w:bottom w:val="single" w:sz="4" w:space="0" w:color="auto"/>
              <w:right w:val="single" w:sz="4" w:space="0" w:color="auto"/>
            </w:tcBorders>
            <w:noWrap/>
            <w:vAlign w:val="bottom"/>
          </w:tcPr>
          <w:p w14:paraId="6EA0CAEC" w14:textId="3E73E6F8" w:rsidR="00E94F7E" w:rsidRDefault="00E94F7E" w:rsidP="00E94F7E">
            <w:pPr>
              <w:jc w:val="center"/>
              <w:rPr>
                <w:sz w:val="20"/>
                <w:szCs w:val="20"/>
              </w:rPr>
            </w:pPr>
            <w:r>
              <w:rPr>
                <w:sz w:val="20"/>
                <w:szCs w:val="20"/>
              </w:rPr>
              <w:t xml:space="preserve">      26.132 </w:t>
            </w:r>
          </w:p>
        </w:tc>
        <w:tc>
          <w:tcPr>
            <w:tcW w:w="640" w:type="pct"/>
            <w:tcBorders>
              <w:top w:val="single" w:sz="4" w:space="0" w:color="auto"/>
              <w:left w:val="nil"/>
              <w:bottom w:val="single" w:sz="4" w:space="0" w:color="auto"/>
              <w:right w:val="single" w:sz="4" w:space="0" w:color="auto"/>
            </w:tcBorders>
            <w:noWrap/>
            <w:vAlign w:val="bottom"/>
          </w:tcPr>
          <w:p w14:paraId="2995B393" w14:textId="7F709DD8" w:rsidR="00E94F7E" w:rsidRDefault="00E94F7E" w:rsidP="00E94F7E">
            <w:pPr>
              <w:jc w:val="center"/>
              <w:rPr>
                <w:sz w:val="20"/>
                <w:szCs w:val="20"/>
              </w:rPr>
            </w:pPr>
            <w:r>
              <w:rPr>
                <w:sz w:val="20"/>
                <w:szCs w:val="20"/>
              </w:rPr>
              <w:t xml:space="preserve">      26.391 </w:t>
            </w:r>
          </w:p>
        </w:tc>
      </w:tr>
      <w:tr w:rsidR="00E94F7E" w:rsidRPr="00630918" w14:paraId="6D0F03F6"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F7364C5" w14:textId="79634CE5" w:rsidR="00E94F7E" w:rsidRDefault="00E94F7E" w:rsidP="00E94F7E">
            <w:pPr>
              <w:jc w:val="center"/>
            </w:pPr>
            <w:r>
              <w:t>86</w:t>
            </w:r>
          </w:p>
        </w:tc>
        <w:tc>
          <w:tcPr>
            <w:tcW w:w="469" w:type="pct"/>
            <w:tcBorders>
              <w:top w:val="single" w:sz="4" w:space="0" w:color="auto"/>
              <w:left w:val="nil"/>
              <w:bottom w:val="single" w:sz="4" w:space="0" w:color="auto"/>
              <w:right w:val="single" w:sz="4" w:space="0" w:color="auto"/>
            </w:tcBorders>
            <w:noWrap/>
            <w:vAlign w:val="bottom"/>
          </w:tcPr>
          <w:p w14:paraId="38EDBA00" w14:textId="05967E1C" w:rsidR="00E94F7E" w:rsidRDefault="00E94F7E" w:rsidP="00E94F7E">
            <w:pPr>
              <w:jc w:val="center"/>
              <w:rPr>
                <w:sz w:val="20"/>
                <w:szCs w:val="20"/>
              </w:rPr>
            </w:pPr>
            <w:r>
              <w:rPr>
                <w:sz w:val="20"/>
                <w:szCs w:val="20"/>
              </w:rPr>
              <w:t>22/5/26</w:t>
            </w:r>
          </w:p>
        </w:tc>
        <w:tc>
          <w:tcPr>
            <w:tcW w:w="523" w:type="pct"/>
            <w:tcBorders>
              <w:top w:val="single" w:sz="4" w:space="0" w:color="auto"/>
              <w:left w:val="nil"/>
              <w:bottom w:val="single" w:sz="4" w:space="0" w:color="auto"/>
              <w:right w:val="single" w:sz="4" w:space="0" w:color="auto"/>
            </w:tcBorders>
            <w:noWrap/>
            <w:vAlign w:val="bottom"/>
          </w:tcPr>
          <w:p w14:paraId="13056327" w14:textId="6D619B07" w:rsidR="00E94F7E" w:rsidRDefault="00E94F7E" w:rsidP="00E94F7E">
            <w:pPr>
              <w:jc w:val="center"/>
              <w:rPr>
                <w:sz w:val="20"/>
                <w:szCs w:val="20"/>
              </w:rPr>
            </w:pPr>
            <w:r>
              <w:rPr>
                <w:sz w:val="20"/>
                <w:szCs w:val="20"/>
              </w:rPr>
              <w:t xml:space="preserve"> 127,240 </w:t>
            </w:r>
          </w:p>
        </w:tc>
        <w:tc>
          <w:tcPr>
            <w:tcW w:w="582" w:type="pct"/>
            <w:tcBorders>
              <w:top w:val="single" w:sz="4" w:space="0" w:color="auto"/>
              <w:left w:val="nil"/>
              <w:bottom w:val="single" w:sz="4" w:space="0" w:color="auto"/>
              <w:right w:val="single" w:sz="4" w:space="0" w:color="auto"/>
            </w:tcBorders>
            <w:noWrap/>
            <w:vAlign w:val="bottom"/>
          </w:tcPr>
          <w:p w14:paraId="50B977C7" w14:textId="731109FD" w:rsidR="00E94F7E" w:rsidRDefault="00E94F7E" w:rsidP="00E94F7E">
            <w:pPr>
              <w:jc w:val="center"/>
              <w:rPr>
                <w:sz w:val="20"/>
                <w:szCs w:val="20"/>
              </w:rPr>
            </w:pPr>
            <w:r>
              <w:rPr>
                <w:sz w:val="20"/>
                <w:szCs w:val="20"/>
              </w:rPr>
              <w:t xml:space="preserve">  127,850 </w:t>
            </w:r>
          </w:p>
        </w:tc>
        <w:tc>
          <w:tcPr>
            <w:tcW w:w="641" w:type="pct"/>
            <w:tcBorders>
              <w:top w:val="single" w:sz="4" w:space="0" w:color="auto"/>
              <w:left w:val="nil"/>
              <w:bottom w:val="single" w:sz="4" w:space="0" w:color="auto"/>
              <w:right w:val="single" w:sz="4" w:space="0" w:color="auto"/>
            </w:tcBorders>
            <w:noWrap/>
            <w:vAlign w:val="bottom"/>
          </w:tcPr>
          <w:p w14:paraId="7634F85D" w14:textId="6AA134EB" w:rsidR="00E94F7E" w:rsidRPr="00E07B02" w:rsidRDefault="00E94F7E" w:rsidP="00E94F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928F747" w14:textId="2F6530DE" w:rsidR="00E94F7E" w:rsidRDefault="00E94F7E" w:rsidP="00E94F7E">
            <w:pPr>
              <w:jc w:val="center"/>
              <w:rPr>
                <w:sz w:val="20"/>
                <w:szCs w:val="20"/>
              </w:rPr>
            </w:pPr>
            <w:r>
              <w:rPr>
                <w:sz w:val="20"/>
                <w:szCs w:val="20"/>
              </w:rPr>
              <w:t xml:space="preserve">  150,720 </w:t>
            </w:r>
          </w:p>
        </w:tc>
        <w:tc>
          <w:tcPr>
            <w:tcW w:w="593" w:type="pct"/>
            <w:tcBorders>
              <w:top w:val="single" w:sz="4" w:space="0" w:color="auto"/>
              <w:left w:val="nil"/>
              <w:bottom w:val="single" w:sz="4" w:space="0" w:color="auto"/>
              <w:right w:val="single" w:sz="4" w:space="0" w:color="auto"/>
            </w:tcBorders>
            <w:noWrap/>
            <w:vAlign w:val="bottom"/>
          </w:tcPr>
          <w:p w14:paraId="63A3436B" w14:textId="58108917" w:rsidR="00E94F7E" w:rsidRDefault="00E94F7E" w:rsidP="00E94F7E">
            <w:pPr>
              <w:jc w:val="center"/>
              <w:rPr>
                <w:sz w:val="20"/>
                <w:szCs w:val="20"/>
              </w:rPr>
            </w:pPr>
            <w:r>
              <w:rPr>
                <w:sz w:val="20"/>
                <w:szCs w:val="20"/>
              </w:rPr>
              <w:t xml:space="preserve">   681,030 </w:t>
            </w:r>
          </w:p>
        </w:tc>
        <w:tc>
          <w:tcPr>
            <w:tcW w:w="641" w:type="pct"/>
            <w:tcBorders>
              <w:top w:val="single" w:sz="4" w:space="0" w:color="auto"/>
              <w:left w:val="nil"/>
              <w:bottom w:val="single" w:sz="4" w:space="0" w:color="auto"/>
              <w:right w:val="single" w:sz="4" w:space="0" w:color="auto"/>
            </w:tcBorders>
            <w:noWrap/>
            <w:vAlign w:val="bottom"/>
          </w:tcPr>
          <w:p w14:paraId="095E5DE7" w14:textId="1E645AF0" w:rsidR="00E94F7E" w:rsidRDefault="00E94F7E" w:rsidP="00E94F7E">
            <w:pPr>
              <w:jc w:val="center"/>
              <w:rPr>
                <w:sz w:val="20"/>
                <w:szCs w:val="20"/>
              </w:rPr>
            </w:pPr>
            <w:r>
              <w:rPr>
                <w:sz w:val="20"/>
                <w:szCs w:val="20"/>
              </w:rPr>
              <w:t xml:space="preserve">      26.132 </w:t>
            </w:r>
          </w:p>
        </w:tc>
        <w:tc>
          <w:tcPr>
            <w:tcW w:w="640" w:type="pct"/>
            <w:tcBorders>
              <w:top w:val="single" w:sz="4" w:space="0" w:color="auto"/>
              <w:left w:val="nil"/>
              <w:bottom w:val="single" w:sz="4" w:space="0" w:color="auto"/>
              <w:right w:val="single" w:sz="4" w:space="0" w:color="auto"/>
            </w:tcBorders>
            <w:noWrap/>
            <w:vAlign w:val="bottom"/>
          </w:tcPr>
          <w:p w14:paraId="04452E54" w14:textId="0B015938" w:rsidR="00E94F7E" w:rsidRDefault="00E94F7E" w:rsidP="00E94F7E">
            <w:pPr>
              <w:jc w:val="center"/>
              <w:rPr>
                <w:sz w:val="20"/>
                <w:szCs w:val="20"/>
              </w:rPr>
            </w:pPr>
            <w:r>
              <w:rPr>
                <w:sz w:val="20"/>
                <w:szCs w:val="20"/>
              </w:rPr>
              <w:t xml:space="preserve">      26.390 </w:t>
            </w:r>
          </w:p>
        </w:tc>
      </w:tr>
      <w:tr w:rsidR="00E94F7E" w:rsidRPr="00630918" w14:paraId="2CE42199"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91B5535" w14:textId="43CCE8E6" w:rsidR="00E94F7E" w:rsidRDefault="00E94F7E" w:rsidP="00E94F7E">
            <w:pPr>
              <w:jc w:val="center"/>
            </w:pPr>
            <w:r>
              <w:t>87</w:t>
            </w:r>
          </w:p>
        </w:tc>
        <w:tc>
          <w:tcPr>
            <w:tcW w:w="469" w:type="pct"/>
            <w:tcBorders>
              <w:top w:val="single" w:sz="4" w:space="0" w:color="auto"/>
              <w:left w:val="nil"/>
              <w:bottom w:val="single" w:sz="4" w:space="0" w:color="auto"/>
              <w:right w:val="single" w:sz="4" w:space="0" w:color="auto"/>
            </w:tcBorders>
            <w:noWrap/>
            <w:vAlign w:val="bottom"/>
          </w:tcPr>
          <w:p w14:paraId="28A0C858" w14:textId="0D682C66" w:rsidR="00E94F7E" w:rsidRDefault="00E94F7E" w:rsidP="00E94F7E">
            <w:pPr>
              <w:jc w:val="center"/>
              <w:rPr>
                <w:sz w:val="20"/>
                <w:szCs w:val="20"/>
              </w:rPr>
            </w:pPr>
            <w:r>
              <w:rPr>
                <w:sz w:val="20"/>
                <w:szCs w:val="20"/>
              </w:rPr>
              <w:t>23/5/26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B3295A3" w14:textId="26B82C9C" w:rsidR="00E94F7E" w:rsidRDefault="00E94F7E" w:rsidP="00E94F7E">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EA35480" w14:textId="5D621D71" w:rsidR="00E94F7E" w:rsidRDefault="00E94F7E" w:rsidP="00E94F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AED7482" w14:textId="45781D86" w:rsidR="00E94F7E" w:rsidRPr="00E07B02" w:rsidRDefault="00E94F7E" w:rsidP="00E94F7E">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29BA068" w14:textId="4686D977" w:rsidR="00E94F7E" w:rsidRDefault="00E94F7E" w:rsidP="00E94F7E">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7656EF4" w14:textId="3E517755" w:rsidR="00E94F7E" w:rsidRDefault="00E94F7E" w:rsidP="00E94F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95E50D2" w14:textId="4DC87D61" w:rsidR="00E94F7E" w:rsidRDefault="00E94F7E" w:rsidP="00E94F7E">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24F7264" w14:textId="1F7EC962" w:rsidR="00E94F7E" w:rsidRDefault="00E94F7E" w:rsidP="00E94F7E">
            <w:pPr>
              <w:jc w:val="center"/>
              <w:rPr>
                <w:sz w:val="20"/>
                <w:szCs w:val="20"/>
              </w:rPr>
            </w:pPr>
            <w:r>
              <w:rPr>
                <w:sz w:val="20"/>
                <w:szCs w:val="20"/>
              </w:rPr>
              <w:t xml:space="preserve">               -   </w:t>
            </w:r>
          </w:p>
        </w:tc>
      </w:tr>
      <w:tr w:rsidR="00E94F7E" w:rsidRPr="00630918" w14:paraId="2E11739E"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5C1CE33" w14:textId="206976D8" w:rsidR="00E94F7E" w:rsidRDefault="00E94F7E" w:rsidP="00E94F7E">
            <w:pPr>
              <w:jc w:val="center"/>
            </w:pPr>
            <w:r>
              <w:t>88</w:t>
            </w:r>
          </w:p>
        </w:tc>
        <w:tc>
          <w:tcPr>
            <w:tcW w:w="469" w:type="pct"/>
            <w:tcBorders>
              <w:top w:val="single" w:sz="4" w:space="0" w:color="auto"/>
              <w:left w:val="nil"/>
              <w:bottom w:val="single" w:sz="4" w:space="0" w:color="auto"/>
              <w:right w:val="single" w:sz="4" w:space="0" w:color="auto"/>
            </w:tcBorders>
            <w:noWrap/>
            <w:vAlign w:val="bottom"/>
          </w:tcPr>
          <w:p w14:paraId="17104409" w14:textId="565BCE32" w:rsidR="00E94F7E" w:rsidRDefault="00E94F7E" w:rsidP="00E94F7E">
            <w:pPr>
              <w:jc w:val="center"/>
              <w:rPr>
                <w:sz w:val="20"/>
                <w:szCs w:val="20"/>
              </w:rPr>
            </w:pPr>
            <w:r>
              <w:rPr>
                <w:sz w:val="20"/>
                <w:szCs w:val="20"/>
              </w:rPr>
              <w:t>24/5/26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60EC803" w14:textId="7C9CB7E1" w:rsidR="00E94F7E" w:rsidRDefault="00E94F7E" w:rsidP="00E94F7E">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01C0483" w14:textId="3F1B9D7B" w:rsidR="00E94F7E" w:rsidRDefault="00E94F7E" w:rsidP="00E94F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2DE6053C" w14:textId="2C1164B7" w:rsidR="00E94F7E" w:rsidRPr="00E07B02" w:rsidRDefault="00E94F7E" w:rsidP="00E94F7E">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C639AFF" w14:textId="2E240393" w:rsidR="00E94F7E" w:rsidRDefault="00E94F7E" w:rsidP="00E94F7E">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43E1E6D" w14:textId="36A9F3BF" w:rsidR="00E94F7E" w:rsidRDefault="00E94F7E" w:rsidP="00E94F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E2203C2" w14:textId="5E007197" w:rsidR="00E94F7E" w:rsidRDefault="00E94F7E" w:rsidP="00E94F7E">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9F6D9E2" w14:textId="5212A883" w:rsidR="00E94F7E" w:rsidRDefault="00E94F7E" w:rsidP="00E94F7E">
            <w:pPr>
              <w:jc w:val="center"/>
              <w:rPr>
                <w:sz w:val="20"/>
                <w:szCs w:val="20"/>
              </w:rPr>
            </w:pPr>
            <w:r>
              <w:rPr>
                <w:sz w:val="20"/>
                <w:szCs w:val="20"/>
              </w:rPr>
              <w:t xml:space="preserve">               -   </w:t>
            </w:r>
          </w:p>
        </w:tc>
      </w:tr>
      <w:tr w:rsidR="00E94F7E" w:rsidRPr="00630918" w14:paraId="02D880DF"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F0AA483" w14:textId="6D8131AB" w:rsidR="00E94F7E" w:rsidRDefault="00E94F7E" w:rsidP="00E94F7E">
            <w:pPr>
              <w:jc w:val="center"/>
            </w:pPr>
            <w:r>
              <w:t>89</w:t>
            </w:r>
          </w:p>
        </w:tc>
        <w:tc>
          <w:tcPr>
            <w:tcW w:w="469" w:type="pct"/>
            <w:tcBorders>
              <w:top w:val="single" w:sz="4" w:space="0" w:color="auto"/>
              <w:left w:val="nil"/>
              <w:bottom w:val="single" w:sz="4" w:space="0" w:color="auto"/>
              <w:right w:val="single" w:sz="4" w:space="0" w:color="auto"/>
            </w:tcBorders>
            <w:noWrap/>
            <w:vAlign w:val="bottom"/>
          </w:tcPr>
          <w:p w14:paraId="7655F6ED" w14:textId="30F8BBF5" w:rsidR="00E94F7E" w:rsidRDefault="00E94F7E" w:rsidP="00E94F7E">
            <w:pPr>
              <w:jc w:val="center"/>
              <w:rPr>
                <w:sz w:val="20"/>
                <w:szCs w:val="20"/>
              </w:rPr>
            </w:pPr>
            <w:r>
              <w:rPr>
                <w:sz w:val="20"/>
                <w:szCs w:val="20"/>
              </w:rPr>
              <w:t>25/5/26</w:t>
            </w:r>
          </w:p>
        </w:tc>
        <w:tc>
          <w:tcPr>
            <w:tcW w:w="523" w:type="pct"/>
            <w:tcBorders>
              <w:top w:val="single" w:sz="4" w:space="0" w:color="auto"/>
              <w:left w:val="nil"/>
              <w:bottom w:val="single" w:sz="4" w:space="0" w:color="auto"/>
              <w:right w:val="single" w:sz="4" w:space="0" w:color="auto"/>
            </w:tcBorders>
            <w:noWrap/>
            <w:vAlign w:val="bottom"/>
          </w:tcPr>
          <w:p w14:paraId="5AEECAEC" w14:textId="11686460" w:rsidR="00E94F7E" w:rsidRDefault="00E94F7E" w:rsidP="00E94F7E">
            <w:pPr>
              <w:jc w:val="center"/>
              <w:rPr>
                <w:sz w:val="20"/>
                <w:szCs w:val="20"/>
              </w:rPr>
            </w:pPr>
            <w:r>
              <w:rPr>
                <w:sz w:val="20"/>
                <w:szCs w:val="20"/>
              </w:rPr>
              <w:t xml:space="preserve"> 124,250 </w:t>
            </w:r>
          </w:p>
        </w:tc>
        <w:tc>
          <w:tcPr>
            <w:tcW w:w="582" w:type="pct"/>
            <w:tcBorders>
              <w:top w:val="single" w:sz="4" w:space="0" w:color="auto"/>
              <w:left w:val="nil"/>
              <w:bottom w:val="single" w:sz="4" w:space="0" w:color="auto"/>
              <w:right w:val="single" w:sz="4" w:space="0" w:color="auto"/>
            </w:tcBorders>
            <w:noWrap/>
            <w:vAlign w:val="bottom"/>
          </w:tcPr>
          <w:p w14:paraId="15EB9E12" w14:textId="6EA6B8A4" w:rsidR="00E94F7E" w:rsidRDefault="00E94F7E" w:rsidP="00E94F7E">
            <w:pPr>
              <w:jc w:val="center"/>
              <w:rPr>
                <w:sz w:val="20"/>
                <w:szCs w:val="20"/>
              </w:rPr>
            </w:pPr>
            <w:r>
              <w:rPr>
                <w:sz w:val="20"/>
                <w:szCs w:val="20"/>
              </w:rPr>
              <w:t xml:space="preserve">  124,810 </w:t>
            </w:r>
          </w:p>
        </w:tc>
        <w:tc>
          <w:tcPr>
            <w:tcW w:w="641" w:type="pct"/>
            <w:tcBorders>
              <w:top w:val="single" w:sz="4" w:space="0" w:color="auto"/>
              <w:left w:val="nil"/>
              <w:bottom w:val="single" w:sz="4" w:space="0" w:color="auto"/>
              <w:right w:val="single" w:sz="4" w:space="0" w:color="auto"/>
            </w:tcBorders>
            <w:noWrap/>
            <w:vAlign w:val="bottom"/>
          </w:tcPr>
          <w:p w14:paraId="0B1BE651" w14:textId="32517B73" w:rsidR="00E94F7E" w:rsidRPr="00E07B02" w:rsidRDefault="00E94F7E" w:rsidP="00E94F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85F79BB" w14:textId="4B30A017" w:rsidR="00E94F7E" w:rsidRDefault="00E94F7E" w:rsidP="00E94F7E">
            <w:pPr>
              <w:jc w:val="center"/>
              <w:rPr>
                <w:sz w:val="20"/>
                <w:szCs w:val="20"/>
              </w:rPr>
            </w:pPr>
            <w:r>
              <w:rPr>
                <w:sz w:val="20"/>
                <w:szCs w:val="20"/>
              </w:rPr>
              <w:t xml:space="preserve">  140,550 </w:t>
            </w:r>
          </w:p>
        </w:tc>
        <w:tc>
          <w:tcPr>
            <w:tcW w:w="593" w:type="pct"/>
            <w:tcBorders>
              <w:top w:val="single" w:sz="4" w:space="0" w:color="auto"/>
              <w:left w:val="nil"/>
              <w:bottom w:val="single" w:sz="4" w:space="0" w:color="auto"/>
              <w:right w:val="single" w:sz="4" w:space="0" w:color="auto"/>
            </w:tcBorders>
            <w:noWrap/>
            <w:vAlign w:val="bottom"/>
          </w:tcPr>
          <w:p w14:paraId="11CDDFA4" w14:textId="237A7CE8" w:rsidR="00E94F7E" w:rsidRDefault="00E94F7E" w:rsidP="00E94F7E">
            <w:pPr>
              <w:jc w:val="center"/>
              <w:rPr>
                <w:sz w:val="20"/>
                <w:szCs w:val="20"/>
              </w:rPr>
            </w:pPr>
            <w:r>
              <w:rPr>
                <w:sz w:val="20"/>
                <w:szCs w:val="20"/>
              </w:rPr>
              <w:t xml:space="preserve">   632,110 </w:t>
            </w:r>
          </w:p>
        </w:tc>
        <w:tc>
          <w:tcPr>
            <w:tcW w:w="641" w:type="pct"/>
            <w:tcBorders>
              <w:top w:val="single" w:sz="4" w:space="0" w:color="auto"/>
              <w:left w:val="nil"/>
              <w:bottom w:val="single" w:sz="4" w:space="0" w:color="auto"/>
              <w:right w:val="single" w:sz="4" w:space="0" w:color="auto"/>
            </w:tcBorders>
            <w:noWrap/>
            <w:vAlign w:val="bottom"/>
          </w:tcPr>
          <w:p w14:paraId="22094EDA" w14:textId="30D790B1" w:rsidR="00E94F7E" w:rsidRDefault="00E94F7E" w:rsidP="00E94F7E">
            <w:pPr>
              <w:jc w:val="center"/>
              <w:rPr>
                <w:sz w:val="20"/>
                <w:szCs w:val="20"/>
              </w:rPr>
            </w:pPr>
            <w:r>
              <w:rPr>
                <w:sz w:val="20"/>
                <w:szCs w:val="20"/>
              </w:rPr>
              <w:t xml:space="preserve">      26.161 </w:t>
            </w:r>
          </w:p>
        </w:tc>
        <w:tc>
          <w:tcPr>
            <w:tcW w:w="640" w:type="pct"/>
            <w:tcBorders>
              <w:top w:val="single" w:sz="4" w:space="0" w:color="auto"/>
              <w:left w:val="nil"/>
              <w:bottom w:val="single" w:sz="4" w:space="0" w:color="auto"/>
              <w:right w:val="single" w:sz="4" w:space="0" w:color="auto"/>
            </w:tcBorders>
            <w:noWrap/>
            <w:vAlign w:val="bottom"/>
          </w:tcPr>
          <w:p w14:paraId="5A22C47B" w14:textId="58D6ADBE" w:rsidR="00E94F7E" w:rsidRDefault="00E94F7E" w:rsidP="00E94F7E">
            <w:pPr>
              <w:jc w:val="center"/>
              <w:rPr>
                <w:sz w:val="20"/>
                <w:szCs w:val="20"/>
              </w:rPr>
            </w:pPr>
            <w:r>
              <w:rPr>
                <w:sz w:val="20"/>
                <w:szCs w:val="20"/>
              </w:rPr>
              <w:t xml:space="preserve">      26.392 </w:t>
            </w:r>
          </w:p>
        </w:tc>
      </w:tr>
      <w:tr w:rsidR="00E94F7E" w:rsidRPr="00630918" w14:paraId="0E3A2CCF"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1D494DC" w14:textId="2080E7BF" w:rsidR="00E94F7E" w:rsidRDefault="00E94F7E" w:rsidP="00E94F7E">
            <w:pPr>
              <w:jc w:val="center"/>
            </w:pPr>
            <w:r>
              <w:t>90</w:t>
            </w:r>
          </w:p>
        </w:tc>
        <w:tc>
          <w:tcPr>
            <w:tcW w:w="469" w:type="pct"/>
            <w:tcBorders>
              <w:top w:val="single" w:sz="4" w:space="0" w:color="auto"/>
              <w:left w:val="nil"/>
              <w:bottom w:val="single" w:sz="4" w:space="0" w:color="auto"/>
              <w:right w:val="single" w:sz="4" w:space="0" w:color="auto"/>
            </w:tcBorders>
            <w:noWrap/>
            <w:vAlign w:val="bottom"/>
          </w:tcPr>
          <w:p w14:paraId="135F82F5" w14:textId="2D168EFF" w:rsidR="00E94F7E" w:rsidRDefault="00E94F7E" w:rsidP="00E94F7E">
            <w:pPr>
              <w:jc w:val="center"/>
              <w:rPr>
                <w:sz w:val="20"/>
                <w:szCs w:val="20"/>
              </w:rPr>
            </w:pPr>
            <w:r>
              <w:rPr>
                <w:sz w:val="20"/>
                <w:szCs w:val="20"/>
              </w:rPr>
              <w:t>26/5/26</w:t>
            </w:r>
          </w:p>
        </w:tc>
        <w:tc>
          <w:tcPr>
            <w:tcW w:w="523" w:type="pct"/>
            <w:tcBorders>
              <w:top w:val="single" w:sz="4" w:space="0" w:color="auto"/>
              <w:left w:val="nil"/>
              <w:bottom w:val="single" w:sz="4" w:space="0" w:color="auto"/>
              <w:right w:val="single" w:sz="4" w:space="0" w:color="auto"/>
            </w:tcBorders>
            <w:noWrap/>
            <w:vAlign w:val="bottom"/>
          </w:tcPr>
          <w:p w14:paraId="522FABF9" w14:textId="79E11A4D" w:rsidR="00E94F7E" w:rsidRDefault="00E94F7E" w:rsidP="00E94F7E">
            <w:pPr>
              <w:jc w:val="center"/>
              <w:rPr>
                <w:sz w:val="20"/>
                <w:szCs w:val="20"/>
              </w:rPr>
            </w:pPr>
            <w:r>
              <w:rPr>
                <w:sz w:val="20"/>
                <w:szCs w:val="20"/>
              </w:rPr>
              <w:t xml:space="preserve"> 123,830 </w:t>
            </w:r>
          </w:p>
        </w:tc>
        <w:tc>
          <w:tcPr>
            <w:tcW w:w="582" w:type="pct"/>
            <w:tcBorders>
              <w:top w:val="single" w:sz="4" w:space="0" w:color="auto"/>
              <w:left w:val="nil"/>
              <w:bottom w:val="single" w:sz="4" w:space="0" w:color="auto"/>
              <w:right w:val="single" w:sz="4" w:space="0" w:color="auto"/>
            </w:tcBorders>
            <w:noWrap/>
            <w:vAlign w:val="bottom"/>
          </w:tcPr>
          <w:p w14:paraId="09E5476D" w14:textId="10C845CC" w:rsidR="00E94F7E" w:rsidRDefault="00E94F7E" w:rsidP="00E94F7E">
            <w:pPr>
              <w:jc w:val="center"/>
              <w:rPr>
                <w:sz w:val="20"/>
                <w:szCs w:val="20"/>
              </w:rPr>
            </w:pPr>
            <w:r>
              <w:rPr>
                <w:sz w:val="20"/>
                <w:szCs w:val="20"/>
              </w:rPr>
              <w:t xml:space="preserve">  124,890 </w:t>
            </w:r>
          </w:p>
        </w:tc>
        <w:tc>
          <w:tcPr>
            <w:tcW w:w="641" w:type="pct"/>
            <w:tcBorders>
              <w:top w:val="single" w:sz="4" w:space="0" w:color="auto"/>
              <w:left w:val="nil"/>
              <w:bottom w:val="single" w:sz="4" w:space="0" w:color="auto"/>
              <w:right w:val="single" w:sz="4" w:space="0" w:color="auto"/>
            </w:tcBorders>
            <w:noWrap/>
            <w:vAlign w:val="bottom"/>
          </w:tcPr>
          <w:p w14:paraId="3BF1DD84" w14:textId="7AF9C2BD" w:rsidR="00E94F7E" w:rsidRPr="00E07B02" w:rsidRDefault="00E94F7E" w:rsidP="00E94F7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8CBDE47" w14:textId="6A371F6E" w:rsidR="00E94F7E" w:rsidRDefault="00E94F7E" w:rsidP="00E94F7E">
            <w:pPr>
              <w:jc w:val="center"/>
              <w:rPr>
                <w:sz w:val="20"/>
                <w:szCs w:val="20"/>
              </w:rPr>
            </w:pPr>
            <w:r>
              <w:rPr>
                <w:sz w:val="20"/>
                <w:szCs w:val="20"/>
              </w:rPr>
              <w:t xml:space="preserve">  141,540 </w:t>
            </w:r>
          </w:p>
        </w:tc>
        <w:tc>
          <w:tcPr>
            <w:tcW w:w="593" w:type="pct"/>
            <w:tcBorders>
              <w:top w:val="single" w:sz="4" w:space="0" w:color="auto"/>
              <w:left w:val="nil"/>
              <w:bottom w:val="single" w:sz="4" w:space="0" w:color="auto"/>
              <w:right w:val="single" w:sz="4" w:space="0" w:color="auto"/>
            </w:tcBorders>
            <w:noWrap/>
            <w:vAlign w:val="bottom"/>
          </w:tcPr>
          <w:p w14:paraId="501B3504" w14:textId="5FBD9BA5" w:rsidR="00E94F7E" w:rsidRDefault="00E94F7E" w:rsidP="00E94F7E">
            <w:pPr>
              <w:jc w:val="center"/>
              <w:rPr>
                <w:sz w:val="20"/>
                <w:szCs w:val="20"/>
              </w:rPr>
            </w:pPr>
            <w:r>
              <w:rPr>
                <w:sz w:val="20"/>
                <w:szCs w:val="20"/>
              </w:rPr>
              <w:t xml:space="preserve">   635,100 </w:t>
            </w:r>
          </w:p>
        </w:tc>
        <w:tc>
          <w:tcPr>
            <w:tcW w:w="641" w:type="pct"/>
            <w:tcBorders>
              <w:top w:val="single" w:sz="4" w:space="0" w:color="auto"/>
              <w:left w:val="nil"/>
              <w:bottom w:val="single" w:sz="4" w:space="0" w:color="auto"/>
              <w:right w:val="single" w:sz="4" w:space="0" w:color="auto"/>
            </w:tcBorders>
            <w:noWrap/>
            <w:vAlign w:val="bottom"/>
          </w:tcPr>
          <w:p w14:paraId="3ECDB185" w14:textId="3ED42AE4" w:rsidR="00E94F7E" w:rsidRDefault="00E94F7E" w:rsidP="00E94F7E">
            <w:pPr>
              <w:jc w:val="center"/>
              <w:rPr>
                <w:sz w:val="20"/>
                <w:szCs w:val="20"/>
              </w:rPr>
            </w:pPr>
            <w:r>
              <w:rPr>
                <w:sz w:val="20"/>
                <w:szCs w:val="20"/>
              </w:rPr>
              <w:t xml:space="preserve">      26.161 </w:t>
            </w:r>
          </w:p>
        </w:tc>
        <w:tc>
          <w:tcPr>
            <w:tcW w:w="640" w:type="pct"/>
            <w:tcBorders>
              <w:top w:val="single" w:sz="4" w:space="0" w:color="auto"/>
              <w:left w:val="nil"/>
              <w:bottom w:val="single" w:sz="4" w:space="0" w:color="auto"/>
              <w:right w:val="single" w:sz="4" w:space="0" w:color="auto"/>
            </w:tcBorders>
            <w:noWrap/>
            <w:vAlign w:val="bottom"/>
          </w:tcPr>
          <w:p w14:paraId="742017B3" w14:textId="6C7E30A3" w:rsidR="00E94F7E" w:rsidRDefault="00E94F7E" w:rsidP="00E94F7E">
            <w:pPr>
              <w:jc w:val="center"/>
              <w:rPr>
                <w:sz w:val="20"/>
                <w:szCs w:val="20"/>
              </w:rPr>
            </w:pPr>
            <w:r>
              <w:rPr>
                <w:sz w:val="20"/>
                <w:szCs w:val="20"/>
              </w:rPr>
              <w:t xml:space="preserve">      26.394 </w:t>
            </w:r>
          </w:p>
        </w:tc>
      </w:tr>
      <w:tr w:rsidR="00E94F7E" w:rsidRPr="00630918" w14:paraId="6172E49A"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D9C7DE1" w14:textId="5CC2F434" w:rsidR="00E94F7E" w:rsidRDefault="00E94F7E" w:rsidP="00E94F7E">
            <w:pPr>
              <w:jc w:val="center"/>
            </w:pPr>
            <w:r>
              <w:t>91</w:t>
            </w:r>
          </w:p>
        </w:tc>
        <w:tc>
          <w:tcPr>
            <w:tcW w:w="469" w:type="pct"/>
            <w:tcBorders>
              <w:top w:val="single" w:sz="4" w:space="0" w:color="auto"/>
              <w:left w:val="nil"/>
              <w:bottom w:val="single" w:sz="4" w:space="0" w:color="auto"/>
              <w:right w:val="single" w:sz="4" w:space="0" w:color="auto"/>
            </w:tcBorders>
            <w:noWrap/>
            <w:vAlign w:val="bottom"/>
          </w:tcPr>
          <w:p w14:paraId="27960D63" w14:textId="0808FD3C" w:rsidR="00E94F7E" w:rsidRDefault="00E94F7E" w:rsidP="00E94F7E">
            <w:pPr>
              <w:jc w:val="center"/>
              <w:rPr>
                <w:sz w:val="20"/>
                <w:szCs w:val="20"/>
              </w:rPr>
            </w:pPr>
            <w:r>
              <w:rPr>
                <w:sz w:val="20"/>
                <w:szCs w:val="20"/>
              </w:rPr>
              <w:t>27/5/26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28C5120" w14:textId="6A6072F3" w:rsidR="00E94F7E" w:rsidRDefault="00E94F7E" w:rsidP="00E94F7E">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C112161" w14:textId="5E8C474F" w:rsidR="00E94F7E" w:rsidRDefault="00E94F7E" w:rsidP="00E94F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583A372A" w14:textId="5AB0D64D" w:rsidR="00E94F7E" w:rsidRPr="00E07B02" w:rsidRDefault="00E94F7E" w:rsidP="00E94F7E">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C63378D" w14:textId="639CE53C" w:rsidR="00E94F7E" w:rsidRDefault="00E94F7E" w:rsidP="00E94F7E">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556E847" w14:textId="15130A23" w:rsidR="00E94F7E" w:rsidRDefault="00E94F7E" w:rsidP="00E94F7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219AD48" w14:textId="401CC5D1" w:rsidR="00E94F7E" w:rsidRDefault="00E94F7E" w:rsidP="00E94F7E">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E19738D" w14:textId="2ADDAC48" w:rsidR="00E94F7E" w:rsidRDefault="00E94F7E" w:rsidP="00E94F7E">
            <w:pPr>
              <w:jc w:val="center"/>
              <w:rPr>
                <w:sz w:val="20"/>
                <w:szCs w:val="20"/>
              </w:rPr>
            </w:pPr>
            <w:r>
              <w:rPr>
                <w:sz w:val="20"/>
                <w:szCs w:val="20"/>
              </w:rPr>
              <w:t xml:space="preserve">               -   </w:t>
            </w:r>
          </w:p>
        </w:tc>
      </w:tr>
      <w:tr w:rsidR="00DE346F" w:rsidRPr="00630918" w14:paraId="44218D0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B487D13" w14:textId="111C1B46" w:rsidR="00DE346F" w:rsidRDefault="004D5D66" w:rsidP="00DE346F">
            <w:pPr>
              <w:jc w:val="center"/>
            </w:pPr>
            <w:r>
              <w:t>92</w:t>
            </w:r>
          </w:p>
        </w:tc>
        <w:tc>
          <w:tcPr>
            <w:tcW w:w="469" w:type="pct"/>
            <w:tcBorders>
              <w:top w:val="single" w:sz="4" w:space="0" w:color="auto"/>
              <w:left w:val="nil"/>
              <w:bottom w:val="single" w:sz="4" w:space="0" w:color="auto"/>
              <w:right w:val="single" w:sz="4" w:space="0" w:color="auto"/>
            </w:tcBorders>
            <w:noWrap/>
            <w:vAlign w:val="bottom"/>
          </w:tcPr>
          <w:p w14:paraId="26F32A21" w14:textId="6301098F" w:rsidR="00DE346F" w:rsidRDefault="00DE346F" w:rsidP="00DE346F">
            <w:pPr>
              <w:jc w:val="center"/>
              <w:rPr>
                <w:sz w:val="20"/>
                <w:szCs w:val="20"/>
              </w:rPr>
            </w:pPr>
            <w:r>
              <w:rPr>
                <w:sz w:val="20"/>
                <w:szCs w:val="20"/>
              </w:rPr>
              <w:t>28/5/26</w:t>
            </w:r>
          </w:p>
        </w:tc>
        <w:tc>
          <w:tcPr>
            <w:tcW w:w="523" w:type="pct"/>
            <w:tcBorders>
              <w:top w:val="single" w:sz="4" w:space="0" w:color="auto"/>
              <w:left w:val="nil"/>
              <w:bottom w:val="single" w:sz="4" w:space="0" w:color="auto"/>
              <w:right w:val="single" w:sz="4" w:space="0" w:color="auto"/>
            </w:tcBorders>
            <w:noWrap/>
            <w:vAlign w:val="bottom"/>
          </w:tcPr>
          <w:p w14:paraId="59A400F0" w14:textId="30A403CC" w:rsidR="00DE346F" w:rsidRDefault="00DE346F" w:rsidP="004D5D66">
            <w:pPr>
              <w:jc w:val="center"/>
              <w:rPr>
                <w:sz w:val="20"/>
                <w:szCs w:val="20"/>
              </w:rPr>
            </w:pPr>
            <w:r>
              <w:rPr>
                <w:sz w:val="20"/>
                <w:szCs w:val="20"/>
              </w:rPr>
              <w:t xml:space="preserve"> 117,570 </w:t>
            </w:r>
          </w:p>
        </w:tc>
        <w:tc>
          <w:tcPr>
            <w:tcW w:w="582" w:type="pct"/>
            <w:tcBorders>
              <w:top w:val="single" w:sz="4" w:space="0" w:color="auto"/>
              <w:left w:val="nil"/>
              <w:bottom w:val="single" w:sz="4" w:space="0" w:color="auto"/>
              <w:right w:val="single" w:sz="4" w:space="0" w:color="auto"/>
            </w:tcBorders>
            <w:noWrap/>
            <w:vAlign w:val="bottom"/>
          </w:tcPr>
          <w:p w14:paraId="03C4E5EF" w14:textId="45A07BE8" w:rsidR="00DE346F" w:rsidRDefault="00DE346F" w:rsidP="00DE346F">
            <w:pPr>
              <w:jc w:val="center"/>
              <w:rPr>
                <w:sz w:val="20"/>
                <w:szCs w:val="20"/>
              </w:rPr>
            </w:pPr>
            <w:r>
              <w:rPr>
                <w:sz w:val="20"/>
                <w:szCs w:val="20"/>
              </w:rPr>
              <w:t xml:space="preserve">  118,510 </w:t>
            </w:r>
          </w:p>
        </w:tc>
        <w:tc>
          <w:tcPr>
            <w:tcW w:w="641" w:type="pct"/>
            <w:tcBorders>
              <w:top w:val="single" w:sz="4" w:space="0" w:color="auto"/>
              <w:left w:val="nil"/>
              <w:bottom w:val="single" w:sz="4" w:space="0" w:color="auto"/>
              <w:right w:val="single" w:sz="4" w:space="0" w:color="auto"/>
            </w:tcBorders>
            <w:noWrap/>
            <w:vAlign w:val="bottom"/>
          </w:tcPr>
          <w:p w14:paraId="33B5C722" w14:textId="46FBC203" w:rsidR="00DE346F" w:rsidRPr="00E07B02" w:rsidRDefault="00DE346F" w:rsidP="00DE346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FA53DDD" w14:textId="763FDFD6" w:rsidR="00DE346F" w:rsidRDefault="00DE346F" w:rsidP="00DE346F">
            <w:pPr>
              <w:jc w:val="center"/>
              <w:rPr>
                <w:sz w:val="20"/>
                <w:szCs w:val="20"/>
              </w:rPr>
            </w:pPr>
            <w:r>
              <w:rPr>
                <w:sz w:val="20"/>
                <w:szCs w:val="20"/>
              </w:rPr>
              <w:t xml:space="preserve">  137,940 </w:t>
            </w:r>
          </w:p>
        </w:tc>
        <w:tc>
          <w:tcPr>
            <w:tcW w:w="593" w:type="pct"/>
            <w:tcBorders>
              <w:top w:val="single" w:sz="4" w:space="0" w:color="auto"/>
              <w:left w:val="nil"/>
              <w:bottom w:val="single" w:sz="4" w:space="0" w:color="auto"/>
              <w:right w:val="single" w:sz="4" w:space="0" w:color="auto"/>
            </w:tcBorders>
            <w:noWrap/>
            <w:vAlign w:val="bottom"/>
          </w:tcPr>
          <w:p w14:paraId="6143314F" w14:textId="0B7B1CAA" w:rsidR="00DE346F" w:rsidRDefault="00DE346F" w:rsidP="00DE346F">
            <w:pPr>
              <w:jc w:val="center"/>
              <w:rPr>
                <w:sz w:val="20"/>
                <w:szCs w:val="20"/>
              </w:rPr>
            </w:pPr>
            <w:r>
              <w:rPr>
                <w:sz w:val="20"/>
                <w:szCs w:val="20"/>
              </w:rPr>
              <w:t xml:space="preserve">   635,710 </w:t>
            </w:r>
          </w:p>
        </w:tc>
        <w:tc>
          <w:tcPr>
            <w:tcW w:w="641" w:type="pct"/>
            <w:tcBorders>
              <w:top w:val="single" w:sz="4" w:space="0" w:color="auto"/>
              <w:left w:val="nil"/>
              <w:bottom w:val="single" w:sz="4" w:space="0" w:color="auto"/>
              <w:right w:val="single" w:sz="4" w:space="0" w:color="auto"/>
            </w:tcBorders>
            <w:noWrap/>
            <w:vAlign w:val="bottom"/>
          </w:tcPr>
          <w:p w14:paraId="69C77E5C" w14:textId="4FFCAE77" w:rsidR="00DE346F" w:rsidRDefault="00DE346F" w:rsidP="00DE346F">
            <w:pPr>
              <w:jc w:val="center"/>
              <w:rPr>
                <w:sz w:val="20"/>
                <w:szCs w:val="20"/>
              </w:rPr>
            </w:pPr>
            <w:r>
              <w:rPr>
                <w:sz w:val="20"/>
                <w:szCs w:val="20"/>
              </w:rPr>
              <w:t xml:space="preserve">      26.161 </w:t>
            </w:r>
          </w:p>
        </w:tc>
        <w:tc>
          <w:tcPr>
            <w:tcW w:w="640" w:type="pct"/>
            <w:tcBorders>
              <w:top w:val="single" w:sz="4" w:space="0" w:color="auto"/>
              <w:left w:val="nil"/>
              <w:bottom w:val="single" w:sz="4" w:space="0" w:color="auto"/>
              <w:right w:val="single" w:sz="4" w:space="0" w:color="auto"/>
            </w:tcBorders>
            <w:noWrap/>
            <w:vAlign w:val="bottom"/>
          </w:tcPr>
          <w:p w14:paraId="25478762" w14:textId="2BBDDC74" w:rsidR="00DE346F" w:rsidRDefault="00DE346F" w:rsidP="00DE346F">
            <w:pPr>
              <w:jc w:val="center"/>
              <w:rPr>
                <w:sz w:val="20"/>
                <w:szCs w:val="20"/>
              </w:rPr>
            </w:pPr>
            <w:r>
              <w:rPr>
                <w:sz w:val="20"/>
                <w:szCs w:val="20"/>
              </w:rPr>
              <w:t xml:space="preserve">      26.393 </w:t>
            </w:r>
          </w:p>
        </w:tc>
      </w:tr>
      <w:tr w:rsidR="00DE346F" w:rsidRPr="00630918" w14:paraId="23552C08"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5E519AF" w14:textId="7CB9DEC9" w:rsidR="00DE346F" w:rsidRDefault="004D5D66" w:rsidP="00DE346F">
            <w:pPr>
              <w:jc w:val="center"/>
            </w:pPr>
            <w:r>
              <w:t>93</w:t>
            </w:r>
          </w:p>
        </w:tc>
        <w:tc>
          <w:tcPr>
            <w:tcW w:w="469" w:type="pct"/>
            <w:tcBorders>
              <w:top w:val="single" w:sz="4" w:space="0" w:color="auto"/>
              <w:left w:val="nil"/>
              <w:bottom w:val="single" w:sz="4" w:space="0" w:color="auto"/>
              <w:right w:val="single" w:sz="4" w:space="0" w:color="auto"/>
            </w:tcBorders>
            <w:noWrap/>
            <w:vAlign w:val="bottom"/>
          </w:tcPr>
          <w:p w14:paraId="3117239E" w14:textId="0D076C6B" w:rsidR="00DE346F" w:rsidRDefault="00DE346F" w:rsidP="00DE346F">
            <w:pPr>
              <w:jc w:val="center"/>
              <w:rPr>
                <w:sz w:val="20"/>
                <w:szCs w:val="20"/>
              </w:rPr>
            </w:pPr>
            <w:r>
              <w:rPr>
                <w:sz w:val="20"/>
                <w:szCs w:val="20"/>
              </w:rPr>
              <w:t>29/5/26</w:t>
            </w:r>
          </w:p>
        </w:tc>
        <w:tc>
          <w:tcPr>
            <w:tcW w:w="523" w:type="pct"/>
            <w:tcBorders>
              <w:top w:val="single" w:sz="4" w:space="0" w:color="auto"/>
              <w:left w:val="nil"/>
              <w:bottom w:val="single" w:sz="4" w:space="0" w:color="auto"/>
              <w:right w:val="single" w:sz="4" w:space="0" w:color="auto"/>
            </w:tcBorders>
            <w:noWrap/>
            <w:vAlign w:val="bottom"/>
          </w:tcPr>
          <w:p w14:paraId="5FBE4474" w14:textId="13C24801" w:rsidR="00DE346F" w:rsidRDefault="00DE346F" w:rsidP="00DE346F">
            <w:pPr>
              <w:jc w:val="center"/>
              <w:rPr>
                <w:sz w:val="20"/>
                <w:szCs w:val="20"/>
              </w:rPr>
            </w:pPr>
            <w:r>
              <w:rPr>
                <w:sz w:val="20"/>
                <w:szCs w:val="20"/>
              </w:rPr>
              <w:t xml:space="preserve"> 113,780 </w:t>
            </w:r>
          </w:p>
        </w:tc>
        <w:tc>
          <w:tcPr>
            <w:tcW w:w="582" w:type="pct"/>
            <w:tcBorders>
              <w:top w:val="single" w:sz="4" w:space="0" w:color="auto"/>
              <w:left w:val="nil"/>
              <w:bottom w:val="single" w:sz="4" w:space="0" w:color="auto"/>
              <w:right w:val="single" w:sz="4" w:space="0" w:color="auto"/>
            </w:tcBorders>
            <w:noWrap/>
            <w:vAlign w:val="bottom"/>
          </w:tcPr>
          <w:p w14:paraId="2155111A" w14:textId="03A8CCFF" w:rsidR="00DE346F" w:rsidRDefault="00DE346F" w:rsidP="00DE346F">
            <w:pPr>
              <w:jc w:val="center"/>
              <w:rPr>
                <w:sz w:val="20"/>
                <w:szCs w:val="20"/>
              </w:rPr>
            </w:pPr>
            <w:r>
              <w:rPr>
                <w:sz w:val="20"/>
                <w:szCs w:val="20"/>
              </w:rPr>
              <w:t xml:space="preserve">  114,720 </w:t>
            </w:r>
          </w:p>
        </w:tc>
        <w:tc>
          <w:tcPr>
            <w:tcW w:w="641" w:type="pct"/>
            <w:tcBorders>
              <w:top w:val="single" w:sz="4" w:space="0" w:color="auto"/>
              <w:left w:val="nil"/>
              <w:bottom w:val="single" w:sz="4" w:space="0" w:color="auto"/>
              <w:right w:val="single" w:sz="4" w:space="0" w:color="auto"/>
            </w:tcBorders>
            <w:noWrap/>
            <w:vAlign w:val="bottom"/>
          </w:tcPr>
          <w:p w14:paraId="577DC8B1" w14:textId="468DE1E7" w:rsidR="00DE346F" w:rsidRPr="00E07B02" w:rsidRDefault="00DE346F" w:rsidP="00DE346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F891BA0" w14:textId="3E958B04" w:rsidR="00DE346F" w:rsidRDefault="00DE346F" w:rsidP="00DE346F">
            <w:pPr>
              <w:jc w:val="center"/>
              <w:rPr>
                <w:sz w:val="20"/>
                <w:szCs w:val="20"/>
              </w:rPr>
            </w:pPr>
            <w:r>
              <w:rPr>
                <w:sz w:val="20"/>
                <w:szCs w:val="20"/>
              </w:rPr>
              <w:t xml:space="preserve">  134,880 </w:t>
            </w:r>
          </w:p>
        </w:tc>
        <w:tc>
          <w:tcPr>
            <w:tcW w:w="593" w:type="pct"/>
            <w:tcBorders>
              <w:top w:val="single" w:sz="4" w:space="0" w:color="auto"/>
              <w:left w:val="nil"/>
              <w:bottom w:val="single" w:sz="4" w:space="0" w:color="auto"/>
              <w:right w:val="single" w:sz="4" w:space="0" w:color="auto"/>
            </w:tcBorders>
            <w:noWrap/>
            <w:vAlign w:val="bottom"/>
          </w:tcPr>
          <w:p w14:paraId="19F57D21" w14:textId="0A02F37F" w:rsidR="00DE346F" w:rsidRDefault="00DE346F" w:rsidP="00DE346F">
            <w:pPr>
              <w:jc w:val="center"/>
              <w:rPr>
                <w:sz w:val="20"/>
                <w:szCs w:val="20"/>
              </w:rPr>
            </w:pPr>
            <w:r>
              <w:rPr>
                <w:sz w:val="20"/>
                <w:szCs w:val="20"/>
              </w:rPr>
              <w:t xml:space="preserve">   627,440 </w:t>
            </w:r>
          </w:p>
        </w:tc>
        <w:tc>
          <w:tcPr>
            <w:tcW w:w="641" w:type="pct"/>
            <w:tcBorders>
              <w:top w:val="single" w:sz="4" w:space="0" w:color="auto"/>
              <w:left w:val="nil"/>
              <w:bottom w:val="single" w:sz="4" w:space="0" w:color="auto"/>
              <w:right w:val="single" w:sz="4" w:space="0" w:color="auto"/>
            </w:tcBorders>
            <w:noWrap/>
            <w:vAlign w:val="bottom"/>
          </w:tcPr>
          <w:p w14:paraId="79CE10B5" w14:textId="2DBF2416" w:rsidR="00DE346F" w:rsidRDefault="00DE346F" w:rsidP="00DE346F">
            <w:pPr>
              <w:jc w:val="center"/>
              <w:rPr>
                <w:sz w:val="20"/>
                <w:szCs w:val="20"/>
              </w:rPr>
            </w:pPr>
            <w:r>
              <w:rPr>
                <w:sz w:val="20"/>
                <w:szCs w:val="20"/>
              </w:rPr>
              <w:t xml:space="preserve">      26.161 </w:t>
            </w:r>
          </w:p>
        </w:tc>
        <w:tc>
          <w:tcPr>
            <w:tcW w:w="640" w:type="pct"/>
            <w:tcBorders>
              <w:top w:val="single" w:sz="4" w:space="0" w:color="auto"/>
              <w:left w:val="nil"/>
              <w:bottom w:val="single" w:sz="4" w:space="0" w:color="auto"/>
              <w:right w:val="single" w:sz="4" w:space="0" w:color="auto"/>
            </w:tcBorders>
            <w:noWrap/>
            <w:vAlign w:val="bottom"/>
          </w:tcPr>
          <w:p w14:paraId="7163F905" w14:textId="18D82095" w:rsidR="00DE346F" w:rsidRDefault="00DE346F" w:rsidP="00DE346F">
            <w:pPr>
              <w:jc w:val="center"/>
              <w:rPr>
                <w:sz w:val="20"/>
                <w:szCs w:val="20"/>
              </w:rPr>
            </w:pPr>
            <w:r>
              <w:rPr>
                <w:sz w:val="20"/>
                <w:szCs w:val="20"/>
              </w:rPr>
              <w:t xml:space="preserve">      26.395 </w:t>
            </w:r>
          </w:p>
        </w:tc>
      </w:tr>
      <w:tr w:rsidR="00DE346F" w:rsidRPr="00630918" w14:paraId="5BE1494F"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9FD46AC" w14:textId="54ADA5B8" w:rsidR="00DE346F" w:rsidRDefault="004D5D66" w:rsidP="00DE346F">
            <w:pPr>
              <w:jc w:val="center"/>
            </w:pPr>
            <w:r>
              <w:t>94</w:t>
            </w:r>
          </w:p>
        </w:tc>
        <w:tc>
          <w:tcPr>
            <w:tcW w:w="469" w:type="pct"/>
            <w:tcBorders>
              <w:top w:val="single" w:sz="4" w:space="0" w:color="auto"/>
              <w:left w:val="nil"/>
              <w:bottom w:val="single" w:sz="4" w:space="0" w:color="auto"/>
              <w:right w:val="single" w:sz="4" w:space="0" w:color="auto"/>
            </w:tcBorders>
            <w:noWrap/>
            <w:vAlign w:val="bottom"/>
          </w:tcPr>
          <w:p w14:paraId="048D1C44" w14:textId="2E43F6DA" w:rsidR="00DE346F" w:rsidRDefault="00DE346F" w:rsidP="00DE346F">
            <w:pPr>
              <w:jc w:val="center"/>
              <w:rPr>
                <w:sz w:val="20"/>
                <w:szCs w:val="20"/>
              </w:rPr>
            </w:pPr>
            <w:r>
              <w:rPr>
                <w:sz w:val="20"/>
                <w:szCs w:val="20"/>
              </w:rPr>
              <w:t>30/5/26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481FFD8" w14:textId="56338C72" w:rsidR="00DE346F" w:rsidRDefault="00DE346F" w:rsidP="00DE346F">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A40E293" w14:textId="421C924F" w:rsidR="00DE346F" w:rsidRDefault="00DE346F" w:rsidP="00DE346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26410AD4" w14:textId="35F833AE" w:rsidR="00DE346F" w:rsidRPr="00E07B02" w:rsidRDefault="00DE346F" w:rsidP="00DE346F">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849305F" w14:textId="0C639555" w:rsidR="00DE346F" w:rsidRDefault="00DE346F" w:rsidP="00DE346F">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AD17FAF" w14:textId="63648B35" w:rsidR="00DE346F" w:rsidRDefault="00DE346F" w:rsidP="00DE346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21C27E0" w14:textId="3666BDA2" w:rsidR="00DE346F" w:rsidRDefault="00DE346F" w:rsidP="00DE346F">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D32AB45" w14:textId="1E85D0F6" w:rsidR="00DE346F" w:rsidRDefault="00DE346F" w:rsidP="00DE346F">
            <w:pPr>
              <w:jc w:val="center"/>
              <w:rPr>
                <w:sz w:val="20"/>
                <w:szCs w:val="20"/>
              </w:rPr>
            </w:pPr>
            <w:r>
              <w:rPr>
                <w:sz w:val="20"/>
                <w:szCs w:val="20"/>
              </w:rPr>
              <w:t xml:space="preserve">               -   </w:t>
            </w:r>
          </w:p>
        </w:tc>
      </w:tr>
      <w:tr w:rsidR="00DE346F" w:rsidRPr="00630918" w14:paraId="4884792D"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756BC88" w14:textId="06B24074" w:rsidR="00DE346F" w:rsidRDefault="004D5D66" w:rsidP="00DE346F">
            <w:pPr>
              <w:jc w:val="center"/>
            </w:pPr>
            <w:r>
              <w:t>95</w:t>
            </w:r>
          </w:p>
        </w:tc>
        <w:tc>
          <w:tcPr>
            <w:tcW w:w="469" w:type="pct"/>
            <w:tcBorders>
              <w:top w:val="single" w:sz="4" w:space="0" w:color="auto"/>
              <w:left w:val="nil"/>
              <w:bottom w:val="single" w:sz="4" w:space="0" w:color="auto"/>
              <w:right w:val="single" w:sz="4" w:space="0" w:color="auto"/>
            </w:tcBorders>
            <w:noWrap/>
            <w:vAlign w:val="bottom"/>
          </w:tcPr>
          <w:p w14:paraId="158B6DFF" w14:textId="233D6C56" w:rsidR="00DE346F" w:rsidRDefault="00DE346F" w:rsidP="00DE346F">
            <w:pPr>
              <w:jc w:val="center"/>
              <w:rPr>
                <w:sz w:val="20"/>
                <w:szCs w:val="20"/>
              </w:rPr>
            </w:pPr>
            <w:r>
              <w:rPr>
                <w:sz w:val="20"/>
                <w:szCs w:val="20"/>
              </w:rPr>
              <w:t>31/5/26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1079925" w14:textId="223ACC2C" w:rsidR="00DE346F" w:rsidRDefault="00DE346F" w:rsidP="00DE346F">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B8ADB30" w14:textId="5C4279C0" w:rsidR="00DE346F" w:rsidRDefault="00DE346F" w:rsidP="00DE346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5907837F" w14:textId="733494B2" w:rsidR="00DE346F" w:rsidRPr="00E07B02" w:rsidRDefault="00DE346F" w:rsidP="00DE346F">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04C8EC8" w14:textId="724DEBEB" w:rsidR="00DE346F" w:rsidRDefault="00DE346F" w:rsidP="00DE346F">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40E5ADB" w14:textId="32609D78" w:rsidR="00DE346F" w:rsidRDefault="00DE346F" w:rsidP="00DE346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5C07959" w14:textId="0EAE306E" w:rsidR="00DE346F" w:rsidRDefault="00DE346F" w:rsidP="00DE346F">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3FC137E" w14:textId="4B84B53E" w:rsidR="00DE346F" w:rsidRDefault="00DE346F" w:rsidP="00DE346F">
            <w:pPr>
              <w:jc w:val="center"/>
              <w:rPr>
                <w:sz w:val="20"/>
                <w:szCs w:val="20"/>
              </w:rPr>
            </w:pPr>
            <w:r>
              <w:rPr>
                <w:sz w:val="20"/>
                <w:szCs w:val="20"/>
              </w:rPr>
              <w:t xml:space="preserve">               -   </w:t>
            </w:r>
          </w:p>
        </w:tc>
      </w:tr>
      <w:tr w:rsidR="00DE346F" w:rsidRPr="00630918" w14:paraId="24BF5F80" w14:textId="77777777" w:rsidTr="001747B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EFA9791" w14:textId="554D62F8" w:rsidR="00DE346F" w:rsidRDefault="004D5D66" w:rsidP="00DE346F">
            <w:pPr>
              <w:jc w:val="center"/>
            </w:pPr>
            <w:r>
              <w:t>96</w:t>
            </w:r>
          </w:p>
        </w:tc>
        <w:tc>
          <w:tcPr>
            <w:tcW w:w="469" w:type="pct"/>
            <w:tcBorders>
              <w:top w:val="single" w:sz="4" w:space="0" w:color="auto"/>
              <w:left w:val="nil"/>
              <w:bottom w:val="single" w:sz="4" w:space="0" w:color="auto"/>
              <w:right w:val="single" w:sz="4" w:space="0" w:color="auto"/>
            </w:tcBorders>
            <w:noWrap/>
            <w:vAlign w:val="bottom"/>
          </w:tcPr>
          <w:p w14:paraId="4E958911" w14:textId="3F85CB40" w:rsidR="00DE346F" w:rsidRDefault="00DE346F" w:rsidP="00DE346F">
            <w:pPr>
              <w:jc w:val="center"/>
              <w:rPr>
                <w:sz w:val="20"/>
                <w:szCs w:val="20"/>
              </w:rPr>
            </w:pPr>
            <w:r>
              <w:rPr>
                <w:sz w:val="20"/>
                <w:szCs w:val="20"/>
              </w:rPr>
              <w:t>1/6/26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9B82086" w14:textId="3FF67A79" w:rsidR="00DE346F" w:rsidRDefault="00DE346F" w:rsidP="00DE346F">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7C49C3C" w14:textId="648F4104" w:rsidR="00DE346F" w:rsidRDefault="00DE346F" w:rsidP="00DE346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1CAA5E53" w14:textId="228451E5" w:rsidR="00DE346F" w:rsidRPr="00E07B02" w:rsidRDefault="00DE346F" w:rsidP="00DE346F">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EF1564A" w14:textId="25A631DC" w:rsidR="00DE346F" w:rsidRDefault="00DE346F" w:rsidP="00DE346F">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B88414E" w14:textId="73D37DB7" w:rsidR="00DE346F" w:rsidRDefault="00DE346F" w:rsidP="00DE346F">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53E20CE" w14:textId="3D29D7BA" w:rsidR="00DE346F" w:rsidRDefault="00DE346F" w:rsidP="00DE346F">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B7D6603" w14:textId="0945C9FF" w:rsidR="00DE346F" w:rsidRDefault="00DE346F" w:rsidP="00DE346F">
            <w:pPr>
              <w:jc w:val="center"/>
              <w:rPr>
                <w:sz w:val="20"/>
                <w:szCs w:val="20"/>
              </w:rPr>
            </w:pPr>
            <w:r>
              <w:rPr>
                <w:sz w:val="20"/>
                <w:szCs w:val="20"/>
              </w:rPr>
              <w:t xml:space="preserve">               -   </w:t>
            </w:r>
          </w:p>
        </w:tc>
      </w:tr>
      <w:tr w:rsidR="00DE346F" w:rsidRPr="00630918" w14:paraId="420C62B8"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3BC2B53" w14:textId="03096DA9" w:rsidR="00DE346F" w:rsidRDefault="004D5D66" w:rsidP="00DE346F">
            <w:pPr>
              <w:jc w:val="center"/>
            </w:pPr>
            <w:r>
              <w:t>97</w:t>
            </w:r>
          </w:p>
        </w:tc>
        <w:tc>
          <w:tcPr>
            <w:tcW w:w="469" w:type="pct"/>
            <w:tcBorders>
              <w:top w:val="single" w:sz="4" w:space="0" w:color="auto"/>
              <w:left w:val="nil"/>
              <w:bottom w:val="single" w:sz="4" w:space="0" w:color="auto"/>
              <w:right w:val="single" w:sz="4" w:space="0" w:color="auto"/>
            </w:tcBorders>
            <w:noWrap/>
            <w:vAlign w:val="bottom"/>
          </w:tcPr>
          <w:p w14:paraId="24D6DA28" w14:textId="138AC98C" w:rsidR="00DE346F" w:rsidRDefault="00DE346F" w:rsidP="00DE346F">
            <w:pPr>
              <w:jc w:val="center"/>
              <w:rPr>
                <w:sz w:val="20"/>
                <w:szCs w:val="20"/>
              </w:rPr>
            </w:pPr>
            <w:r>
              <w:rPr>
                <w:sz w:val="20"/>
                <w:szCs w:val="20"/>
              </w:rPr>
              <w:t>2/6/26</w:t>
            </w:r>
          </w:p>
        </w:tc>
        <w:tc>
          <w:tcPr>
            <w:tcW w:w="523" w:type="pct"/>
            <w:tcBorders>
              <w:top w:val="single" w:sz="4" w:space="0" w:color="auto"/>
              <w:left w:val="nil"/>
              <w:bottom w:val="single" w:sz="4" w:space="0" w:color="auto"/>
              <w:right w:val="single" w:sz="4" w:space="0" w:color="auto"/>
            </w:tcBorders>
            <w:noWrap/>
            <w:vAlign w:val="bottom"/>
          </w:tcPr>
          <w:p w14:paraId="617C038D" w14:textId="7E60B047" w:rsidR="00DE346F" w:rsidRDefault="00DE346F" w:rsidP="00DE346F">
            <w:pPr>
              <w:jc w:val="center"/>
              <w:rPr>
                <w:sz w:val="20"/>
                <w:szCs w:val="20"/>
              </w:rPr>
            </w:pPr>
            <w:r>
              <w:rPr>
                <w:sz w:val="20"/>
                <w:szCs w:val="20"/>
              </w:rPr>
              <w:t xml:space="preserve"> 116,740 </w:t>
            </w:r>
          </w:p>
        </w:tc>
        <w:tc>
          <w:tcPr>
            <w:tcW w:w="582" w:type="pct"/>
            <w:tcBorders>
              <w:top w:val="single" w:sz="4" w:space="0" w:color="auto"/>
              <w:left w:val="nil"/>
              <w:bottom w:val="single" w:sz="4" w:space="0" w:color="auto"/>
              <w:right w:val="single" w:sz="4" w:space="0" w:color="auto"/>
            </w:tcBorders>
            <w:noWrap/>
            <w:vAlign w:val="bottom"/>
          </w:tcPr>
          <w:p w14:paraId="6DA11BF3" w14:textId="63ED75F5" w:rsidR="00DE346F" w:rsidRDefault="00DE346F" w:rsidP="00DE346F">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58BA306A" w14:textId="73154049" w:rsidR="00DE346F" w:rsidRPr="00E07B02" w:rsidRDefault="00DE346F" w:rsidP="00DE346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9E02527" w14:textId="378A31FF" w:rsidR="00DE346F" w:rsidRDefault="00DE346F" w:rsidP="00DE346F">
            <w:pPr>
              <w:jc w:val="center"/>
              <w:rPr>
                <w:sz w:val="20"/>
                <w:szCs w:val="20"/>
              </w:rPr>
            </w:pPr>
            <w:r>
              <w:rPr>
                <w:sz w:val="20"/>
                <w:szCs w:val="20"/>
              </w:rPr>
              <w:t xml:space="preserve">  143,640 </w:t>
            </w:r>
          </w:p>
        </w:tc>
        <w:tc>
          <w:tcPr>
            <w:tcW w:w="593" w:type="pct"/>
            <w:tcBorders>
              <w:top w:val="single" w:sz="4" w:space="0" w:color="auto"/>
              <w:left w:val="nil"/>
              <w:bottom w:val="single" w:sz="4" w:space="0" w:color="auto"/>
              <w:right w:val="single" w:sz="4" w:space="0" w:color="auto"/>
            </w:tcBorders>
            <w:noWrap/>
            <w:vAlign w:val="bottom"/>
          </w:tcPr>
          <w:p w14:paraId="26FE306C" w14:textId="4BACCC8B" w:rsidR="00DE346F" w:rsidRDefault="00DE346F" w:rsidP="00DE346F">
            <w:pPr>
              <w:jc w:val="center"/>
              <w:rPr>
                <w:sz w:val="20"/>
                <w:szCs w:val="20"/>
              </w:rPr>
            </w:pPr>
            <w:r>
              <w:rPr>
                <w:sz w:val="20"/>
                <w:szCs w:val="20"/>
              </w:rPr>
              <w:t xml:space="preserve">   646,180 </w:t>
            </w:r>
          </w:p>
        </w:tc>
        <w:tc>
          <w:tcPr>
            <w:tcW w:w="641" w:type="pct"/>
            <w:tcBorders>
              <w:top w:val="single" w:sz="4" w:space="0" w:color="auto"/>
              <w:left w:val="nil"/>
              <w:bottom w:val="single" w:sz="4" w:space="0" w:color="auto"/>
              <w:right w:val="single" w:sz="4" w:space="0" w:color="auto"/>
            </w:tcBorders>
            <w:noWrap/>
            <w:vAlign w:val="bottom"/>
          </w:tcPr>
          <w:p w14:paraId="00945E67" w14:textId="556303CB" w:rsidR="00DE346F" w:rsidRDefault="00DE346F" w:rsidP="00DE346F">
            <w:pPr>
              <w:jc w:val="center"/>
              <w:rPr>
                <w:sz w:val="20"/>
                <w:szCs w:val="20"/>
              </w:rPr>
            </w:pPr>
            <w:r>
              <w:rPr>
                <w:sz w:val="20"/>
                <w:szCs w:val="20"/>
              </w:rPr>
              <w:t xml:space="preserve">      26.143 </w:t>
            </w:r>
          </w:p>
        </w:tc>
        <w:tc>
          <w:tcPr>
            <w:tcW w:w="640" w:type="pct"/>
            <w:tcBorders>
              <w:top w:val="single" w:sz="4" w:space="0" w:color="auto"/>
              <w:left w:val="nil"/>
              <w:bottom w:val="single" w:sz="4" w:space="0" w:color="auto"/>
              <w:right w:val="single" w:sz="4" w:space="0" w:color="auto"/>
            </w:tcBorders>
            <w:noWrap/>
            <w:vAlign w:val="bottom"/>
          </w:tcPr>
          <w:p w14:paraId="56F64D9D" w14:textId="52955983" w:rsidR="00DE346F" w:rsidRDefault="00DE346F" w:rsidP="00DE346F">
            <w:pPr>
              <w:jc w:val="center"/>
              <w:rPr>
                <w:sz w:val="20"/>
                <w:szCs w:val="20"/>
              </w:rPr>
            </w:pPr>
            <w:r>
              <w:rPr>
                <w:sz w:val="20"/>
                <w:szCs w:val="20"/>
              </w:rPr>
              <w:t xml:space="preserve">      26.398 </w:t>
            </w:r>
          </w:p>
        </w:tc>
      </w:tr>
      <w:tr w:rsidR="00DE346F" w:rsidRPr="00630918" w14:paraId="58402E9B"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40D0D15" w14:textId="4C5FF9E2" w:rsidR="00DE346F" w:rsidRDefault="004D5D66" w:rsidP="00DE346F">
            <w:pPr>
              <w:jc w:val="center"/>
            </w:pPr>
            <w:r>
              <w:t>98</w:t>
            </w:r>
          </w:p>
        </w:tc>
        <w:tc>
          <w:tcPr>
            <w:tcW w:w="469" w:type="pct"/>
            <w:tcBorders>
              <w:top w:val="single" w:sz="4" w:space="0" w:color="auto"/>
              <w:left w:val="nil"/>
              <w:bottom w:val="single" w:sz="4" w:space="0" w:color="auto"/>
              <w:right w:val="single" w:sz="4" w:space="0" w:color="auto"/>
            </w:tcBorders>
            <w:noWrap/>
            <w:vAlign w:val="bottom"/>
          </w:tcPr>
          <w:p w14:paraId="13BBBD44" w14:textId="3F2FC038" w:rsidR="00DE346F" w:rsidRDefault="00DE346F" w:rsidP="00DE346F">
            <w:pPr>
              <w:jc w:val="center"/>
              <w:rPr>
                <w:sz w:val="20"/>
                <w:szCs w:val="20"/>
              </w:rPr>
            </w:pPr>
            <w:r>
              <w:rPr>
                <w:sz w:val="20"/>
                <w:szCs w:val="20"/>
              </w:rPr>
              <w:t>3/6/26</w:t>
            </w:r>
          </w:p>
        </w:tc>
        <w:tc>
          <w:tcPr>
            <w:tcW w:w="523" w:type="pct"/>
            <w:tcBorders>
              <w:top w:val="single" w:sz="4" w:space="0" w:color="auto"/>
              <w:left w:val="nil"/>
              <w:bottom w:val="single" w:sz="4" w:space="0" w:color="auto"/>
              <w:right w:val="single" w:sz="4" w:space="0" w:color="auto"/>
            </w:tcBorders>
            <w:noWrap/>
            <w:vAlign w:val="bottom"/>
          </w:tcPr>
          <w:p w14:paraId="24589CFE" w14:textId="7782297A" w:rsidR="00DE346F" w:rsidRDefault="00DE346F" w:rsidP="00DE346F">
            <w:pPr>
              <w:jc w:val="center"/>
              <w:rPr>
                <w:sz w:val="20"/>
                <w:szCs w:val="20"/>
              </w:rPr>
            </w:pPr>
            <w:r>
              <w:rPr>
                <w:sz w:val="20"/>
                <w:szCs w:val="20"/>
              </w:rPr>
              <w:t xml:space="preserve"> 118,980 </w:t>
            </w:r>
          </w:p>
        </w:tc>
        <w:tc>
          <w:tcPr>
            <w:tcW w:w="582" w:type="pct"/>
            <w:tcBorders>
              <w:top w:val="single" w:sz="4" w:space="0" w:color="auto"/>
              <w:left w:val="nil"/>
              <w:bottom w:val="single" w:sz="4" w:space="0" w:color="auto"/>
              <w:right w:val="single" w:sz="4" w:space="0" w:color="auto"/>
            </w:tcBorders>
            <w:noWrap/>
            <w:vAlign w:val="bottom"/>
          </w:tcPr>
          <w:p w14:paraId="768B7418" w14:textId="52700BB1" w:rsidR="00DE346F" w:rsidRDefault="00DE346F" w:rsidP="00DE346F">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5EF1A2EB" w14:textId="464F7279" w:rsidR="00DE346F" w:rsidRPr="00E07B02" w:rsidRDefault="00DE346F" w:rsidP="00DE346F">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7040847" w14:textId="77AF8617" w:rsidR="00DE346F" w:rsidRDefault="00DE346F" w:rsidP="00DE346F">
            <w:pPr>
              <w:jc w:val="center"/>
              <w:rPr>
                <w:sz w:val="20"/>
                <w:szCs w:val="20"/>
              </w:rPr>
            </w:pPr>
            <w:r>
              <w:rPr>
                <w:sz w:val="20"/>
                <w:szCs w:val="20"/>
              </w:rPr>
              <w:t xml:space="preserve">  151,100 </w:t>
            </w:r>
          </w:p>
        </w:tc>
        <w:tc>
          <w:tcPr>
            <w:tcW w:w="593" w:type="pct"/>
            <w:tcBorders>
              <w:top w:val="single" w:sz="4" w:space="0" w:color="auto"/>
              <w:left w:val="nil"/>
              <w:bottom w:val="single" w:sz="4" w:space="0" w:color="auto"/>
              <w:right w:val="single" w:sz="4" w:space="0" w:color="auto"/>
            </w:tcBorders>
            <w:noWrap/>
            <w:vAlign w:val="bottom"/>
          </w:tcPr>
          <w:p w14:paraId="70BE961C" w14:textId="23B82641" w:rsidR="00DE346F" w:rsidRDefault="00DE346F" w:rsidP="00DE346F">
            <w:pPr>
              <w:jc w:val="center"/>
              <w:rPr>
                <w:sz w:val="20"/>
                <w:szCs w:val="20"/>
              </w:rPr>
            </w:pPr>
            <w:r>
              <w:rPr>
                <w:sz w:val="20"/>
                <w:szCs w:val="20"/>
              </w:rPr>
              <w:t xml:space="preserve">   650,760 </w:t>
            </w:r>
          </w:p>
        </w:tc>
        <w:tc>
          <w:tcPr>
            <w:tcW w:w="641" w:type="pct"/>
            <w:tcBorders>
              <w:top w:val="single" w:sz="4" w:space="0" w:color="auto"/>
              <w:left w:val="nil"/>
              <w:bottom w:val="single" w:sz="4" w:space="0" w:color="auto"/>
              <w:right w:val="single" w:sz="4" w:space="0" w:color="auto"/>
            </w:tcBorders>
            <w:noWrap/>
            <w:vAlign w:val="bottom"/>
          </w:tcPr>
          <w:p w14:paraId="5A919600" w14:textId="4697DD77" w:rsidR="00DE346F" w:rsidRDefault="00DE346F" w:rsidP="00DE346F">
            <w:pPr>
              <w:jc w:val="center"/>
              <w:rPr>
                <w:sz w:val="20"/>
                <w:szCs w:val="20"/>
              </w:rPr>
            </w:pPr>
            <w:r>
              <w:rPr>
                <w:sz w:val="20"/>
                <w:szCs w:val="20"/>
              </w:rPr>
              <w:t xml:space="preserve">      26.143 </w:t>
            </w:r>
          </w:p>
        </w:tc>
        <w:tc>
          <w:tcPr>
            <w:tcW w:w="640" w:type="pct"/>
            <w:tcBorders>
              <w:top w:val="single" w:sz="4" w:space="0" w:color="auto"/>
              <w:left w:val="nil"/>
              <w:bottom w:val="single" w:sz="4" w:space="0" w:color="auto"/>
              <w:right w:val="single" w:sz="4" w:space="0" w:color="auto"/>
            </w:tcBorders>
            <w:noWrap/>
            <w:vAlign w:val="bottom"/>
          </w:tcPr>
          <w:p w14:paraId="1E345226" w14:textId="4B180721" w:rsidR="00DE346F" w:rsidRDefault="00DE346F" w:rsidP="00DE346F">
            <w:pPr>
              <w:jc w:val="center"/>
              <w:rPr>
                <w:sz w:val="20"/>
                <w:szCs w:val="20"/>
              </w:rPr>
            </w:pPr>
            <w:r>
              <w:rPr>
                <w:sz w:val="20"/>
                <w:szCs w:val="20"/>
              </w:rPr>
              <w:t xml:space="preserve">      26.402 </w:t>
            </w:r>
          </w:p>
        </w:tc>
      </w:tr>
      <w:tr w:rsidR="00C801C6" w:rsidRPr="00630918" w14:paraId="69C6BD6E"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7E232A2" w14:textId="35D2C0C8" w:rsidR="00C801C6" w:rsidRDefault="00C801C6" w:rsidP="00C801C6">
            <w:pPr>
              <w:jc w:val="center"/>
            </w:pPr>
            <w:r>
              <w:t>99</w:t>
            </w:r>
          </w:p>
        </w:tc>
        <w:tc>
          <w:tcPr>
            <w:tcW w:w="469" w:type="pct"/>
            <w:tcBorders>
              <w:top w:val="single" w:sz="4" w:space="0" w:color="auto"/>
              <w:left w:val="nil"/>
              <w:bottom w:val="single" w:sz="4" w:space="0" w:color="auto"/>
              <w:right w:val="single" w:sz="4" w:space="0" w:color="auto"/>
            </w:tcBorders>
            <w:noWrap/>
            <w:vAlign w:val="bottom"/>
          </w:tcPr>
          <w:p w14:paraId="0BBD277A" w14:textId="5D7F85DF" w:rsidR="00C801C6" w:rsidRDefault="00C801C6" w:rsidP="00C801C6">
            <w:pPr>
              <w:jc w:val="center"/>
              <w:rPr>
                <w:sz w:val="20"/>
                <w:szCs w:val="20"/>
              </w:rPr>
            </w:pPr>
            <w:r>
              <w:rPr>
                <w:sz w:val="20"/>
                <w:szCs w:val="20"/>
              </w:rPr>
              <w:t>4/6/26</w:t>
            </w:r>
          </w:p>
        </w:tc>
        <w:tc>
          <w:tcPr>
            <w:tcW w:w="523" w:type="pct"/>
            <w:tcBorders>
              <w:top w:val="single" w:sz="4" w:space="0" w:color="auto"/>
              <w:left w:val="nil"/>
              <w:bottom w:val="single" w:sz="4" w:space="0" w:color="auto"/>
              <w:right w:val="single" w:sz="4" w:space="0" w:color="auto"/>
            </w:tcBorders>
            <w:noWrap/>
            <w:vAlign w:val="bottom"/>
          </w:tcPr>
          <w:p w14:paraId="72A036C1" w14:textId="1838C119" w:rsidR="00C801C6" w:rsidRDefault="00C801C6" w:rsidP="00C801C6">
            <w:pPr>
              <w:jc w:val="center"/>
              <w:rPr>
                <w:sz w:val="20"/>
                <w:szCs w:val="20"/>
              </w:rPr>
            </w:pPr>
            <w:r>
              <w:rPr>
                <w:sz w:val="20"/>
                <w:szCs w:val="20"/>
              </w:rPr>
              <w:t xml:space="preserve"> 115,670 </w:t>
            </w:r>
          </w:p>
        </w:tc>
        <w:tc>
          <w:tcPr>
            <w:tcW w:w="582" w:type="pct"/>
            <w:tcBorders>
              <w:top w:val="single" w:sz="4" w:space="0" w:color="auto"/>
              <w:left w:val="nil"/>
              <w:bottom w:val="single" w:sz="4" w:space="0" w:color="auto"/>
              <w:right w:val="single" w:sz="4" w:space="0" w:color="auto"/>
            </w:tcBorders>
            <w:noWrap/>
            <w:vAlign w:val="bottom"/>
          </w:tcPr>
          <w:p w14:paraId="0761763D" w14:textId="78DAA05B" w:rsidR="00C801C6" w:rsidRDefault="00C801C6" w:rsidP="00C801C6">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4101B9D5" w14:textId="74EE6661" w:rsidR="00C801C6" w:rsidRPr="00E07B02" w:rsidRDefault="00C801C6" w:rsidP="00C801C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A42F8A4" w14:textId="6E9859E5" w:rsidR="00C801C6" w:rsidRDefault="00C801C6" w:rsidP="00C801C6">
            <w:pPr>
              <w:jc w:val="center"/>
              <w:rPr>
                <w:sz w:val="20"/>
                <w:szCs w:val="20"/>
              </w:rPr>
            </w:pPr>
            <w:r>
              <w:rPr>
                <w:sz w:val="20"/>
                <w:szCs w:val="20"/>
              </w:rPr>
              <w:t xml:space="preserve">  147,120 </w:t>
            </w:r>
          </w:p>
        </w:tc>
        <w:tc>
          <w:tcPr>
            <w:tcW w:w="593" w:type="pct"/>
            <w:tcBorders>
              <w:top w:val="single" w:sz="4" w:space="0" w:color="auto"/>
              <w:left w:val="nil"/>
              <w:bottom w:val="single" w:sz="4" w:space="0" w:color="auto"/>
              <w:right w:val="single" w:sz="4" w:space="0" w:color="auto"/>
            </w:tcBorders>
            <w:noWrap/>
            <w:vAlign w:val="bottom"/>
          </w:tcPr>
          <w:p w14:paraId="7649AABA" w14:textId="65BDA8CA" w:rsidR="00C801C6" w:rsidRDefault="00C801C6" w:rsidP="00C801C6">
            <w:pPr>
              <w:jc w:val="center"/>
              <w:rPr>
                <w:sz w:val="20"/>
                <w:szCs w:val="20"/>
              </w:rPr>
            </w:pPr>
            <w:r>
              <w:rPr>
                <w:sz w:val="20"/>
                <w:szCs w:val="20"/>
              </w:rPr>
              <w:t xml:space="preserve">   632,050 </w:t>
            </w:r>
          </w:p>
        </w:tc>
        <w:tc>
          <w:tcPr>
            <w:tcW w:w="641" w:type="pct"/>
            <w:tcBorders>
              <w:top w:val="single" w:sz="4" w:space="0" w:color="auto"/>
              <w:left w:val="nil"/>
              <w:bottom w:val="single" w:sz="4" w:space="0" w:color="auto"/>
              <w:right w:val="single" w:sz="4" w:space="0" w:color="auto"/>
            </w:tcBorders>
            <w:noWrap/>
            <w:vAlign w:val="bottom"/>
          </w:tcPr>
          <w:p w14:paraId="0327AB38" w14:textId="115AD8A5" w:rsidR="00C801C6" w:rsidRDefault="00C801C6" w:rsidP="00C801C6">
            <w:pPr>
              <w:jc w:val="center"/>
              <w:rPr>
                <w:sz w:val="20"/>
                <w:szCs w:val="20"/>
              </w:rPr>
            </w:pPr>
            <w:r>
              <w:rPr>
                <w:sz w:val="20"/>
                <w:szCs w:val="20"/>
              </w:rPr>
              <w:t xml:space="preserve">      26.143 </w:t>
            </w:r>
          </w:p>
        </w:tc>
        <w:tc>
          <w:tcPr>
            <w:tcW w:w="640" w:type="pct"/>
            <w:tcBorders>
              <w:top w:val="single" w:sz="4" w:space="0" w:color="auto"/>
              <w:left w:val="nil"/>
              <w:bottom w:val="single" w:sz="4" w:space="0" w:color="auto"/>
              <w:right w:val="single" w:sz="4" w:space="0" w:color="auto"/>
            </w:tcBorders>
            <w:noWrap/>
            <w:vAlign w:val="bottom"/>
          </w:tcPr>
          <w:p w14:paraId="23E02A62" w14:textId="6535EDF5" w:rsidR="00C801C6" w:rsidRDefault="00C801C6" w:rsidP="00C801C6">
            <w:pPr>
              <w:jc w:val="center"/>
              <w:rPr>
                <w:sz w:val="20"/>
                <w:szCs w:val="20"/>
              </w:rPr>
            </w:pPr>
            <w:r>
              <w:rPr>
                <w:sz w:val="20"/>
                <w:szCs w:val="20"/>
              </w:rPr>
              <w:t xml:space="preserve">      26.402 </w:t>
            </w:r>
          </w:p>
        </w:tc>
      </w:tr>
      <w:tr w:rsidR="00C801C6" w:rsidRPr="00630918" w14:paraId="4C0DC0E6" w14:textId="77777777" w:rsidTr="003A3093">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A6F4B1B" w14:textId="5C1A7083" w:rsidR="00C801C6" w:rsidRPr="00C801C6" w:rsidRDefault="00C801C6" w:rsidP="00C801C6">
            <w:pPr>
              <w:jc w:val="center"/>
              <w:rPr>
                <w:sz w:val="22"/>
              </w:rPr>
            </w:pPr>
            <w:r w:rsidRPr="00C801C6">
              <w:rPr>
                <w:sz w:val="22"/>
              </w:rPr>
              <w:t>100</w:t>
            </w:r>
          </w:p>
        </w:tc>
        <w:tc>
          <w:tcPr>
            <w:tcW w:w="469" w:type="pct"/>
            <w:tcBorders>
              <w:top w:val="single" w:sz="4" w:space="0" w:color="auto"/>
              <w:left w:val="nil"/>
              <w:bottom w:val="single" w:sz="4" w:space="0" w:color="auto"/>
              <w:right w:val="single" w:sz="4" w:space="0" w:color="auto"/>
            </w:tcBorders>
            <w:noWrap/>
            <w:vAlign w:val="bottom"/>
          </w:tcPr>
          <w:p w14:paraId="6AA0FFA1" w14:textId="38013E4D" w:rsidR="00C801C6" w:rsidRDefault="00C801C6" w:rsidP="00C801C6">
            <w:pPr>
              <w:jc w:val="center"/>
              <w:rPr>
                <w:sz w:val="20"/>
                <w:szCs w:val="20"/>
              </w:rPr>
            </w:pPr>
            <w:r>
              <w:rPr>
                <w:sz w:val="20"/>
                <w:szCs w:val="20"/>
              </w:rPr>
              <w:t>5/6/26</w:t>
            </w:r>
          </w:p>
        </w:tc>
        <w:tc>
          <w:tcPr>
            <w:tcW w:w="523" w:type="pct"/>
            <w:tcBorders>
              <w:top w:val="single" w:sz="4" w:space="0" w:color="auto"/>
              <w:left w:val="nil"/>
              <w:bottom w:val="single" w:sz="4" w:space="0" w:color="auto"/>
              <w:right w:val="single" w:sz="4" w:space="0" w:color="auto"/>
            </w:tcBorders>
            <w:noWrap/>
            <w:vAlign w:val="bottom"/>
          </w:tcPr>
          <w:p w14:paraId="3D7BC5DD" w14:textId="76E4A40D" w:rsidR="00C801C6" w:rsidRDefault="00C801C6" w:rsidP="00C801C6">
            <w:pPr>
              <w:jc w:val="center"/>
              <w:rPr>
                <w:sz w:val="20"/>
                <w:szCs w:val="20"/>
              </w:rPr>
            </w:pPr>
            <w:r>
              <w:rPr>
                <w:sz w:val="20"/>
                <w:szCs w:val="20"/>
              </w:rPr>
              <w:t xml:space="preserve"> 113,310 </w:t>
            </w:r>
          </w:p>
        </w:tc>
        <w:tc>
          <w:tcPr>
            <w:tcW w:w="582" w:type="pct"/>
            <w:tcBorders>
              <w:top w:val="single" w:sz="4" w:space="0" w:color="auto"/>
              <w:left w:val="nil"/>
              <w:bottom w:val="single" w:sz="4" w:space="0" w:color="auto"/>
              <w:right w:val="single" w:sz="4" w:space="0" w:color="auto"/>
            </w:tcBorders>
            <w:noWrap/>
            <w:vAlign w:val="bottom"/>
          </w:tcPr>
          <w:p w14:paraId="50628B39" w14:textId="1053DA68" w:rsidR="00C801C6" w:rsidRDefault="00C801C6" w:rsidP="00C801C6">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6F83DEAC" w14:textId="7646AC7B" w:rsidR="00C801C6" w:rsidRPr="00E07B02" w:rsidRDefault="00C801C6" w:rsidP="00C801C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1026BF0" w14:textId="253060E3" w:rsidR="00C801C6" w:rsidRDefault="00C801C6" w:rsidP="00C801C6">
            <w:pPr>
              <w:jc w:val="center"/>
              <w:rPr>
                <w:sz w:val="20"/>
                <w:szCs w:val="20"/>
              </w:rPr>
            </w:pPr>
            <w:r>
              <w:rPr>
                <w:sz w:val="20"/>
                <w:szCs w:val="20"/>
              </w:rPr>
              <w:t xml:space="preserve">  137,320 </w:t>
            </w:r>
          </w:p>
        </w:tc>
        <w:tc>
          <w:tcPr>
            <w:tcW w:w="593" w:type="pct"/>
            <w:tcBorders>
              <w:top w:val="single" w:sz="4" w:space="0" w:color="auto"/>
              <w:left w:val="nil"/>
              <w:bottom w:val="single" w:sz="4" w:space="0" w:color="auto"/>
              <w:right w:val="single" w:sz="4" w:space="0" w:color="auto"/>
            </w:tcBorders>
            <w:noWrap/>
            <w:vAlign w:val="bottom"/>
          </w:tcPr>
          <w:p w14:paraId="44F3AEFA" w14:textId="4C019FF5" w:rsidR="00C801C6" w:rsidRDefault="00C801C6" w:rsidP="00C801C6">
            <w:pPr>
              <w:jc w:val="center"/>
              <w:rPr>
                <w:sz w:val="20"/>
                <w:szCs w:val="20"/>
              </w:rPr>
            </w:pPr>
            <w:r>
              <w:rPr>
                <w:sz w:val="20"/>
                <w:szCs w:val="20"/>
              </w:rPr>
              <w:t xml:space="preserve">   616,730 </w:t>
            </w:r>
          </w:p>
        </w:tc>
        <w:tc>
          <w:tcPr>
            <w:tcW w:w="641" w:type="pct"/>
            <w:tcBorders>
              <w:top w:val="single" w:sz="4" w:space="0" w:color="auto"/>
              <w:left w:val="nil"/>
              <w:bottom w:val="single" w:sz="4" w:space="0" w:color="auto"/>
              <w:right w:val="single" w:sz="4" w:space="0" w:color="auto"/>
            </w:tcBorders>
            <w:noWrap/>
            <w:vAlign w:val="bottom"/>
          </w:tcPr>
          <w:p w14:paraId="538C9006" w14:textId="60F6BCCC" w:rsidR="00C801C6" w:rsidRDefault="00C801C6" w:rsidP="00C801C6">
            <w:pPr>
              <w:jc w:val="center"/>
              <w:rPr>
                <w:sz w:val="20"/>
                <w:szCs w:val="20"/>
              </w:rPr>
            </w:pPr>
            <w:r>
              <w:rPr>
                <w:sz w:val="20"/>
                <w:szCs w:val="20"/>
              </w:rPr>
              <w:t xml:space="preserve">      26.143 </w:t>
            </w:r>
          </w:p>
        </w:tc>
        <w:tc>
          <w:tcPr>
            <w:tcW w:w="640" w:type="pct"/>
            <w:tcBorders>
              <w:top w:val="single" w:sz="4" w:space="0" w:color="auto"/>
              <w:left w:val="nil"/>
              <w:bottom w:val="single" w:sz="4" w:space="0" w:color="auto"/>
              <w:right w:val="single" w:sz="4" w:space="0" w:color="auto"/>
            </w:tcBorders>
            <w:noWrap/>
            <w:vAlign w:val="bottom"/>
          </w:tcPr>
          <w:p w14:paraId="527E22E6" w14:textId="74B5D46B" w:rsidR="00C801C6" w:rsidRDefault="00C801C6" w:rsidP="00C801C6">
            <w:pPr>
              <w:jc w:val="center"/>
              <w:rPr>
                <w:sz w:val="20"/>
                <w:szCs w:val="20"/>
              </w:rPr>
            </w:pPr>
            <w:r>
              <w:rPr>
                <w:sz w:val="20"/>
                <w:szCs w:val="20"/>
              </w:rPr>
              <w:t xml:space="preserve">      26.404 </w:t>
            </w:r>
          </w:p>
        </w:tc>
      </w:tr>
      <w:tr w:rsidR="00C801C6" w:rsidRPr="00630918" w14:paraId="1CFB7BD7" w14:textId="77777777" w:rsidTr="003A3093">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8BEE777" w14:textId="16C84767" w:rsidR="00C801C6" w:rsidRPr="00C801C6" w:rsidRDefault="00C801C6" w:rsidP="00C801C6">
            <w:pPr>
              <w:jc w:val="center"/>
              <w:rPr>
                <w:sz w:val="22"/>
              </w:rPr>
            </w:pPr>
            <w:r w:rsidRPr="00C801C6">
              <w:rPr>
                <w:sz w:val="22"/>
              </w:rPr>
              <w:t>101</w:t>
            </w:r>
          </w:p>
        </w:tc>
        <w:tc>
          <w:tcPr>
            <w:tcW w:w="469" w:type="pct"/>
            <w:tcBorders>
              <w:top w:val="single" w:sz="4" w:space="0" w:color="auto"/>
              <w:left w:val="nil"/>
              <w:bottom w:val="single" w:sz="4" w:space="0" w:color="auto"/>
              <w:right w:val="single" w:sz="4" w:space="0" w:color="auto"/>
            </w:tcBorders>
            <w:noWrap/>
            <w:vAlign w:val="bottom"/>
          </w:tcPr>
          <w:p w14:paraId="7EC2B27E" w14:textId="75625C62" w:rsidR="00C801C6" w:rsidRDefault="00C801C6" w:rsidP="00C801C6">
            <w:pPr>
              <w:jc w:val="center"/>
              <w:rPr>
                <w:sz w:val="20"/>
                <w:szCs w:val="20"/>
              </w:rPr>
            </w:pPr>
            <w:r>
              <w:rPr>
                <w:sz w:val="20"/>
                <w:szCs w:val="20"/>
              </w:rPr>
              <w:t>6/6/26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E468C0E" w14:textId="54E9A76A" w:rsidR="00C801C6" w:rsidRDefault="00C801C6" w:rsidP="00C801C6">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noWrap/>
            <w:vAlign w:val="bottom"/>
          </w:tcPr>
          <w:p w14:paraId="4377A75D" w14:textId="05FE7008" w:rsidR="00C801C6" w:rsidRDefault="00C801C6" w:rsidP="00C801C6">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605C700D" w14:textId="7BEE74A9" w:rsidR="00C801C6" w:rsidRPr="00E07B02" w:rsidRDefault="00C801C6" w:rsidP="00C801C6">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54397AF" w14:textId="1FF69242" w:rsidR="00C801C6" w:rsidRDefault="00C801C6" w:rsidP="00C801C6">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D1F032C" w14:textId="5155BF0C" w:rsidR="00C801C6" w:rsidRDefault="00C801C6" w:rsidP="00C801C6">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9C9665B" w14:textId="7EA305CD" w:rsidR="00C801C6" w:rsidRDefault="00C801C6" w:rsidP="00C801C6">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E6893D0" w14:textId="4F229045" w:rsidR="00C801C6" w:rsidRDefault="00C801C6" w:rsidP="00C801C6">
            <w:pPr>
              <w:jc w:val="center"/>
              <w:rPr>
                <w:sz w:val="20"/>
                <w:szCs w:val="20"/>
              </w:rPr>
            </w:pPr>
            <w:r>
              <w:rPr>
                <w:sz w:val="20"/>
                <w:szCs w:val="20"/>
              </w:rPr>
              <w:t xml:space="preserve">               -   </w:t>
            </w:r>
          </w:p>
        </w:tc>
      </w:tr>
      <w:tr w:rsidR="00C801C6" w:rsidRPr="00630918" w14:paraId="4AC96599" w14:textId="77777777" w:rsidTr="003A3093">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4CE03A0" w14:textId="3FFB080F" w:rsidR="00C801C6" w:rsidRPr="00C801C6" w:rsidRDefault="00C801C6" w:rsidP="00C801C6">
            <w:pPr>
              <w:jc w:val="center"/>
              <w:rPr>
                <w:sz w:val="22"/>
              </w:rPr>
            </w:pPr>
            <w:r w:rsidRPr="00C801C6">
              <w:rPr>
                <w:sz w:val="22"/>
              </w:rPr>
              <w:t>102</w:t>
            </w:r>
          </w:p>
        </w:tc>
        <w:tc>
          <w:tcPr>
            <w:tcW w:w="469" w:type="pct"/>
            <w:tcBorders>
              <w:top w:val="single" w:sz="4" w:space="0" w:color="auto"/>
              <w:left w:val="nil"/>
              <w:bottom w:val="single" w:sz="4" w:space="0" w:color="auto"/>
              <w:right w:val="single" w:sz="4" w:space="0" w:color="auto"/>
            </w:tcBorders>
            <w:noWrap/>
            <w:vAlign w:val="bottom"/>
          </w:tcPr>
          <w:p w14:paraId="6E6DB8AF" w14:textId="618F1DBA" w:rsidR="00C801C6" w:rsidRDefault="00C801C6" w:rsidP="00C801C6">
            <w:pPr>
              <w:jc w:val="center"/>
              <w:rPr>
                <w:sz w:val="20"/>
                <w:szCs w:val="20"/>
              </w:rPr>
            </w:pPr>
            <w:r>
              <w:rPr>
                <w:sz w:val="20"/>
                <w:szCs w:val="20"/>
              </w:rPr>
              <w:t>7/6/26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2530E2F" w14:textId="3D9DCE36" w:rsidR="00C801C6" w:rsidRDefault="00C801C6" w:rsidP="00C801C6">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noWrap/>
            <w:vAlign w:val="bottom"/>
          </w:tcPr>
          <w:p w14:paraId="4753D73F" w14:textId="1F5161CA" w:rsidR="00C801C6" w:rsidRDefault="00C801C6" w:rsidP="00C801C6">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7675723D" w14:textId="0D1CA778" w:rsidR="00C801C6" w:rsidRPr="00E07B02" w:rsidRDefault="00C801C6" w:rsidP="00C801C6">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2AC83A7" w14:textId="72D4D996" w:rsidR="00C801C6" w:rsidRDefault="00C801C6" w:rsidP="00C801C6">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F4349F2" w14:textId="6AAC4966" w:rsidR="00C801C6" w:rsidRDefault="00C801C6" w:rsidP="00C801C6">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378D687" w14:textId="7C057836" w:rsidR="00C801C6" w:rsidRDefault="00C801C6" w:rsidP="00C801C6">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DCADE92" w14:textId="78E1A4F4" w:rsidR="00C801C6" w:rsidRDefault="00C801C6" w:rsidP="00C801C6">
            <w:pPr>
              <w:jc w:val="center"/>
              <w:rPr>
                <w:sz w:val="20"/>
                <w:szCs w:val="20"/>
              </w:rPr>
            </w:pPr>
            <w:r>
              <w:rPr>
                <w:sz w:val="20"/>
                <w:szCs w:val="20"/>
              </w:rPr>
              <w:t xml:space="preserve">               -   </w:t>
            </w:r>
          </w:p>
        </w:tc>
      </w:tr>
      <w:tr w:rsidR="00C801C6" w:rsidRPr="00630918" w14:paraId="36A5FB78"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E9D784D" w14:textId="35703CF3" w:rsidR="00C801C6" w:rsidRPr="00C801C6" w:rsidRDefault="00C801C6" w:rsidP="00C801C6">
            <w:pPr>
              <w:jc w:val="center"/>
              <w:rPr>
                <w:sz w:val="22"/>
              </w:rPr>
            </w:pPr>
            <w:r w:rsidRPr="00C801C6">
              <w:rPr>
                <w:sz w:val="22"/>
              </w:rPr>
              <w:t>103</w:t>
            </w:r>
          </w:p>
        </w:tc>
        <w:tc>
          <w:tcPr>
            <w:tcW w:w="469" w:type="pct"/>
            <w:tcBorders>
              <w:top w:val="single" w:sz="4" w:space="0" w:color="auto"/>
              <w:left w:val="nil"/>
              <w:bottom w:val="single" w:sz="4" w:space="0" w:color="auto"/>
              <w:right w:val="single" w:sz="4" w:space="0" w:color="auto"/>
            </w:tcBorders>
            <w:noWrap/>
            <w:vAlign w:val="bottom"/>
          </w:tcPr>
          <w:p w14:paraId="3A1CE9D2" w14:textId="6E88BC46" w:rsidR="00C801C6" w:rsidRDefault="00C801C6" w:rsidP="00C801C6">
            <w:pPr>
              <w:jc w:val="center"/>
              <w:rPr>
                <w:sz w:val="20"/>
                <w:szCs w:val="20"/>
              </w:rPr>
            </w:pPr>
            <w:r>
              <w:rPr>
                <w:sz w:val="20"/>
                <w:szCs w:val="20"/>
              </w:rPr>
              <w:t>8/6/26</w:t>
            </w:r>
          </w:p>
        </w:tc>
        <w:tc>
          <w:tcPr>
            <w:tcW w:w="523" w:type="pct"/>
            <w:tcBorders>
              <w:top w:val="single" w:sz="4" w:space="0" w:color="auto"/>
              <w:left w:val="nil"/>
              <w:bottom w:val="single" w:sz="4" w:space="0" w:color="auto"/>
              <w:right w:val="single" w:sz="4" w:space="0" w:color="auto"/>
            </w:tcBorders>
            <w:noWrap/>
            <w:vAlign w:val="bottom"/>
          </w:tcPr>
          <w:p w14:paraId="0242EF44" w14:textId="49CB0491" w:rsidR="00C801C6" w:rsidRDefault="00C801C6" w:rsidP="00C801C6">
            <w:pPr>
              <w:jc w:val="center"/>
              <w:rPr>
                <w:sz w:val="20"/>
                <w:szCs w:val="20"/>
              </w:rPr>
            </w:pPr>
            <w:r>
              <w:rPr>
                <w:sz w:val="20"/>
                <w:szCs w:val="20"/>
              </w:rPr>
              <w:t xml:space="preserve"> 119,750 </w:t>
            </w:r>
          </w:p>
        </w:tc>
        <w:tc>
          <w:tcPr>
            <w:tcW w:w="582" w:type="pct"/>
            <w:tcBorders>
              <w:top w:val="single" w:sz="4" w:space="0" w:color="auto"/>
              <w:left w:val="nil"/>
              <w:bottom w:val="single" w:sz="4" w:space="0" w:color="auto"/>
              <w:right w:val="single" w:sz="4" w:space="0" w:color="auto"/>
            </w:tcBorders>
            <w:noWrap/>
            <w:vAlign w:val="bottom"/>
          </w:tcPr>
          <w:p w14:paraId="5CE1AC3D" w14:textId="67F629BE" w:rsidR="00C801C6" w:rsidRDefault="00C801C6" w:rsidP="00C801C6">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58998444" w14:textId="102148E5" w:rsidR="00C801C6" w:rsidRPr="00E07B02" w:rsidRDefault="00C801C6" w:rsidP="00C801C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147408F6" w14:textId="28042BCE" w:rsidR="00C801C6" w:rsidRDefault="00C801C6" w:rsidP="00C801C6">
            <w:pPr>
              <w:jc w:val="center"/>
              <w:rPr>
                <w:sz w:val="20"/>
                <w:szCs w:val="20"/>
              </w:rPr>
            </w:pPr>
            <w:r>
              <w:rPr>
                <w:sz w:val="20"/>
                <w:szCs w:val="20"/>
              </w:rPr>
              <w:t xml:space="preserve">  142,760 </w:t>
            </w:r>
          </w:p>
        </w:tc>
        <w:tc>
          <w:tcPr>
            <w:tcW w:w="593" w:type="pct"/>
            <w:tcBorders>
              <w:top w:val="single" w:sz="4" w:space="0" w:color="auto"/>
              <w:left w:val="nil"/>
              <w:bottom w:val="single" w:sz="4" w:space="0" w:color="auto"/>
              <w:right w:val="single" w:sz="4" w:space="0" w:color="auto"/>
            </w:tcBorders>
            <w:noWrap/>
            <w:vAlign w:val="bottom"/>
          </w:tcPr>
          <w:p w14:paraId="42887A31" w14:textId="431146F7" w:rsidR="00C801C6" w:rsidRDefault="00C801C6" w:rsidP="00C801C6">
            <w:pPr>
              <w:jc w:val="center"/>
              <w:rPr>
                <w:sz w:val="20"/>
                <w:szCs w:val="20"/>
              </w:rPr>
            </w:pPr>
            <w:r>
              <w:rPr>
                <w:sz w:val="20"/>
                <w:szCs w:val="20"/>
              </w:rPr>
              <w:t xml:space="preserve">   634,190 </w:t>
            </w:r>
          </w:p>
        </w:tc>
        <w:tc>
          <w:tcPr>
            <w:tcW w:w="641" w:type="pct"/>
            <w:tcBorders>
              <w:top w:val="single" w:sz="4" w:space="0" w:color="auto"/>
              <w:left w:val="nil"/>
              <w:bottom w:val="single" w:sz="4" w:space="0" w:color="auto"/>
              <w:right w:val="single" w:sz="4" w:space="0" w:color="auto"/>
            </w:tcBorders>
            <w:noWrap/>
            <w:vAlign w:val="bottom"/>
          </w:tcPr>
          <w:p w14:paraId="08C485D1" w14:textId="03820FDE" w:rsidR="00C801C6" w:rsidRDefault="00C801C6" w:rsidP="00C801C6">
            <w:pPr>
              <w:jc w:val="center"/>
              <w:rPr>
                <w:sz w:val="20"/>
                <w:szCs w:val="20"/>
              </w:rPr>
            </w:pPr>
            <w:r>
              <w:rPr>
                <w:sz w:val="20"/>
                <w:szCs w:val="20"/>
              </w:rPr>
              <w:t xml:space="preserve">      26.122 </w:t>
            </w:r>
          </w:p>
        </w:tc>
        <w:tc>
          <w:tcPr>
            <w:tcW w:w="640" w:type="pct"/>
            <w:tcBorders>
              <w:top w:val="single" w:sz="4" w:space="0" w:color="auto"/>
              <w:left w:val="nil"/>
              <w:bottom w:val="single" w:sz="4" w:space="0" w:color="auto"/>
              <w:right w:val="single" w:sz="4" w:space="0" w:color="auto"/>
            </w:tcBorders>
            <w:noWrap/>
            <w:vAlign w:val="bottom"/>
          </w:tcPr>
          <w:p w14:paraId="764E587F" w14:textId="2FA7686E" w:rsidR="00C801C6" w:rsidRDefault="00C801C6" w:rsidP="00C801C6">
            <w:pPr>
              <w:jc w:val="center"/>
              <w:rPr>
                <w:sz w:val="20"/>
                <w:szCs w:val="20"/>
              </w:rPr>
            </w:pPr>
            <w:r>
              <w:rPr>
                <w:sz w:val="20"/>
                <w:szCs w:val="20"/>
              </w:rPr>
              <w:t xml:space="preserve">      26.407 </w:t>
            </w:r>
          </w:p>
        </w:tc>
      </w:tr>
      <w:tr w:rsidR="00C801C6" w:rsidRPr="00630918" w14:paraId="0306E54E"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7C4A7C0" w14:textId="5EA7C959" w:rsidR="00C801C6" w:rsidRPr="00C801C6" w:rsidRDefault="00C801C6" w:rsidP="00C801C6">
            <w:pPr>
              <w:jc w:val="center"/>
              <w:rPr>
                <w:sz w:val="22"/>
              </w:rPr>
            </w:pPr>
            <w:r w:rsidRPr="00C801C6">
              <w:rPr>
                <w:sz w:val="22"/>
              </w:rPr>
              <w:t>104</w:t>
            </w:r>
          </w:p>
        </w:tc>
        <w:tc>
          <w:tcPr>
            <w:tcW w:w="469" w:type="pct"/>
            <w:tcBorders>
              <w:top w:val="single" w:sz="4" w:space="0" w:color="auto"/>
              <w:left w:val="nil"/>
              <w:bottom w:val="single" w:sz="4" w:space="0" w:color="auto"/>
              <w:right w:val="single" w:sz="4" w:space="0" w:color="auto"/>
            </w:tcBorders>
            <w:noWrap/>
            <w:vAlign w:val="bottom"/>
          </w:tcPr>
          <w:p w14:paraId="1E6436F6" w14:textId="08DC565D" w:rsidR="00C801C6" w:rsidRDefault="00C801C6" w:rsidP="00C801C6">
            <w:pPr>
              <w:jc w:val="center"/>
              <w:rPr>
                <w:sz w:val="20"/>
                <w:szCs w:val="20"/>
              </w:rPr>
            </w:pPr>
            <w:r>
              <w:rPr>
                <w:sz w:val="20"/>
                <w:szCs w:val="20"/>
              </w:rPr>
              <w:t>9/6/26</w:t>
            </w:r>
          </w:p>
        </w:tc>
        <w:tc>
          <w:tcPr>
            <w:tcW w:w="523" w:type="pct"/>
            <w:tcBorders>
              <w:top w:val="single" w:sz="4" w:space="0" w:color="auto"/>
              <w:left w:val="nil"/>
              <w:bottom w:val="single" w:sz="4" w:space="0" w:color="auto"/>
              <w:right w:val="single" w:sz="4" w:space="0" w:color="auto"/>
            </w:tcBorders>
            <w:noWrap/>
            <w:vAlign w:val="bottom"/>
          </w:tcPr>
          <w:p w14:paraId="059D366A" w14:textId="22DEE471" w:rsidR="00C801C6" w:rsidRDefault="00C801C6" w:rsidP="00C801C6">
            <w:pPr>
              <w:jc w:val="center"/>
              <w:rPr>
                <w:sz w:val="20"/>
                <w:szCs w:val="20"/>
              </w:rPr>
            </w:pPr>
            <w:r>
              <w:rPr>
                <w:sz w:val="20"/>
                <w:szCs w:val="20"/>
              </w:rPr>
              <w:t xml:space="preserve"> 117,440 </w:t>
            </w:r>
          </w:p>
        </w:tc>
        <w:tc>
          <w:tcPr>
            <w:tcW w:w="582" w:type="pct"/>
            <w:tcBorders>
              <w:top w:val="single" w:sz="4" w:space="0" w:color="auto"/>
              <w:left w:val="nil"/>
              <w:bottom w:val="single" w:sz="4" w:space="0" w:color="auto"/>
              <w:right w:val="single" w:sz="4" w:space="0" w:color="auto"/>
            </w:tcBorders>
            <w:noWrap/>
            <w:vAlign w:val="bottom"/>
          </w:tcPr>
          <w:p w14:paraId="7B3D3913" w14:textId="12F2BC67" w:rsidR="00C801C6" w:rsidRDefault="00C801C6" w:rsidP="00C801C6">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76C3936C" w14:textId="69AC52D6" w:rsidR="00C801C6" w:rsidRPr="00E07B02" w:rsidRDefault="00C801C6" w:rsidP="00C801C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7FB8A73" w14:textId="244EE408" w:rsidR="00C801C6" w:rsidRDefault="00C801C6" w:rsidP="00C801C6">
            <w:pPr>
              <w:jc w:val="center"/>
              <w:rPr>
                <w:sz w:val="20"/>
                <w:szCs w:val="20"/>
              </w:rPr>
            </w:pPr>
            <w:r>
              <w:rPr>
                <w:sz w:val="20"/>
                <w:szCs w:val="20"/>
              </w:rPr>
              <w:t xml:space="preserve">  135,990 </w:t>
            </w:r>
          </w:p>
        </w:tc>
        <w:tc>
          <w:tcPr>
            <w:tcW w:w="593" w:type="pct"/>
            <w:tcBorders>
              <w:top w:val="single" w:sz="4" w:space="0" w:color="auto"/>
              <w:left w:val="nil"/>
              <w:bottom w:val="single" w:sz="4" w:space="0" w:color="auto"/>
              <w:right w:val="single" w:sz="4" w:space="0" w:color="auto"/>
            </w:tcBorders>
            <w:noWrap/>
            <w:vAlign w:val="bottom"/>
          </w:tcPr>
          <w:p w14:paraId="17FB2D21" w14:textId="018EC5B3" w:rsidR="00C801C6" w:rsidRDefault="00C801C6" w:rsidP="00C801C6">
            <w:pPr>
              <w:jc w:val="center"/>
              <w:rPr>
                <w:sz w:val="20"/>
                <w:szCs w:val="20"/>
              </w:rPr>
            </w:pPr>
            <w:r>
              <w:rPr>
                <w:sz w:val="20"/>
                <w:szCs w:val="20"/>
              </w:rPr>
              <w:t xml:space="preserve">   595,430 </w:t>
            </w:r>
          </w:p>
        </w:tc>
        <w:tc>
          <w:tcPr>
            <w:tcW w:w="641" w:type="pct"/>
            <w:tcBorders>
              <w:top w:val="single" w:sz="4" w:space="0" w:color="auto"/>
              <w:left w:val="nil"/>
              <w:bottom w:val="single" w:sz="4" w:space="0" w:color="auto"/>
              <w:right w:val="single" w:sz="4" w:space="0" w:color="auto"/>
            </w:tcBorders>
            <w:noWrap/>
            <w:vAlign w:val="bottom"/>
          </w:tcPr>
          <w:p w14:paraId="19FF0C2E" w14:textId="445E00F4" w:rsidR="00C801C6" w:rsidRDefault="00C801C6" w:rsidP="00C801C6">
            <w:pPr>
              <w:jc w:val="center"/>
              <w:rPr>
                <w:sz w:val="20"/>
                <w:szCs w:val="20"/>
              </w:rPr>
            </w:pPr>
            <w:r>
              <w:rPr>
                <w:sz w:val="20"/>
                <w:szCs w:val="20"/>
              </w:rPr>
              <w:t xml:space="preserve">      26.122 </w:t>
            </w:r>
          </w:p>
        </w:tc>
        <w:tc>
          <w:tcPr>
            <w:tcW w:w="640" w:type="pct"/>
            <w:tcBorders>
              <w:top w:val="single" w:sz="4" w:space="0" w:color="auto"/>
              <w:left w:val="nil"/>
              <w:bottom w:val="single" w:sz="4" w:space="0" w:color="auto"/>
              <w:right w:val="single" w:sz="4" w:space="0" w:color="auto"/>
            </w:tcBorders>
            <w:noWrap/>
            <w:vAlign w:val="bottom"/>
          </w:tcPr>
          <w:p w14:paraId="6882F53C" w14:textId="655764EF" w:rsidR="00C801C6" w:rsidRDefault="00C801C6" w:rsidP="00C801C6">
            <w:pPr>
              <w:jc w:val="center"/>
              <w:rPr>
                <w:sz w:val="20"/>
                <w:szCs w:val="20"/>
              </w:rPr>
            </w:pPr>
            <w:r>
              <w:rPr>
                <w:sz w:val="20"/>
                <w:szCs w:val="20"/>
              </w:rPr>
              <w:t xml:space="preserve">      26.408 </w:t>
            </w:r>
          </w:p>
        </w:tc>
      </w:tr>
      <w:tr w:rsidR="00C801C6" w:rsidRPr="00630918" w14:paraId="0B0E02BF"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9D6B0E1" w14:textId="36E0FEAD" w:rsidR="00C801C6" w:rsidRPr="00C801C6" w:rsidRDefault="00C801C6" w:rsidP="00C801C6">
            <w:pPr>
              <w:jc w:val="center"/>
              <w:rPr>
                <w:sz w:val="22"/>
              </w:rPr>
            </w:pPr>
            <w:r w:rsidRPr="00C801C6">
              <w:rPr>
                <w:sz w:val="22"/>
              </w:rPr>
              <w:t>105</w:t>
            </w:r>
          </w:p>
        </w:tc>
        <w:tc>
          <w:tcPr>
            <w:tcW w:w="469" w:type="pct"/>
            <w:tcBorders>
              <w:top w:val="single" w:sz="4" w:space="0" w:color="auto"/>
              <w:left w:val="nil"/>
              <w:bottom w:val="single" w:sz="4" w:space="0" w:color="auto"/>
              <w:right w:val="single" w:sz="4" w:space="0" w:color="auto"/>
            </w:tcBorders>
            <w:noWrap/>
            <w:vAlign w:val="bottom"/>
          </w:tcPr>
          <w:p w14:paraId="6C4C8FBD" w14:textId="5D431FBE" w:rsidR="00C801C6" w:rsidRDefault="00C801C6" w:rsidP="00C801C6">
            <w:pPr>
              <w:jc w:val="center"/>
              <w:rPr>
                <w:sz w:val="20"/>
                <w:szCs w:val="20"/>
              </w:rPr>
            </w:pPr>
            <w:r>
              <w:rPr>
                <w:sz w:val="20"/>
                <w:szCs w:val="20"/>
              </w:rPr>
              <w:t>10/6/26</w:t>
            </w:r>
          </w:p>
        </w:tc>
        <w:tc>
          <w:tcPr>
            <w:tcW w:w="523" w:type="pct"/>
            <w:tcBorders>
              <w:top w:val="single" w:sz="4" w:space="0" w:color="auto"/>
              <w:left w:val="nil"/>
              <w:bottom w:val="single" w:sz="4" w:space="0" w:color="auto"/>
              <w:right w:val="single" w:sz="4" w:space="0" w:color="auto"/>
            </w:tcBorders>
            <w:noWrap/>
            <w:vAlign w:val="bottom"/>
          </w:tcPr>
          <w:p w14:paraId="503323FF" w14:textId="13800DEE" w:rsidR="00C801C6" w:rsidRDefault="00C801C6" w:rsidP="00C801C6">
            <w:pPr>
              <w:jc w:val="center"/>
              <w:rPr>
                <w:sz w:val="20"/>
                <w:szCs w:val="20"/>
              </w:rPr>
            </w:pPr>
            <w:r>
              <w:rPr>
                <w:sz w:val="20"/>
                <w:szCs w:val="20"/>
              </w:rPr>
              <w:t xml:space="preserve"> 115,810 </w:t>
            </w:r>
          </w:p>
        </w:tc>
        <w:tc>
          <w:tcPr>
            <w:tcW w:w="582" w:type="pct"/>
            <w:tcBorders>
              <w:top w:val="single" w:sz="4" w:space="0" w:color="auto"/>
              <w:left w:val="nil"/>
              <w:bottom w:val="single" w:sz="4" w:space="0" w:color="auto"/>
              <w:right w:val="single" w:sz="4" w:space="0" w:color="auto"/>
            </w:tcBorders>
            <w:noWrap/>
            <w:vAlign w:val="bottom"/>
          </w:tcPr>
          <w:p w14:paraId="54F8BB7C" w14:textId="24B6B1F7" w:rsidR="00C801C6" w:rsidRDefault="00C801C6" w:rsidP="00C801C6">
            <w:pPr>
              <w:jc w:val="center"/>
              <w:rPr>
                <w:sz w:val="20"/>
                <w:szCs w:val="20"/>
              </w:rPr>
            </w:pPr>
          </w:p>
        </w:tc>
        <w:tc>
          <w:tcPr>
            <w:tcW w:w="641" w:type="pct"/>
            <w:tcBorders>
              <w:top w:val="single" w:sz="4" w:space="0" w:color="auto"/>
              <w:left w:val="nil"/>
              <w:bottom w:val="single" w:sz="4" w:space="0" w:color="auto"/>
              <w:right w:val="single" w:sz="4" w:space="0" w:color="auto"/>
            </w:tcBorders>
            <w:noWrap/>
            <w:vAlign w:val="bottom"/>
          </w:tcPr>
          <w:p w14:paraId="653D79AF" w14:textId="05327B09" w:rsidR="00C801C6" w:rsidRPr="00E07B02" w:rsidRDefault="00C801C6" w:rsidP="00C801C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2720F29" w14:textId="4C6139E0" w:rsidR="00C801C6" w:rsidRDefault="00C801C6" w:rsidP="00C801C6">
            <w:pPr>
              <w:jc w:val="center"/>
              <w:rPr>
                <w:sz w:val="20"/>
                <w:szCs w:val="20"/>
              </w:rPr>
            </w:pPr>
            <w:r>
              <w:rPr>
                <w:sz w:val="20"/>
                <w:szCs w:val="20"/>
              </w:rPr>
              <w:t xml:space="preserve">  134,700 </w:t>
            </w:r>
          </w:p>
        </w:tc>
        <w:tc>
          <w:tcPr>
            <w:tcW w:w="593" w:type="pct"/>
            <w:tcBorders>
              <w:top w:val="single" w:sz="4" w:space="0" w:color="auto"/>
              <w:left w:val="nil"/>
              <w:bottom w:val="single" w:sz="4" w:space="0" w:color="auto"/>
              <w:right w:val="single" w:sz="4" w:space="0" w:color="auto"/>
            </w:tcBorders>
            <w:noWrap/>
            <w:vAlign w:val="bottom"/>
          </w:tcPr>
          <w:p w14:paraId="6CBC508A" w14:textId="48F62229" w:rsidR="00C801C6" w:rsidRDefault="00C801C6" w:rsidP="00C801C6">
            <w:pPr>
              <w:jc w:val="center"/>
              <w:rPr>
                <w:sz w:val="20"/>
                <w:szCs w:val="20"/>
              </w:rPr>
            </w:pPr>
            <w:r>
              <w:rPr>
                <w:sz w:val="20"/>
                <w:szCs w:val="20"/>
              </w:rPr>
              <w:t xml:space="preserve">   594,330 </w:t>
            </w:r>
          </w:p>
        </w:tc>
        <w:tc>
          <w:tcPr>
            <w:tcW w:w="641" w:type="pct"/>
            <w:tcBorders>
              <w:top w:val="single" w:sz="4" w:space="0" w:color="auto"/>
              <w:left w:val="nil"/>
              <w:bottom w:val="single" w:sz="4" w:space="0" w:color="auto"/>
              <w:right w:val="single" w:sz="4" w:space="0" w:color="auto"/>
            </w:tcBorders>
            <w:noWrap/>
            <w:vAlign w:val="bottom"/>
          </w:tcPr>
          <w:p w14:paraId="0F6AA444" w14:textId="64C80BEC" w:rsidR="00C801C6" w:rsidRDefault="00C801C6" w:rsidP="00C801C6">
            <w:pPr>
              <w:jc w:val="center"/>
              <w:rPr>
                <w:sz w:val="20"/>
                <w:szCs w:val="20"/>
              </w:rPr>
            </w:pPr>
            <w:r>
              <w:rPr>
                <w:sz w:val="20"/>
                <w:szCs w:val="20"/>
              </w:rPr>
              <w:t xml:space="preserve">      26.122 </w:t>
            </w:r>
          </w:p>
        </w:tc>
        <w:tc>
          <w:tcPr>
            <w:tcW w:w="640" w:type="pct"/>
            <w:tcBorders>
              <w:top w:val="single" w:sz="4" w:space="0" w:color="auto"/>
              <w:left w:val="nil"/>
              <w:bottom w:val="single" w:sz="4" w:space="0" w:color="auto"/>
              <w:right w:val="single" w:sz="4" w:space="0" w:color="auto"/>
            </w:tcBorders>
            <w:noWrap/>
            <w:vAlign w:val="bottom"/>
          </w:tcPr>
          <w:p w14:paraId="092C7EED" w14:textId="697E5A89" w:rsidR="00C801C6" w:rsidRDefault="00C801C6" w:rsidP="00C801C6">
            <w:pPr>
              <w:jc w:val="center"/>
              <w:rPr>
                <w:sz w:val="20"/>
                <w:szCs w:val="20"/>
              </w:rPr>
            </w:pPr>
            <w:r>
              <w:rPr>
                <w:sz w:val="20"/>
                <w:szCs w:val="20"/>
              </w:rPr>
              <w:t xml:space="preserve">      26.410 </w:t>
            </w:r>
          </w:p>
        </w:tc>
      </w:tr>
      <w:tr w:rsidR="00C97D56" w:rsidRPr="00630918" w14:paraId="576AAFB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6DD26A6" w14:textId="753EFE8E" w:rsidR="00C97D56" w:rsidRPr="00C801C6" w:rsidRDefault="00C97D56" w:rsidP="00C97D56">
            <w:pPr>
              <w:jc w:val="center"/>
              <w:rPr>
                <w:sz w:val="22"/>
              </w:rPr>
            </w:pPr>
            <w:r>
              <w:rPr>
                <w:sz w:val="22"/>
              </w:rPr>
              <w:t>106</w:t>
            </w:r>
          </w:p>
        </w:tc>
        <w:tc>
          <w:tcPr>
            <w:tcW w:w="469" w:type="pct"/>
            <w:tcBorders>
              <w:top w:val="single" w:sz="4" w:space="0" w:color="auto"/>
              <w:left w:val="nil"/>
              <w:bottom w:val="single" w:sz="4" w:space="0" w:color="auto"/>
              <w:right w:val="single" w:sz="4" w:space="0" w:color="auto"/>
            </w:tcBorders>
            <w:noWrap/>
            <w:vAlign w:val="bottom"/>
          </w:tcPr>
          <w:p w14:paraId="2D207F4E" w14:textId="7A8E0F7D" w:rsidR="00C97D56" w:rsidRDefault="00C97D56" w:rsidP="00C97D56">
            <w:pPr>
              <w:jc w:val="center"/>
              <w:rPr>
                <w:sz w:val="20"/>
                <w:szCs w:val="20"/>
              </w:rPr>
            </w:pPr>
            <w:r>
              <w:rPr>
                <w:sz w:val="20"/>
                <w:szCs w:val="20"/>
              </w:rPr>
              <w:t>11/6/26</w:t>
            </w:r>
          </w:p>
        </w:tc>
        <w:tc>
          <w:tcPr>
            <w:tcW w:w="523" w:type="pct"/>
            <w:tcBorders>
              <w:top w:val="single" w:sz="4" w:space="0" w:color="auto"/>
              <w:left w:val="nil"/>
              <w:bottom w:val="single" w:sz="4" w:space="0" w:color="auto"/>
              <w:right w:val="single" w:sz="4" w:space="0" w:color="auto"/>
            </w:tcBorders>
            <w:noWrap/>
            <w:vAlign w:val="bottom"/>
          </w:tcPr>
          <w:p w14:paraId="52C0945F" w14:textId="1D6E236D" w:rsidR="00C97D56" w:rsidRDefault="00C97D56" w:rsidP="00C97D56">
            <w:pPr>
              <w:jc w:val="center"/>
              <w:rPr>
                <w:sz w:val="20"/>
                <w:szCs w:val="20"/>
              </w:rPr>
            </w:pPr>
            <w:r>
              <w:rPr>
                <w:sz w:val="20"/>
                <w:szCs w:val="20"/>
              </w:rPr>
              <w:t xml:space="preserve"> 116.980 </w:t>
            </w:r>
          </w:p>
        </w:tc>
        <w:tc>
          <w:tcPr>
            <w:tcW w:w="582" w:type="pct"/>
            <w:tcBorders>
              <w:top w:val="single" w:sz="4" w:space="0" w:color="auto"/>
              <w:left w:val="nil"/>
              <w:bottom w:val="single" w:sz="4" w:space="0" w:color="auto"/>
              <w:right w:val="single" w:sz="4" w:space="0" w:color="auto"/>
            </w:tcBorders>
            <w:noWrap/>
            <w:vAlign w:val="bottom"/>
          </w:tcPr>
          <w:p w14:paraId="4108F3D4" w14:textId="2551CCF7" w:rsidR="00C97D56" w:rsidRDefault="00C97D56" w:rsidP="00C97D56">
            <w:pPr>
              <w:jc w:val="center"/>
              <w:rPr>
                <w:sz w:val="20"/>
                <w:szCs w:val="20"/>
              </w:rPr>
            </w:pPr>
            <w:r>
              <w:rPr>
                <w:sz w:val="20"/>
                <w:szCs w:val="20"/>
              </w:rPr>
              <w:t xml:space="preserve">   119.750 </w:t>
            </w:r>
          </w:p>
        </w:tc>
        <w:tc>
          <w:tcPr>
            <w:tcW w:w="641" w:type="pct"/>
            <w:tcBorders>
              <w:top w:val="single" w:sz="4" w:space="0" w:color="auto"/>
              <w:left w:val="nil"/>
              <w:bottom w:val="single" w:sz="4" w:space="0" w:color="auto"/>
              <w:right w:val="single" w:sz="4" w:space="0" w:color="auto"/>
            </w:tcBorders>
            <w:noWrap/>
            <w:vAlign w:val="bottom"/>
          </w:tcPr>
          <w:p w14:paraId="0F7ED466" w14:textId="3E3AF407" w:rsidR="00C97D56" w:rsidRPr="00E07B02" w:rsidRDefault="00C97D56" w:rsidP="00C97D5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FA7125E" w14:textId="15D9ACDD" w:rsidR="00C97D56" w:rsidRDefault="00C97D56" w:rsidP="00C97D56">
            <w:pPr>
              <w:jc w:val="center"/>
              <w:rPr>
                <w:sz w:val="20"/>
                <w:szCs w:val="20"/>
              </w:rPr>
            </w:pPr>
            <w:r>
              <w:rPr>
                <w:sz w:val="20"/>
                <w:szCs w:val="20"/>
              </w:rPr>
              <w:t xml:space="preserve">    136.100 </w:t>
            </w:r>
          </w:p>
        </w:tc>
        <w:tc>
          <w:tcPr>
            <w:tcW w:w="593" w:type="pct"/>
            <w:tcBorders>
              <w:top w:val="single" w:sz="4" w:space="0" w:color="auto"/>
              <w:left w:val="nil"/>
              <w:bottom w:val="single" w:sz="4" w:space="0" w:color="auto"/>
              <w:right w:val="single" w:sz="4" w:space="0" w:color="auto"/>
            </w:tcBorders>
            <w:noWrap/>
            <w:vAlign w:val="bottom"/>
          </w:tcPr>
          <w:p w14:paraId="1778544D" w14:textId="5AC962AA" w:rsidR="00C97D56" w:rsidRDefault="00C97D56" w:rsidP="00C97D56">
            <w:pPr>
              <w:jc w:val="center"/>
              <w:rPr>
                <w:sz w:val="20"/>
                <w:szCs w:val="20"/>
              </w:rPr>
            </w:pPr>
            <w:r>
              <w:rPr>
                <w:sz w:val="20"/>
                <w:szCs w:val="20"/>
              </w:rPr>
              <w:t xml:space="preserve">    594.090 </w:t>
            </w:r>
          </w:p>
        </w:tc>
        <w:tc>
          <w:tcPr>
            <w:tcW w:w="641" w:type="pct"/>
            <w:tcBorders>
              <w:top w:val="single" w:sz="4" w:space="0" w:color="auto"/>
              <w:left w:val="nil"/>
              <w:bottom w:val="single" w:sz="4" w:space="0" w:color="auto"/>
              <w:right w:val="single" w:sz="4" w:space="0" w:color="auto"/>
            </w:tcBorders>
            <w:noWrap/>
            <w:vAlign w:val="bottom"/>
          </w:tcPr>
          <w:p w14:paraId="7E46D1A1" w14:textId="3F187964" w:rsidR="00C97D56" w:rsidRDefault="00C97D56" w:rsidP="00C97D56">
            <w:pPr>
              <w:jc w:val="center"/>
              <w:rPr>
                <w:sz w:val="20"/>
                <w:szCs w:val="20"/>
              </w:rPr>
            </w:pPr>
            <w:r>
              <w:rPr>
                <w:sz w:val="20"/>
                <w:szCs w:val="20"/>
              </w:rPr>
              <w:t xml:space="preserve">       26,122 </w:t>
            </w:r>
          </w:p>
        </w:tc>
        <w:tc>
          <w:tcPr>
            <w:tcW w:w="640" w:type="pct"/>
            <w:tcBorders>
              <w:top w:val="single" w:sz="4" w:space="0" w:color="auto"/>
              <w:left w:val="nil"/>
              <w:bottom w:val="single" w:sz="4" w:space="0" w:color="auto"/>
              <w:right w:val="single" w:sz="4" w:space="0" w:color="auto"/>
            </w:tcBorders>
            <w:noWrap/>
            <w:vAlign w:val="bottom"/>
          </w:tcPr>
          <w:p w14:paraId="7DE50E83" w14:textId="28F5C493" w:rsidR="00C97D56" w:rsidRDefault="00C97D56" w:rsidP="00C97D56">
            <w:pPr>
              <w:jc w:val="center"/>
              <w:rPr>
                <w:sz w:val="20"/>
                <w:szCs w:val="20"/>
              </w:rPr>
            </w:pPr>
            <w:r>
              <w:rPr>
                <w:sz w:val="20"/>
                <w:szCs w:val="20"/>
              </w:rPr>
              <w:t xml:space="preserve">       26,410 </w:t>
            </w:r>
          </w:p>
        </w:tc>
      </w:tr>
      <w:tr w:rsidR="00C97D56" w:rsidRPr="00630918" w14:paraId="480DE0E5" w14:textId="77777777" w:rsidTr="00AF509F">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2ED77D3" w14:textId="06B01D4C" w:rsidR="00C97D56" w:rsidRPr="00C801C6" w:rsidRDefault="00C97D56" w:rsidP="00C97D56">
            <w:pPr>
              <w:jc w:val="center"/>
              <w:rPr>
                <w:sz w:val="22"/>
              </w:rPr>
            </w:pPr>
            <w:r>
              <w:rPr>
                <w:sz w:val="22"/>
              </w:rPr>
              <w:t>107</w:t>
            </w:r>
          </w:p>
        </w:tc>
        <w:tc>
          <w:tcPr>
            <w:tcW w:w="469" w:type="pct"/>
            <w:tcBorders>
              <w:top w:val="single" w:sz="4" w:space="0" w:color="auto"/>
              <w:left w:val="nil"/>
              <w:bottom w:val="single" w:sz="4" w:space="0" w:color="auto"/>
              <w:right w:val="single" w:sz="4" w:space="0" w:color="auto"/>
            </w:tcBorders>
            <w:noWrap/>
            <w:vAlign w:val="bottom"/>
          </w:tcPr>
          <w:p w14:paraId="4B1AB716" w14:textId="7ADAFF6D" w:rsidR="00C97D56" w:rsidRDefault="00C97D56" w:rsidP="00C97D56">
            <w:pPr>
              <w:jc w:val="center"/>
              <w:rPr>
                <w:sz w:val="20"/>
                <w:szCs w:val="20"/>
              </w:rPr>
            </w:pPr>
            <w:r>
              <w:rPr>
                <w:sz w:val="20"/>
                <w:szCs w:val="20"/>
              </w:rPr>
              <w:t>12/6/26</w:t>
            </w:r>
          </w:p>
        </w:tc>
        <w:tc>
          <w:tcPr>
            <w:tcW w:w="523" w:type="pct"/>
            <w:tcBorders>
              <w:top w:val="single" w:sz="4" w:space="0" w:color="auto"/>
              <w:left w:val="nil"/>
              <w:bottom w:val="single" w:sz="4" w:space="0" w:color="auto"/>
              <w:right w:val="single" w:sz="4" w:space="0" w:color="auto"/>
            </w:tcBorders>
            <w:noWrap/>
            <w:vAlign w:val="bottom"/>
          </w:tcPr>
          <w:p w14:paraId="5AEEB43C" w14:textId="444A76AD" w:rsidR="00C97D56" w:rsidRDefault="00C97D56" w:rsidP="00C97D56">
            <w:pPr>
              <w:jc w:val="center"/>
              <w:rPr>
                <w:sz w:val="20"/>
                <w:szCs w:val="20"/>
              </w:rPr>
            </w:pPr>
            <w:r>
              <w:rPr>
                <w:sz w:val="20"/>
                <w:szCs w:val="20"/>
              </w:rPr>
              <w:t xml:space="preserve"> 110.190 </w:t>
            </w:r>
          </w:p>
        </w:tc>
        <w:tc>
          <w:tcPr>
            <w:tcW w:w="582" w:type="pct"/>
            <w:tcBorders>
              <w:top w:val="single" w:sz="4" w:space="0" w:color="auto"/>
              <w:left w:val="nil"/>
              <w:bottom w:val="single" w:sz="4" w:space="0" w:color="auto"/>
              <w:right w:val="single" w:sz="4" w:space="0" w:color="auto"/>
            </w:tcBorders>
            <w:noWrap/>
            <w:vAlign w:val="bottom"/>
          </w:tcPr>
          <w:p w14:paraId="12855B8F" w14:textId="59C3B6D9" w:rsidR="00C97D56" w:rsidRDefault="00C97D56" w:rsidP="00C97D56">
            <w:pPr>
              <w:jc w:val="center"/>
              <w:rPr>
                <w:sz w:val="20"/>
                <w:szCs w:val="20"/>
              </w:rPr>
            </w:pPr>
            <w:r>
              <w:rPr>
                <w:sz w:val="20"/>
                <w:szCs w:val="20"/>
              </w:rPr>
              <w:t xml:space="preserve">   113.230 </w:t>
            </w:r>
          </w:p>
        </w:tc>
        <w:tc>
          <w:tcPr>
            <w:tcW w:w="641" w:type="pct"/>
            <w:tcBorders>
              <w:top w:val="single" w:sz="4" w:space="0" w:color="auto"/>
              <w:left w:val="nil"/>
              <w:bottom w:val="single" w:sz="4" w:space="0" w:color="auto"/>
              <w:right w:val="single" w:sz="4" w:space="0" w:color="auto"/>
            </w:tcBorders>
            <w:noWrap/>
            <w:vAlign w:val="bottom"/>
          </w:tcPr>
          <w:p w14:paraId="211636CC" w14:textId="76B07E51" w:rsidR="00C97D56" w:rsidRPr="00E07B02" w:rsidRDefault="00C97D56" w:rsidP="00C97D5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C40EC46" w14:textId="03D1116F" w:rsidR="00C97D56" w:rsidRDefault="00C97D56" w:rsidP="00C97D56">
            <w:pPr>
              <w:jc w:val="center"/>
              <w:rPr>
                <w:sz w:val="20"/>
                <w:szCs w:val="20"/>
              </w:rPr>
            </w:pPr>
            <w:r>
              <w:rPr>
                <w:sz w:val="20"/>
                <w:szCs w:val="20"/>
              </w:rPr>
              <w:t xml:space="preserve">    125.160 </w:t>
            </w:r>
          </w:p>
        </w:tc>
        <w:tc>
          <w:tcPr>
            <w:tcW w:w="593" w:type="pct"/>
            <w:tcBorders>
              <w:top w:val="single" w:sz="4" w:space="0" w:color="auto"/>
              <w:left w:val="nil"/>
              <w:bottom w:val="single" w:sz="4" w:space="0" w:color="auto"/>
              <w:right w:val="single" w:sz="4" w:space="0" w:color="auto"/>
            </w:tcBorders>
            <w:noWrap/>
            <w:vAlign w:val="bottom"/>
          </w:tcPr>
          <w:p w14:paraId="11B5342A" w14:textId="06967B63" w:rsidR="00C97D56" w:rsidRDefault="00C97D56" w:rsidP="00C97D56">
            <w:pPr>
              <w:jc w:val="center"/>
              <w:rPr>
                <w:sz w:val="20"/>
                <w:szCs w:val="20"/>
              </w:rPr>
            </w:pPr>
            <w:r>
              <w:rPr>
                <w:sz w:val="20"/>
                <w:szCs w:val="20"/>
              </w:rPr>
              <w:t xml:space="preserve">    553.980 </w:t>
            </w:r>
          </w:p>
        </w:tc>
        <w:tc>
          <w:tcPr>
            <w:tcW w:w="641" w:type="pct"/>
            <w:tcBorders>
              <w:top w:val="single" w:sz="4" w:space="0" w:color="auto"/>
              <w:left w:val="nil"/>
              <w:bottom w:val="single" w:sz="4" w:space="0" w:color="auto"/>
              <w:right w:val="single" w:sz="4" w:space="0" w:color="auto"/>
            </w:tcBorders>
            <w:noWrap/>
            <w:vAlign w:val="bottom"/>
          </w:tcPr>
          <w:p w14:paraId="6F9EF71D" w14:textId="77830DAC" w:rsidR="00C97D56" w:rsidRDefault="00C97D56" w:rsidP="00C97D56">
            <w:pPr>
              <w:jc w:val="center"/>
              <w:rPr>
                <w:sz w:val="20"/>
                <w:szCs w:val="20"/>
              </w:rPr>
            </w:pPr>
            <w:r>
              <w:rPr>
                <w:sz w:val="20"/>
                <w:szCs w:val="20"/>
              </w:rPr>
              <w:t xml:space="preserve">       26,122 </w:t>
            </w:r>
          </w:p>
        </w:tc>
        <w:tc>
          <w:tcPr>
            <w:tcW w:w="640" w:type="pct"/>
            <w:tcBorders>
              <w:top w:val="single" w:sz="4" w:space="0" w:color="auto"/>
              <w:left w:val="nil"/>
              <w:bottom w:val="single" w:sz="4" w:space="0" w:color="auto"/>
              <w:right w:val="single" w:sz="4" w:space="0" w:color="auto"/>
            </w:tcBorders>
            <w:noWrap/>
            <w:vAlign w:val="bottom"/>
          </w:tcPr>
          <w:p w14:paraId="407AF4CB" w14:textId="79B06A41" w:rsidR="00C97D56" w:rsidRDefault="00C97D56" w:rsidP="00C97D56">
            <w:pPr>
              <w:jc w:val="center"/>
              <w:rPr>
                <w:sz w:val="20"/>
                <w:szCs w:val="20"/>
              </w:rPr>
            </w:pPr>
            <w:r>
              <w:rPr>
                <w:sz w:val="20"/>
                <w:szCs w:val="20"/>
              </w:rPr>
              <w:t xml:space="preserve">       26,412 </w:t>
            </w:r>
          </w:p>
        </w:tc>
      </w:tr>
      <w:tr w:rsidR="00C97D56" w:rsidRPr="00630918" w14:paraId="7FE83B42" w14:textId="77777777" w:rsidTr="00AF509F">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964BFBE" w14:textId="22F63D41" w:rsidR="00C97D56" w:rsidRPr="00C801C6" w:rsidRDefault="00C97D56" w:rsidP="00C97D56">
            <w:pPr>
              <w:jc w:val="center"/>
              <w:rPr>
                <w:sz w:val="22"/>
              </w:rPr>
            </w:pPr>
            <w:r>
              <w:rPr>
                <w:sz w:val="22"/>
              </w:rPr>
              <w:t>107</w:t>
            </w:r>
          </w:p>
        </w:tc>
        <w:tc>
          <w:tcPr>
            <w:tcW w:w="469" w:type="pct"/>
            <w:tcBorders>
              <w:top w:val="single" w:sz="4" w:space="0" w:color="auto"/>
              <w:left w:val="nil"/>
              <w:bottom w:val="single" w:sz="4" w:space="0" w:color="auto"/>
              <w:right w:val="single" w:sz="4" w:space="0" w:color="auto"/>
            </w:tcBorders>
            <w:noWrap/>
            <w:vAlign w:val="bottom"/>
          </w:tcPr>
          <w:p w14:paraId="291CC393" w14:textId="560830F2" w:rsidR="00C97D56" w:rsidRDefault="00C97D56" w:rsidP="00C97D56">
            <w:pPr>
              <w:jc w:val="center"/>
              <w:rPr>
                <w:sz w:val="20"/>
                <w:szCs w:val="20"/>
              </w:rPr>
            </w:pPr>
            <w:r>
              <w:rPr>
                <w:sz w:val="20"/>
                <w:szCs w:val="20"/>
              </w:rPr>
              <w:t>13/6/26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F87B971" w14:textId="77B7AE80" w:rsidR="00C97D56" w:rsidRDefault="00C97D56" w:rsidP="00C97D56">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4E1F221" w14:textId="31C1ED88" w:rsidR="00C97D56" w:rsidRDefault="00C97D56" w:rsidP="00C97D56">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0B1299CF" w14:textId="6BEAD818" w:rsidR="00C97D56" w:rsidRPr="00E07B02" w:rsidRDefault="00C97D56" w:rsidP="00C97D56">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3A3480E" w14:textId="738BB90D" w:rsidR="00C97D56" w:rsidRDefault="00C97D56" w:rsidP="00C97D56">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A102139" w14:textId="52470F0C" w:rsidR="00C97D56" w:rsidRDefault="00C97D56" w:rsidP="00C97D56">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7D73CE8" w14:textId="7FE939AB" w:rsidR="00C97D56" w:rsidRDefault="00C97D56" w:rsidP="00C97D56">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74868C6" w14:textId="31565147" w:rsidR="00C97D56" w:rsidRDefault="00C97D56" w:rsidP="00C97D56">
            <w:pPr>
              <w:jc w:val="center"/>
              <w:rPr>
                <w:sz w:val="20"/>
                <w:szCs w:val="20"/>
              </w:rPr>
            </w:pPr>
            <w:r>
              <w:rPr>
                <w:sz w:val="20"/>
                <w:szCs w:val="20"/>
              </w:rPr>
              <w:t xml:space="preserve">               -   </w:t>
            </w:r>
          </w:p>
        </w:tc>
      </w:tr>
      <w:tr w:rsidR="00C97D56" w:rsidRPr="00630918" w14:paraId="1BDF8987" w14:textId="77777777" w:rsidTr="00AF509F">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0FE008A" w14:textId="3ADF063F" w:rsidR="00C97D56" w:rsidRPr="00C801C6" w:rsidRDefault="00C97D56" w:rsidP="00C97D56">
            <w:pPr>
              <w:jc w:val="center"/>
              <w:rPr>
                <w:sz w:val="22"/>
              </w:rPr>
            </w:pPr>
            <w:r>
              <w:rPr>
                <w:sz w:val="22"/>
              </w:rPr>
              <w:t>108</w:t>
            </w:r>
          </w:p>
        </w:tc>
        <w:tc>
          <w:tcPr>
            <w:tcW w:w="469" w:type="pct"/>
            <w:tcBorders>
              <w:top w:val="single" w:sz="4" w:space="0" w:color="auto"/>
              <w:left w:val="nil"/>
              <w:bottom w:val="single" w:sz="4" w:space="0" w:color="auto"/>
              <w:right w:val="single" w:sz="4" w:space="0" w:color="auto"/>
            </w:tcBorders>
            <w:noWrap/>
            <w:vAlign w:val="bottom"/>
          </w:tcPr>
          <w:p w14:paraId="1B676FB3" w14:textId="0B192BC9" w:rsidR="00C97D56" w:rsidRDefault="00C97D56" w:rsidP="00C97D56">
            <w:pPr>
              <w:jc w:val="center"/>
              <w:rPr>
                <w:sz w:val="20"/>
                <w:szCs w:val="20"/>
              </w:rPr>
            </w:pPr>
            <w:r>
              <w:rPr>
                <w:sz w:val="20"/>
                <w:szCs w:val="20"/>
              </w:rPr>
              <w:t>14/6/26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A34D707" w14:textId="5CAE54AB" w:rsidR="00C97D56" w:rsidRDefault="00C97D56" w:rsidP="00C97D56">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82A1FCE" w14:textId="346791CD" w:rsidR="00C97D56" w:rsidRDefault="00C97D56" w:rsidP="00C97D56">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5312E9C4" w14:textId="2B70F580" w:rsidR="00C97D56" w:rsidRPr="00E07B02" w:rsidRDefault="00C97D56" w:rsidP="00C97D56">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79EEC6E" w14:textId="3CA609D9" w:rsidR="00C97D56" w:rsidRDefault="00C97D56" w:rsidP="00C97D56">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6E104D6" w14:textId="48D48E04" w:rsidR="00C97D56" w:rsidRDefault="00C97D56" w:rsidP="00C97D56">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1836D85" w14:textId="5778E9E2" w:rsidR="00C97D56" w:rsidRDefault="00C97D56" w:rsidP="00C97D56">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A0D50BE" w14:textId="54B15BD1" w:rsidR="00C97D56" w:rsidRDefault="00C97D56" w:rsidP="00C97D56">
            <w:pPr>
              <w:jc w:val="center"/>
              <w:rPr>
                <w:sz w:val="20"/>
                <w:szCs w:val="20"/>
              </w:rPr>
            </w:pPr>
            <w:r>
              <w:rPr>
                <w:sz w:val="20"/>
                <w:szCs w:val="20"/>
              </w:rPr>
              <w:t xml:space="preserve">               -   </w:t>
            </w:r>
          </w:p>
        </w:tc>
      </w:tr>
      <w:tr w:rsidR="00C97D56" w:rsidRPr="00630918" w14:paraId="4238A95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A3E4C28" w14:textId="02331770" w:rsidR="00C97D56" w:rsidRPr="00C801C6" w:rsidRDefault="00C97D56" w:rsidP="00C97D56">
            <w:pPr>
              <w:jc w:val="center"/>
              <w:rPr>
                <w:sz w:val="22"/>
              </w:rPr>
            </w:pPr>
            <w:r>
              <w:rPr>
                <w:sz w:val="22"/>
              </w:rPr>
              <w:t>109</w:t>
            </w:r>
          </w:p>
        </w:tc>
        <w:tc>
          <w:tcPr>
            <w:tcW w:w="469" w:type="pct"/>
            <w:tcBorders>
              <w:top w:val="single" w:sz="4" w:space="0" w:color="auto"/>
              <w:left w:val="nil"/>
              <w:bottom w:val="single" w:sz="4" w:space="0" w:color="auto"/>
              <w:right w:val="single" w:sz="4" w:space="0" w:color="auto"/>
            </w:tcBorders>
            <w:noWrap/>
            <w:vAlign w:val="bottom"/>
          </w:tcPr>
          <w:p w14:paraId="02FC7220" w14:textId="1D591489" w:rsidR="00C97D56" w:rsidRDefault="00C97D56" w:rsidP="00C97D56">
            <w:pPr>
              <w:jc w:val="center"/>
              <w:rPr>
                <w:sz w:val="20"/>
                <w:szCs w:val="20"/>
              </w:rPr>
            </w:pPr>
            <w:r>
              <w:rPr>
                <w:sz w:val="20"/>
                <w:szCs w:val="20"/>
              </w:rPr>
              <w:t>15/6/26</w:t>
            </w:r>
          </w:p>
        </w:tc>
        <w:tc>
          <w:tcPr>
            <w:tcW w:w="523" w:type="pct"/>
            <w:tcBorders>
              <w:top w:val="single" w:sz="4" w:space="0" w:color="auto"/>
              <w:left w:val="nil"/>
              <w:bottom w:val="single" w:sz="4" w:space="0" w:color="auto"/>
              <w:right w:val="single" w:sz="4" w:space="0" w:color="auto"/>
            </w:tcBorders>
            <w:noWrap/>
            <w:vAlign w:val="bottom"/>
          </w:tcPr>
          <w:p w14:paraId="29B2F611" w14:textId="0119319E" w:rsidR="00C97D56" w:rsidRDefault="00C97D56" w:rsidP="00C97D56">
            <w:pPr>
              <w:jc w:val="center"/>
              <w:rPr>
                <w:sz w:val="20"/>
                <w:szCs w:val="20"/>
              </w:rPr>
            </w:pPr>
            <w:r>
              <w:rPr>
                <w:sz w:val="20"/>
                <w:szCs w:val="20"/>
              </w:rPr>
              <w:t xml:space="preserve"> 105.350 </w:t>
            </w:r>
          </w:p>
        </w:tc>
        <w:tc>
          <w:tcPr>
            <w:tcW w:w="582" w:type="pct"/>
            <w:tcBorders>
              <w:top w:val="single" w:sz="4" w:space="0" w:color="auto"/>
              <w:left w:val="nil"/>
              <w:bottom w:val="single" w:sz="4" w:space="0" w:color="auto"/>
              <w:right w:val="single" w:sz="4" w:space="0" w:color="auto"/>
            </w:tcBorders>
            <w:noWrap/>
            <w:vAlign w:val="bottom"/>
          </w:tcPr>
          <w:p w14:paraId="5196A5BF" w14:textId="3E9138E4" w:rsidR="00C97D56" w:rsidRDefault="00C97D56" w:rsidP="00C97D56">
            <w:pPr>
              <w:jc w:val="center"/>
              <w:rPr>
                <w:sz w:val="20"/>
                <w:szCs w:val="20"/>
              </w:rPr>
            </w:pPr>
            <w:r>
              <w:rPr>
                <w:sz w:val="20"/>
                <w:szCs w:val="20"/>
              </w:rPr>
              <w:t xml:space="preserve">   108.390 </w:t>
            </w:r>
          </w:p>
        </w:tc>
        <w:tc>
          <w:tcPr>
            <w:tcW w:w="641" w:type="pct"/>
            <w:tcBorders>
              <w:top w:val="single" w:sz="4" w:space="0" w:color="auto"/>
              <w:left w:val="nil"/>
              <w:bottom w:val="single" w:sz="4" w:space="0" w:color="auto"/>
              <w:right w:val="single" w:sz="4" w:space="0" w:color="auto"/>
            </w:tcBorders>
            <w:noWrap/>
            <w:vAlign w:val="bottom"/>
          </w:tcPr>
          <w:p w14:paraId="1B616A61" w14:textId="2786EED1" w:rsidR="00C97D56" w:rsidRPr="00E07B02" w:rsidRDefault="00C97D56" w:rsidP="00C97D5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33AC47D" w14:textId="21E32327" w:rsidR="00C97D56" w:rsidRDefault="00C97D56" w:rsidP="00C97D56">
            <w:pPr>
              <w:jc w:val="center"/>
              <w:rPr>
                <w:sz w:val="20"/>
                <w:szCs w:val="20"/>
              </w:rPr>
            </w:pPr>
            <w:r>
              <w:rPr>
                <w:sz w:val="20"/>
                <w:szCs w:val="20"/>
              </w:rPr>
              <w:t xml:space="preserve">    118.570 </w:t>
            </w:r>
          </w:p>
        </w:tc>
        <w:tc>
          <w:tcPr>
            <w:tcW w:w="593" w:type="pct"/>
            <w:tcBorders>
              <w:top w:val="single" w:sz="4" w:space="0" w:color="auto"/>
              <w:left w:val="nil"/>
              <w:bottom w:val="single" w:sz="4" w:space="0" w:color="auto"/>
              <w:right w:val="single" w:sz="4" w:space="0" w:color="auto"/>
            </w:tcBorders>
            <w:noWrap/>
            <w:vAlign w:val="bottom"/>
          </w:tcPr>
          <w:p w14:paraId="00909A33" w14:textId="21C8414C" w:rsidR="00C97D56" w:rsidRDefault="00C97D56" w:rsidP="00C97D56">
            <w:pPr>
              <w:jc w:val="center"/>
              <w:rPr>
                <w:sz w:val="20"/>
                <w:szCs w:val="20"/>
              </w:rPr>
            </w:pPr>
            <w:r>
              <w:rPr>
                <w:sz w:val="20"/>
                <w:szCs w:val="20"/>
              </w:rPr>
              <w:t xml:space="preserve">    515.890 </w:t>
            </w:r>
          </w:p>
        </w:tc>
        <w:tc>
          <w:tcPr>
            <w:tcW w:w="641" w:type="pct"/>
            <w:tcBorders>
              <w:top w:val="single" w:sz="4" w:space="0" w:color="auto"/>
              <w:left w:val="nil"/>
              <w:bottom w:val="single" w:sz="4" w:space="0" w:color="auto"/>
              <w:right w:val="single" w:sz="4" w:space="0" w:color="auto"/>
            </w:tcBorders>
            <w:noWrap/>
            <w:vAlign w:val="bottom"/>
          </w:tcPr>
          <w:p w14:paraId="46783F24" w14:textId="331C3D2A" w:rsidR="00C97D56" w:rsidRDefault="00C97D56" w:rsidP="00C97D56">
            <w:pPr>
              <w:jc w:val="center"/>
              <w:rPr>
                <w:sz w:val="20"/>
                <w:szCs w:val="20"/>
              </w:rPr>
            </w:pPr>
            <w:r>
              <w:rPr>
                <w:sz w:val="20"/>
                <w:szCs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0E1B23CA" w14:textId="5D633EBC" w:rsidR="00C97D56" w:rsidRDefault="00C97D56" w:rsidP="00C97D56">
            <w:pPr>
              <w:jc w:val="center"/>
              <w:rPr>
                <w:sz w:val="20"/>
                <w:szCs w:val="20"/>
              </w:rPr>
            </w:pPr>
            <w:r>
              <w:rPr>
                <w:sz w:val="20"/>
                <w:szCs w:val="20"/>
              </w:rPr>
              <w:t xml:space="preserve">       26,423 </w:t>
            </w:r>
          </w:p>
        </w:tc>
      </w:tr>
      <w:tr w:rsidR="00C97D56" w:rsidRPr="00630918" w14:paraId="2AA188B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D0E2991" w14:textId="18E4D975" w:rsidR="00C97D56" w:rsidRPr="00C801C6" w:rsidRDefault="00C97D56" w:rsidP="00C97D56">
            <w:pPr>
              <w:jc w:val="center"/>
              <w:rPr>
                <w:sz w:val="22"/>
              </w:rPr>
            </w:pPr>
            <w:r>
              <w:rPr>
                <w:sz w:val="22"/>
              </w:rPr>
              <w:t>110</w:t>
            </w:r>
          </w:p>
        </w:tc>
        <w:tc>
          <w:tcPr>
            <w:tcW w:w="469" w:type="pct"/>
            <w:tcBorders>
              <w:top w:val="single" w:sz="4" w:space="0" w:color="auto"/>
              <w:left w:val="nil"/>
              <w:bottom w:val="single" w:sz="4" w:space="0" w:color="auto"/>
              <w:right w:val="single" w:sz="4" w:space="0" w:color="auto"/>
            </w:tcBorders>
            <w:noWrap/>
            <w:vAlign w:val="bottom"/>
          </w:tcPr>
          <w:p w14:paraId="635D7E88" w14:textId="1A7DC7F2" w:rsidR="00C97D56" w:rsidRDefault="00C97D56" w:rsidP="00C97D56">
            <w:pPr>
              <w:jc w:val="center"/>
              <w:rPr>
                <w:sz w:val="20"/>
                <w:szCs w:val="20"/>
              </w:rPr>
            </w:pPr>
            <w:r>
              <w:rPr>
                <w:sz w:val="20"/>
                <w:szCs w:val="20"/>
              </w:rPr>
              <w:t>16/6/26</w:t>
            </w:r>
          </w:p>
        </w:tc>
        <w:tc>
          <w:tcPr>
            <w:tcW w:w="523" w:type="pct"/>
            <w:tcBorders>
              <w:top w:val="single" w:sz="4" w:space="0" w:color="auto"/>
              <w:left w:val="nil"/>
              <w:bottom w:val="single" w:sz="4" w:space="0" w:color="auto"/>
              <w:right w:val="single" w:sz="4" w:space="0" w:color="auto"/>
            </w:tcBorders>
            <w:noWrap/>
            <w:vAlign w:val="bottom"/>
          </w:tcPr>
          <w:p w14:paraId="14CC25F7" w14:textId="00C0D717" w:rsidR="00C97D56" w:rsidRDefault="00C97D56" w:rsidP="00C97D56">
            <w:pPr>
              <w:jc w:val="center"/>
              <w:rPr>
                <w:sz w:val="20"/>
                <w:szCs w:val="20"/>
              </w:rPr>
            </w:pPr>
            <w:r>
              <w:rPr>
                <w:sz w:val="20"/>
                <w:szCs w:val="20"/>
              </w:rPr>
              <w:t xml:space="preserve"> 104.810 </w:t>
            </w:r>
          </w:p>
        </w:tc>
        <w:tc>
          <w:tcPr>
            <w:tcW w:w="582" w:type="pct"/>
            <w:tcBorders>
              <w:top w:val="single" w:sz="4" w:space="0" w:color="auto"/>
              <w:left w:val="nil"/>
              <w:bottom w:val="single" w:sz="4" w:space="0" w:color="auto"/>
              <w:right w:val="single" w:sz="4" w:space="0" w:color="auto"/>
            </w:tcBorders>
            <w:noWrap/>
            <w:vAlign w:val="bottom"/>
          </w:tcPr>
          <w:p w14:paraId="76D92030" w14:textId="3103FAFF" w:rsidR="00C97D56" w:rsidRDefault="00C97D56" w:rsidP="00C97D56">
            <w:pPr>
              <w:jc w:val="center"/>
              <w:rPr>
                <w:sz w:val="20"/>
                <w:szCs w:val="20"/>
              </w:rPr>
            </w:pPr>
            <w:r>
              <w:rPr>
                <w:sz w:val="20"/>
                <w:szCs w:val="20"/>
              </w:rPr>
              <w:t xml:space="preserve">   107.850 </w:t>
            </w:r>
          </w:p>
        </w:tc>
        <w:tc>
          <w:tcPr>
            <w:tcW w:w="641" w:type="pct"/>
            <w:tcBorders>
              <w:top w:val="single" w:sz="4" w:space="0" w:color="auto"/>
              <w:left w:val="nil"/>
              <w:bottom w:val="single" w:sz="4" w:space="0" w:color="auto"/>
              <w:right w:val="single" w:sz="4" w:space="0" w:color="auto"/>
            </w:tcBorders>
            <w:noWrap/>
            <w:vAlign w:val="bottom"/>
          </w:tcPr>
          <w:p w14:paraId="02B4B8C5" w14:textId="7E848E0E" w:rsidR="00C97D56" w:rsidRPr="00E07B02" w:rsidRDefault="00C97D56" w:rsidP="00C97D5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A20FD42" w14:textId="4EA81F71" w:rsidR="00C97D56" w:rsidRDefault="00C97D56" w:rsidP="00C97D56">
            <w:pPr>
              <w:jc w:val="center"/>
              <w:rPr>
                <w:sz w:val="20"/>
                <w:szCs w:val="20"/>
              </w:rPr>
            </w:pPr>
            <w:r>
              <w:rPr>
                <w:sz w:val="20"/>
                <w:szCs w:val="20"/>
              </w:rPr>
              <w:t xml:space="preserve">    114.900 </w:t>
            </w:r>
          </w:p>
        </w:tc>
        <w:tc>
          <w:tcPr>
            <w:tcW w:w="593" w:type="pct"/>
            <w:tcBorders>
              <w:top w:val="single" w:sz="4" w:space="0" w:color="auto"/>
              <w:left w:val="nil"/>
              <w:bottom w:val="single" w:sz="4" w:space="0" w:color="auto"/>
              <w:right w:val="single" w:sz="4" w:space="0" w:color="auto"/>
            </w:tcBorders>
            <w:noWrap/>
            <w:vAlign w:val="bottom"/>
          </w:tcPr>
          <w:p w14:paraId="0EA0C6D1" w14:textId="22CB1795" w:rsidR="00C97D56" w:rsidRDefault="00C97D56" w:rsidP="00C97D56">
            <w:pPr>
              <w:jc w:val="center"/>
              <w:rPr>
                <w:sz w:val="20"/>
                <w:szCs w:val="20"/>
              </w:rPr>
            </w:pPr>
            <w:r>
              <w:rPr>
                <w:sz w:val="20"/>
                <w:szCs w:val="20"/>
              </w:rPr>
              <w:t xml:space="preserve">    490.090 </w:t>
            </w:r>
          </w:p>
        </w:tc>
        <w:tc>
          <w:tcPr>
            <w:tcW w:w="641" w:type="pct"/>
            <w:tcBorders>
              <w:top w:val="single" w:sz="4" w:space="0" w:color="auto"/>
              <w:left w:val="nil"/>
              <w:bottom w:val="single" w:sz="4" w:space="0" w:color="auto"/>
              <w:right w:val="single" w:sz="4" w:space="0" w:color="auto"/>
            </w:tcBorders>
            <w:noWrap/>
            <w:vAlign w:val="bottom"/>
          </w:tcPr>
          <w:p w14:paraId="48F7F161" w14:textId="436AA144" w:rsidR="00C97D56" w:rsidRDefault="00C97D56" w:rsidP="00C97D56">
            <w:pPr>
              <w:jc w:val="center"/>
              <w:rPr>
                <w:sz w:val="20"/>
                <w:szCs w:val="20"/>
              </w:rPr>
            </w:pPr>
            <w:r>
              <w:rPr>
                <w:sz w:val="20"/>
                <w:szCs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6AF3EB94" w14:textId="6CB987EA" w:rsidR="00C97D56" w:rsidRDefault="00C97D56" w:rsidP="00C97D56">
            <w:pPr>
              <w:jc w:val="center"/>
              <w:rPr>
                <w:sz w:val="20"/>
                <w:szCs w:val="20"/>
              </w:rPr>
            </w:pPr>
            <w:r>
              <w:rPr>
                <w:sz w:val="20"/>
                <w:szCs w:val="20"/>
              </w:rPr>
              <w:t xml:space="preserve">       26,423 </w:t>
            </w:r>
          </w:p>
        </w:tc>
      </w:tr>
      <w:tr w:rsidR="00C97D56" w:rsidRPr="00630918" w14:paraId="1000D43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02C0A64" w14:textId="176DCA85" w:rsidR="00C97D56" w:rsidRPr="00C801C6" w:rsidRDefault="00C97D56" w:rsidP="00C97D56">
            <w:pPr>
              <w:jc w:val="center"/>
              <w:rPr>
                <w:sz w:val="22"/>
              </w:rPr>
            </w:pPr>
            <w:r>
              <w:rPr>
                <w:sz w:val="22"/>
              </w:rPr>
              <w:t>111</w:t>
            </w:r>
          </w:p>
        </w:tc>
        <w:tc>
          <w:tcPr>
            <w:tcW w:w="469" w:type="pct"/>
            <w:tcBorders>
              <w:top w:val="single" w:sz="4" w:space="0" w:color="auto"/>
              <w:left w:val="nil"/>
              <w:bottom w:val="single" w:sz="4" w:space="0" w:color="auto"/>
              <w:right w:val="single" w:sz="4" w:space="0" w:color="auto"/>
            </w:tcBorders>
            <w:noWrap/>
            <w:vAlign w:val="bottom"/>
          </w:tcPr>
          <w:p w14:paraId="14978189" w14:textId="64546753" w:rsidR="00C97D56" w:rsidRDefault="00C97D56" w:rsidP="00C97D56">
            <w:pPr>
              <w:jc w:val="center"/>
              <w:rPr>
                <w:sz w:val="20"/>
                <w:szCs w:val="20"/>
              </w:rPr>
            </w:pPr>
            <w:r>
              <w:rPr>
                <w:sz w:val="20"/>
                <w:szCs w:val="20"/>
              </w:rPr>
              <w:t>17/6/26</w:t>
            </w:r>
          </w:p>
        </w:tc>
        <w:tc>
          <w:tcPr>
            <w:tcW w:w="523" w:type="pct"/>
            <w:tcBorders>
              <w:top w:val="single" w:sz="4" w:space="0" w:color="auto"/>
              <w:left w:val="nil"/>
              <w:bottom w:val="single" w:sz="4" w:space="0" w:color="auto"/>
              <w:right w:val="single" w:sz="4" w:space="0" w:color="auto"/>
            </w:tcBorders>
            <w:noWrap/>
            <w:vAlign w:val="bottom"/>
          </w:tcPr>
          <w:p w14:paraId="13512B21" w14:textId="781F64A9" w:rsidR="00C97D56" w:rsidRDefault="00C97D56" w:rsidP="00C97D56">
            <w:pPr>
              <w:jc w:val="center"/>
              <w:rPr>
                <w:sz w:val="20"/>
                <w:szCs w:val="20"/>
              </w:rPr>
            </w:pPr>
            <w:r>
              <w:rPr>
                <w:sz w:val="20"/>
                <w:szCs w:val="20"/>
              </w:rPr>
              <w:t xml:space="preserve"> 102.300 </w:t>
            </w:r>
          </w:p>
        </w:tc>
        <w:tc>
          <w:tcPr>
            <w:tcW w:w="582" w:type="pct"/>
            <w:tcBorders>
              <w:top w:val="single" w:sz="4" w:space="0" w:color="auto"/>
              <w:left w:val="nil"/>
              <w:bottom w:val="single" w:sz="4" w:space="0" w:color="auto"/>
              <w:right w:val="single" w:sz="4" w:space="0" w:color="auto"/>
            </w:tcBorders>
            <w:noWrap/>
            <w:vAlign w:val="bottom"/>
          </w:tcPr>
          <w:p w14:paraId="2BF059F8" w14:textId="67658F65" w:rsidR="00C97D56" w:rsidRDefault="00C97D56" w:rsidP="00C97D56">
            <w:pPr>
              <w:jc w:val="center"/>
              <w:rPr>
                <w:sz w:val="20"/>
                <w:szCs w:val="20"/>
              </w:rPr>
            </w:pPr>
            <w:r>
              <w:rPr>
                <w:sz w:val="20"/>
                <w:szCs w:val="20"/>
              </w:rPr>
              <w:t xml:space="preserve">   105.340 </w:t>
            </w:r>
          </w:p>
        </w:tc>
        <w:tc>
          <w:tcPr>
            <w:tcW w:w="641" w:type="pct"/>
            <w:tcBorders>
              <w:top w:val="single" w:sz="4" w:space="0" w:color="auto"/>
              <w:left w:val="nil"/>
              <w:bottom w:val="single" w:sz="4" w:space="0" w:color="auto"/>
              <w:right w:val="single" w:sz="4" w:space="0" w:color="auto"/>
            </w:tcBorders>
            <w:noWrap/>
            <w:vAlign w:val="bottom"/>
          </w:tcPr>
          <w:p w14:paraId="3EB855C9" w14:textId="3E4AAFE3" w:rsidR="00C97D56" w:rsidRPr="00E07B02" w:rsidRDefault="00C97D56" w:rsidP="00C97D56">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0BFDFEE" w14:textId="475A2C7D" w:rsidR="00C97D56" w:rsidRDefault="00C97D56" w:rsidP="00C97D56">
            <w:pPr>
              <w:jc w:val="center"/>
              <w:rPr>
                <w:sz w:val="20"/>
                <w:szCs w:val="20"/>
              </w:rPr>
            </w:pPr>
            <w:r>
              <w:rPr>
                <w:sz w:val="20"/>
                <w:szCs w:val="20"/>
              </w:rPr>
              <w:t xml:space="preserve">    113.370 </w:t>
            </w:r>
          </w:p>
        </w:tc>
        <w:tc>
          <w:tcPr>
            <w:tcW w:w="593" w:type="pct"/>
            <w:tcBorders>
              <w:top w:val="single" w:sz="4" w:space="0" w:color="auto"/>
              <w:left w:val="nil"/>
              <w:bottom w:val="single" w:sz="4" w:space="0" w:color="auto"/>
              <w:right w:val="single" w:sz="4" w:space="0" w:color="auto"/>
            </w:tcBorders>
            <w:noWrap/>
            <w:vAlign w:val="bottom"/>
          </w:tcPr>
          <w:p w14:paraId="1BFE741F" w14:textId="6969899B" w:rsidR="00C97D56" w:rsidRDefault="00C97D56" w:rsidP="00C97D56">
            <w:pPr>
              <w:jc w:val="center"/>
              <w:rPr>
                <w:sz w:val="20"/>
                <w:szCs w:val="20"/>
              </w:rPr>
            </w:pPr>
            <w:r>
              <w:rPr>
                <w:sz w:val="20"/>
                <w:szCs w:val="20"/>
              </w:rPr>
              <w:t xml:space="preserve">    466.980 </w:t>
            </w:r>
          </w:p>
        </w:tc>
        <w:tc>
          <w:tcPr>
            <w:tcW w:w="641" w:type="pct"/>
            <w:tcBorders>
              <w:top w:val="single" w:sz="4" w:space="0" w:color="auto"/>
              <w:left w:val="nil"/>
              <w:bottom w:val="single" w:sz="4" w:space="0" w:color="auto"/>
              <w:right w:val="single" w:sz="4" w:space="0" w:color="auto"/>
            </w:tcBorders>
            <w:noWrap/>
            <w:vAlign w:val="bottom"/>
          </w:tcPr>
          <w:p w14:paraId="0BB987C1" w14:textId="24A01086" w:rsidR="00C97D56" w:rsidRDefault="00C97D56" w:rsidP="00C97D56">
            <w:pPr>
              <w:jc w:val="center"/>
              <w:rPr>
                <w:sz w:val="20"/>
                <w:szCs w:val="20"/>
              </w:rPr>
            </w:pPr>
            <w:r>
              <w:rPr>
                <w:sz w:val="20"/>
                <w:szCs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6799BD52" w14:textId="2BA6A98A" w:rsidR="00C97D56" w:rsidRDefault="00C97D56" w:rsidP="00C97D56">
            <w:pPr>
              <w:jc w:val="center"/>
              <w:rPr>
                <w:sz w:val="20"/>
                <w:szCs w:val="20"/>
              </w:rPr>
            </w:pPr>
            <w:r>
              <w:rPr>
                <w:sz w:val="20"/>
                <w:szCs w:val="20"/>
              </w:rPr>
              <w:t xml:space="preserve">       26,433 </w:t>
            </w:r>
          </w:p>
        </w:tc>
      </w:tr>
      <w:tr w:rsidR="006D6E9E" w:rsidRPr="00630918" w14:paraId="3DADBD6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992AC15" w14:textId="3A5F5F8B" w:rsidR="006D6E9E" w:rsidRDefault="006D6E9E" w:rsidP="006D6E9E">
            <w:pPr>
              <w:jc w:val="center"/>
              <w:rPr>
                <w:sz w:val="22"/>
              </w:rPr>
            </w:pPr>
            <w:r>
              <w:rPr>
                <w:sz w:val="22"/>
              </w:rPr>
              <w:t>112</w:t>
            </w:r>
          </w:p>
        </w:tc>
        <w:tc>
          <w:tcPr>
            <w:tcW w:w="469" w:type="pct"/>
            <w:tcBorders>
              <w:top w:val="single" w:sz="4" w:space="0" w:color="auto"/>
              <w:left w:val="nil"/>
              <w:bottom w:val="single" w:sz="4" w:space="0" w:color="auto"/>
              <w:right w:val="single" w:sz="4" w:space="0" w:color="auto"/>
            </w:tcBorders>
            <w:noWrap/>
            <w:vAlign w:val="bottom"/>
          </w:tcPr>
          <w:p w14:paraId="4AE063B7" w14:textId="64A99BFC" w:rsidR="006D6E9E" w:rsidRDefault="006D6E9E" w:rsidP="006D6E9E">
            <w:pPr>
              <w:jc w:val="center"/>
              <w:rPr>
                <w:sz w:val="20"/>
                <w:szCs w:val="20"/>
              </w:rPr>
            </w:pPr>
            <w:r>
              <w:rPr>
                <w:sz w:val="20"/>
                <w:szCs w:val="20"/>
              </w:rPr>
              <w:t>18/6/26</w:t>
            </w:r>
          </w:p>
        </w:tc>
        <w:tc>
          <w:tcPr>
            <w:tcW w:w="523" w:type="pct"/>
            <w:tcBorders>
              <w:top w:val="single" w:sz="4" w:space="0" w:color="auto"/>
              <w:left w:val="nil"/>
              <w:bottom w:val="single" w:sz="4" w:space="0" w:color="auto"/>
              <w:right w:val="single" w:sz="4" w:space="0" w:color="auto"/>
            </w:tcBorders>
            <w:noWrap/>
            <w:vAlign w:val="bottom"/>
          </w:tcPr>
          <w:p w14:paraId="1D5E4544" w14:textId="3826108B" w:rsidR="006D6E9E" w:rsidRDefault="006D6E9E" w:rsidP="006D6E9E">
            <w:pPr>
              <w:jc w:val="center"/>
              <w:rPr>
                <w:sz w:val="20"/>
                <w:szCs w:val="20"/>
              </w:rPr>
            </w:pPr>
            <w:r>
              <w:rPr>
                <w:sz w:val="20"/>
                <w:szCs w:val="20"/>
              </w:rPr>
              <w:t xml:space="preserve"> 101,810 </w:t>
            </w:r>
          </w:p>
        </w:tc>
        <w:tc>
          <w:tcPr>
            <w:tcW w:w="582" w:type="pct"/>
            <w:tcBorders>
              <w:top w:val="single" w:sz="4" w:space="0" w:color="auto"/>
              <w:left w:val="nil"/>
              <w:bottom w:val="single" w:sz="4" w:space="0" w:color="auto"/>
              <w:right w:val="single" w:sz="4" w:space="0" w:color="auto"/>
            </w:tcBorders>
            <w:noWrap/>
            <w:vAlign w:val="bottom"/>
          </w:tcPr>
          <w:p w14:paraId="4493F6C1" w14:textId="6868C0FA" w:rsidR="006D6E9E" w:rsidRDefault="006D6E9E" w:rsidP="006D6E9E">
            <w:pPr>
              <w:jc w:val="center"/>
              <w:rPr>
                <w:sz w:val="20"/>
                <w:szCs w:val="20"/>
              </w:rPr>
            </w:pPr>
            <w:r>
              <w:rPr>
                <w:sz w:val="20"/>
                <w:szCs w:val="20"/>
              </w:rPr>
              <w:t xml:space="preserve">  104,850 </w:t>
            </w:r>
          </w:p>
        </w:tc>
        <w:tc>
          <w:tcPr>
            <w:tcW w:w="641" w:type="pct"/>
            <w:tcBorders>
              <w:top w:val="single" w:sz="4" w:space="0" w:color="auto"/>
              <w:left w:val="nil"/>
              <w:bottom w:val="single" w:sz="4" w:space="0" w:color="auto"/>
              <w:right w:val="single" w:sz="4" w:space="0" w:color="auto"/>
            </w:tcBorders>
            <w:noWrap/>
            <w:vAlign w:val="bottom"/>
          </w:tcPr>
          <w:p w14:paraId="7B6E14AA" w14:textId="400299D8" w:rsidR="006D6E9E" w:rsidRPr="00E07B02" w:rsidRDefault="006D6E9E" w:rsidP="006D6E9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91BB3B2" w14:textId="057127E1" w:rsidR="006D6E9E" w:rsidRDefault="006D6E9E" w:rsidP="006D6E9E">
            <w:pPr>
              <w:jc w:val="center"/>
              <w:rPr>
                <w:sz w:val="20"/>
                <w:szCs w:val="20"/>
              </w:rPr>
            </w:pPr>
            <w:r>
              <w:rPr>
                <w:sz w:val="20"/>
                <w:szCs w:val="20"/>
              </w:rPr>
              <w:t xml:space="preserve">  110,860 </w:t>
            </w:r>
          </w:p>
        </w:tc>
        <w:tc>
          <w:tcPr>
            <w:tcW w:w="593" w:type="pct"/>
            <w:tcBorders>
              <w:top w:val="single" w:sz="4" w:space="0" w:color="auto"/>
              <w:left w:val="nil"/>
              <w:bottom w:val="single" w:sz="4" w:space="0" w:color="auto"/>
              <w:right w:val="single" w:sz="4" w:space="0" w:color="auto"/>
            </w:tcBorders>
            <w:noWrap/>
            <w:vAlign w:val="bottom"/>
          </w:tcPr>
          <w:p w14:paraId="46C989E8" w14:textId="61139769" w:rsidR="006D6E9E" w:rsidRDefault="006D6E9E" w:rsidP="006D6E9E">
            <w:pPr>
              <w:jc w:val="center"/>
              <w:rPr>
                <w:sz w:val="20"/>
                <w:szCs w:val="20"/>
              </w:rPr>
            </w:pPr>
            <w:r>
              <w:rPr>
                <w:sz w:val="20"/>
                <w:szCs w:val="20"/>
              </w:rPr>
              <w:t xml:space="preserve">   456,470 </w:t>
            </w:r>
          </w:p>
        </w:tc>
        <w:tc>
          <w:tcPr>
            <w:tcW w:w="641" w:type="pct"/>
            <w:tcBorders>
              <w:top w:val="single" w:sz="4" w:space="0" w:color="auto"/>
              <w:left w:val="nil"/>
              <w:bottom w:val="single" w:sz="4" w:space="0" w:color="auto"/>
              <w:right w:val="single" w:sz="4" w:space="0" w:color="auto"/>
            </w:tcBorders>
            <w:noWrap/>
            <w:vAlign w:val="bottom"/>
          </w:tcPr>
          <w:p w14:paraId="3CBC65BE" w14:textId="19609D0A" w:rsidR="006D6E9E" w:rsidRDefault="006D6E9E" w:rsidP="006D6E9E">
            <w:pPr>
              <w:jc w:val="center"/>
              <w:rPr>
                <w:sz w:val="20"/>
                <w:szCs w:val="20"/>
              </w:rPr>
            </w:pPr>
            <w:r>
              <w:rPr>
                <w:sz w:val="20"/>
                <w:szCs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22980969" w14:textId="2A755476" w:rsidR="006D6E9E" w:rsidRDefault="006D6E9E" w:rsidP="006D6E9E">
            <w:pPr>
              <w:jc w:val="center"/>
              <w:rPr>
                <w:sz w:val="20"/>
                <w:szCs w:val="20"/>
              </w:rPr>
            </w:pPr>
            <w:r>
              <w:rPr>
                <w:sz w:val="20"/>
                <w:szCs w:val="20"/>
              </w:rPr>
              <w:t xml:space="preserve">      26.431 </w:t>
            </w:r>
          </w:p>
        </w:tc>
      </w:tr>
      <w:tr w:rsidR="006D6E9E" w:rsidRPr="00630918" w14:paraId="7C188C94" w14:textId="77777777" w:rsidTr="00A5414E">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F804393" w14:textId="68E1117C" w:rsidR="006D6E9E" w:rsidRDefault="006D6E9E" w:rsidP="006D6E9E">
            <w:pPr>
              <w:jc w:val="center"/>
              <w:rPr>
                <w:sz w:val="22"/>
              </w:rPr>
            </w:pPr>
            <w:r>
              <w:rPr>
                <w:sz w:val="22"/>
              </w:rPr>
              <w:t>113</w:t>
            </w:r>
          </w:p>
        </w:tc>
        <w:tc>
          <w:tcPr>
            <w:tcW w:w="469" w:type="pct"/>
            <w:tcBorders>
              <w:top w:val="single" w:sz="4" w:space="0" w:color="auto"/>
              <w:left w:val="nil"/>
              <w:bottom w:val="single" w:sz="4" w:space="0" w:color="auto"/>
              <w:right w:val="single" w:sz="4" w:space="0" w:color="auto"/>
            </w:tcBorders>
            <w:noWrap/>
            <w:vAlign w:val="bottom"/>
          </w:tcPr>
          <w:p w14:paraId="16AD32C6" w14:textId="47A48B95" w:rsidR="006D6E9E" w:rsidRDefault="006D6E9E" w:rsidP="006D6E9E">
            <w:pPr>
              <w:jc w:val="center"/>
              <w:rPr>
                <w:sz w:val="20"/>
                <w:szCs w:val="20"/>
              </w:rPr>
            </w:pPr>
            <w:r>
              <w:rPr>
                <w:sz w:val="20"/>
                <w:szCs w:val="20"/>
              </w:rPr>
              <w:t>19/6/26</w:t>
            </w:r>
          </w:p>
        </w:tc>
        <w:tc>
          <w:tcPr>
            <w:tcW w:w="523" w:type="pct"/>
            <w:tcBorders>
              <w:top w:val="single" w:sz="4" w:space="0" w:color="auto"/>
              <w:left w:val="nil"/>
              <w:bottom w:val="single" w:sz="4" w:space="0" w:color="auto"/>
              <w:right w:val="single" w:sz="4" w:space="0" w:color="auto"/>
            </w:tcBorders>
            <w:noWrap/>
            <w:vAlign w:val="bottom"/>
          </w:tcPr>
          <w:p w14:paraId="0D819DA4" w14:textId="7C7EFC62" w:rsidR="006D6E9E" w:rsidRDefault="006D6E9E" w:rsidP="006D6E9E">
            <w:pPr>
              <w:jc w:val="center"/>
              <w:rPr>
                <w:sz w:val="20"/>
                <w:szCs w:val="20"/>
              </w:rPr>
            </w:pPr>
            <w:r>
              <w:rPr>
                <w:sz w:val="20"/>
                <w:szCs w:val="20"/>
              </w:rPr>
              <w:t xml:space="preserve"> 104,390 </w:t>
            </w:r>
          </w:p>
        </w:tc>
        <w:tc>
          <w:tcPr>
            <w:tcW w:w="582" w:type="pct"/>
            <w:tcBorders>
              <w:top w:val="single" w:sz="4" w:space="0" w:color="auto"/>
              <w:left w:val="nil"/>
              <w:bottom w:val="single" w:sz="4" w:space="0" w:color="auto"/>
              <w:right w:val="single" w:sz="4" w:space="0" w:color="auto"/>
            </w:tcBorders>
            <w:noWrap/>
            <w:vAlign w:val="bottom"/>
          </w:tcPr>
          <w:p w14:paraId="40894989" w14:textId="210425EC" w:rsidR="006D6E9E" w:rsidRDefault="006D6E9E" w:rsidP="006D6E9E">
            <w:pPr>
              <w:jc w:val="center"/>
              <w:rPr>
                <w:sz w:val="20"/>
                <w:szCs w:val="20"/>
              </w:rPr>
            </w:pPr>
            <w:r>
              <w:rPr>
                <w:sz w:val="20"/>
                <w:szCs w:val="20"/>
              </w:rPr>
              <w:t xml:space="preserve">  106,370 </w:t>
            </w:r>
          </w:p>
        </w:tc>
        <w:tc>
          <w:tcPr>
            <w:tcW w:w="641" w:type="pct"/>
            <w:tcBorders>
              <w:top w:val="single" w:sz="4" w:space="0" w:color="auto"/>
              <w:left w:val="nil"/>
              <w:bottom w:val="single" w:sz="4" w:space="0" w:color="auto"/>
              <w:right w:val="single" w:sz="4" w:space="0" w:color="auto"/>
            </w:tcBorders>
            <w:noWrap/>
            <w:vAlign w:val="bottom"/>
          </w:tcPr>
          <w:p w14:paraId="6DD6E602" w14:textId="3ED4C1FE" w:rsidR="006D6E9E" w:rsidRPr="00E07B02" w:rsidRDefault="006D6E9E" w:rsidP="006D6E9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842C160" w14:textId="3594986D" w:rsidR="006D6E9E" w:rsidRDefault="006D6E9E" w:rsidP="006D6E9E">
            <w:pPr>
              <w:jc w:val="center"/>
              <w:rPr>
                <w:sz w:val="20"/>
                <w:szCs w:val="20"/>
              </w:rPr>
            </w:pPr>
            <w:r>
              <w:rPr>
                <w:sz w:val="20"/>
                <w:szCs w:val="20"/>
              </w:rPr>
              <w:t xml:space="preserve">  111,920 </w:t>
            </w:r>
          </w:p>
        </w:tc>
        <w:tc>
          <w:tcPr>
            <w:tcW w:w="593" w:type="pct"/>
            <w:tcBorders>
              <w:top w:val="single" w:sz="4" w:space="0" w:color="auto"/>
              <w:left w:val="nil"/>
              <w:bottom w:val="single" w:sz="4" w:space="0" w:color="auto"/>
              <w:right w:val="single" w:sz="4" w:space="0" w:color="auto"/>
            </w:tcBorders>
            <w:noWrap/>
            <w:vAlign w:val="bottom"/>
          </w:tcPr>
          <w:p w14:paraId="64017A62" w14:textId="20A86617" w:rsidR="006D6E9E" w:rsidRDefault="006D6E9E" w:rsidP="006D6E9E">
            <w:pPr>
              <w:jc w:val="center"/>
              <w:rPr>
                <w:sz w:val="20"/>
                <w:szCs w:val="20"/>
              </w:rPr>
            </w:pPr>
            <w:r>
              <w:rPr>
                <w:sz w:val="20"/>
                <w:szCs w:val="20"/>
              </w:rPr>
              <w:t xml:space="preserve">   467,130 </w:t>
            </w:r>
          </w:p>
        </w:tc>
        <w:tc>
          <w:tcPr>
            <w:tcW w:w="641" w:type="pct"/>
            <w:tcBorders>
              <w:top w:val="single" w:sz="4" w:space="0" w:color="auto"/>
              <w:left w:val="nil"/>
              <w:bottom w:val="single" w:sz="4" w:space="0" w:color="auto"/>
              <w:right w:val="single" w:sz="4" w:space="0" w:color="auto"/>
            </w:tcBorders>
            <w:noWrap/>
            <w:vAlign w:val="bottom"/>
          </w:tcPr>
          <w:p w14:paraId="27C0DAC5" w14:textId="723605CF" w:rsidR="006D6E9E" w:rsidRDefault="006D6E9E" w:rsidP="006D6E9E">
            <w:pPr>
              <w:jc w:val="center"/>
              <w:rPr>
                <w:sz w:val="20"/>
                <w:szCs w:val="20"/>
              </w:rPr>
            </w:pPr>
            <w:r>
              <w:rPr>
                <w:sz w:val="20"/>
                <w:szCs w:val="20"/>
              </w:rPr>
              <w:t xml:space="preserve">      26.130 </w:t>
            </w:r>
          </w:p>
        </w:tc>
        <w:tc>
          <w:tcPr>
            <w:tcW w:w="640" w:type="pct"/>
            <w:tcBorders>
              <w:top w:val="single" w:sz="4" w:space="0" w:color="auto"/>
              <w:left w:val="nil"/>
              <w:bottom w:val="single" w:sz="4" w:space="0" w:color="auto"/>
              <w:right w:val="single" w:sz="4" w:space="0" w:color="auto"/>
            </w:tcBorders>
            <w:noWrap/>
            <w:vAlign w:val="bottom"/>
          </w:tcPr>
          <w:p w14:paraId="2C9570E3" w14:textId="1D89D953" w:rsidR="006D6E9E" w:rsidRDefault="006D6E9E" w:rsidP="006D6E9E">
            <w:pPr>
              <w:jc w:val="center"/>
              <w:rPr>
                <w:sz w:val="20"/>
                <w:szCs w:val="20"/>
              </w:rPr>
            </w:pPr>
            <w:r>
              <w:rPr>
                <w:sz w:val="20"/>
                <w:szCs w:val="20"/>
              </w:rPr>
              <w:t xml:space="preserve">      26.440 </w:t>
            </w:r>
          </w:p>
        </w:tc>
      </w:tr>
      <w:tr w:rsidR="006D6E9E" w:rsidRPr="00630918" w14:paraId="445C34D6" w14:textId="77777777" w:rsidTr="00A5414E">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627D457" w14:textId="5A03DE6C" w:rsidR="006D6E9E" w:rsidRDefault="006D6E9E" w:rsidP="006D6E9E">
            <w:pPr>
              <w:jc w:val="center"/>
              <w:rPr>
                <w:sz w:val="22"/>
              </w:rPr>
            </w:pPr>
            <w:r>
              <w:rPr>
                <w:sz w:val="22"/>
              </w:rPr>
              <w:t>114</w:t>
            </w:r>
          </w:p>
        </w:tc>
        <w:tc>
          <w:tcPr>
            <w:tcW w:w="469" w:type="pct"/>
            <w:tcBorders>
              <w:top w:val="single" w:sz="4" w:space="0" w:color="auto"/>
              <w:left w:val="nil"/>
              <w:bottom w:val="single" w:sz="4" w:space="0" w:color="auto"/>
              <w:right w:val="single" w:sz="4" w:space="0" w:color="auto"/>
            </w:tcBorders>
            <w:noWrap/>
            <w:vAlign w:val="bottom"/>
          </w:tcPr>
          <w:p w14:paraId="3109F130" w14:textId="776147AF" w:rsidR="006D6E9E" w:rsidRDefault="006D6E9E" w:rsidP="006D6E9E">
            <w:pPr>
              <w:jc w:val="center"/>
              <w:rPr>
                <w:sz w:val="20"/>
                <w:szCs w:val="20"/>
              </w:rPr>
            </w:pPr>
            <w:r>
              <w:rPr>
                <w:sz w:val="20"/>
                <w:szCs w:val="20"/>
              </w:rPr>
              <w:t>20/6/26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5768146" w14:textId="3CAC261D" w:rsidR="006D6E9E" w:rsidRDefault="006D6E9E" w:rsidP="006D6E9E">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E4A352C" w14:textId="50391D36" w:rsidR="006D6E9E" w:rsidRDefault="006D6E9E" w:rsidP="006D6E9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4FE68B30" w14:textId="032314E7" w:rsidR="006D6E9E" w:rsidRPr="00E07B02" w:rsidRDefault="006D6E9E" w:rsidP="006D6E9E">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A767EBC" w14:textId="5A6FAD44" w:rsidR="006D6E9E" w:rsidRDefault="006D6E9E" w:rsidP="006D6E9E">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EE8EB62" w14:textId="0956EF9C" w:rsidR="006D6E9E" w:rsidRDefault="006D6E9E" w:rsidP="006D6E9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89AD676" w14:textId="4C631A32" w:rsidR="006D6E9E" w:rsidRDefault="006D6E9E" w:rsidP="006D6E9E">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72227C4" w14:textId="10F0D03A" w:rsidR="006D6E9E" w:rsidRDefault="006D6E9E" w:rsidP="006D6E9E">
            <w:pPr>
              <w:jc w:val="center"/>
              <w:rPr>
                <w:sz w:val="20"/>
                <w:szCs w:val="20"/>
              </w:rPr>
            </w:pPr>
            <w:r>
              <w:rPr>
                <w:sz w:val="20"/>
                <w:szCs w:val="20"/>
              </w:rPr>
              <w:t xml:space="preserve">               -   </w:t>
            </w:r>
          </w:p>
        </w:tc>
      </w:tr>
      <w:tr w:rsidR="006D6E9E" w:rsidRPr="00630918" w14:paraId="2E13E154" w14:textId="77777777" w:rsidTr="00A5414E">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D0AEE12" w14:textId="545393A7" w:rsidR="006D6E9E" w:rsidRDefault="006D6E9E" w:rsidP="006D6E9E">
            <w:pPr>
              <w:jc w:val="center"/>
              <w:rPr>
                <w:sz w:val="22"/>
              </w:rPr>
            </w:pPr>
            <w:r>
              <w:rPr>
                <w:sz w:val="22"/>
              </w:rPr>
              <w:t>115</w:t>
            </w:r>
          </w:p>
        </w:tc>
        <w:tc>
          <w:tcPr>
            <w:tcW w:w="469" w:type="pct"/>
            <w:tcBorders>
              <w:top w:val="single" w:sz="4" w:space="0" w:color="auto"/>
              <w:left w:val="nil"/>
              <w:bottom w:val="single" w:sz="4" w:space="0" w:color="auto"/>
              <w:right w:val="single" w:sz="4" w:space="0" w:color="auto"/>
            </w:tcBorders>
            <w:noWrap/>
            <w:vAlign w:val="bottom"/>
          </w:tcPr>
          <w:p w14:paraId="375C0CCB" w14:textId="6732E858" w:rsidR="006D6E9E" w:rsidRDefault="006D6E9E" w:rsidP="006D6E9E">
            <w:pPr>
              <w:jc w:val="center"/>
              <w:rPr>
                <w:sz w:val="20"/>
                <w:szCs w:val="20"/>
              </w:rPr>
            </w:pPr>
            <w:r>
              <w:rPr>
                <w:sz w:val="20"/>
                <w:szCs w:val="20"/>
              </w:rPr>
              <w:t>21/6/26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163A2EF" w14:textId="78986BD7" w:rsidR="006D6E9E" w:rsidRDefault="006D6E9E" w:rsidP="006D6E9E">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66E86D6" w14:textId="0933B5F7" w:rsidR="006D6E9E" w:rsidRDefault="006D6E9E" w:rsidP="006D6E9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19379BAF" w14:textId="73E59D68" w:rsidR="006D6E9E" w:rsidRPr="00E07B02" w:rsidRDefault="006D6E9E" w:rsidP="006D6E9E">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55C372F" w14:textId="4DB0C4A0" w:rsidR="006D6E9E" w:rsidRDefault="006D6E9E" w:rsidP="006D6E9E">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DBDB8CD" w14:textId="117409B1" w:rsidR="006D6E9E" w:rsidRDefault="006D6E9E" w:rsidP="006D6E9E">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2676930" w14:textId="0170EF4E" w:rsidR="006D6E9E" w:rsidRDefault="006D6E9E" w:rsidP="006D6E9E">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43B32AD" w14:textId="64993995" w:rsidR="006D6E9E" w:rsidRDefault="006D6E9E" w:rsidP="006D6E9E">
            <w:pPr>
              <w:jc w:val="center"/>
              <w:rPr>
                <w:sz w:val="20"/>
                <w:szCs w:val="20"/>
              </w:rPr>
            </w:pPr>
            <w:r>
              <w:rPr>
                <w:sz w:val="20"/>
                <w:szCs w:val="20"/>
              </w:rPr>
              <w:t xml:space="preserve">               -   </w:t>
            </w:r>
          </w:p>
        </w:tc>
      </w:tr>
      <w:tr w:rsidR="006D6E9E" w:rsidRPr="00630918" w14:paraId="7CB95138"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968FB63" w14:textId="320258A0" w:rsidR="006D6E9E" w:rsidRDefault="006D6E9E" w:rsidP="006D6E9E">
            <w:pPr>
              <w:jc w:val="center"/>
              <w:rPr>
                <w:sz w:val="22"/>
              </w:rPr>
            </w:pPr>
            <w:r>
              <w:rPr>
                <w:sz w:val="22"/>
              </w:rPr>
              <w:t>116</w:t>
            </w:r>
          </w:p>
        </w:tc>
        <w:tc>
          <w:tcPr>
            <w:tcW w:w="469" w:type="pct"/>
            <w:tcBorders>
              <w:top w:val="single" w:sz="4" w:space="0" w:color="auto"/>
              <w:left w:val="nil"/>
              <w:bottom w:val="single" w:sz="4" w:space="0" w:color="auto"/>
              <w:right w:val="single" w:sz="4" w:space="0" w:color="auto"/>
            </w:tcBorders>
            <w:noWrap/>
            <w:vAlign w:val="bottom"/>
          </w:tcPr>
          <w:p w14:paraId="1B80B9DE" w14:textId="2BA47D6E" w:rsidR="006D6E9E" w:rsidRDefault="006D6E9E" w:rsidP="006D6E9E">
            <w:pPr>
              <w:jc w:val="center"/>
              <w:rPr>
                <w:sz w:val="20"/>
                <w:szCs w:val="20"/>
              </w:rPr>
            </w:pPr>
            <w:r>
              <w:rPr>
                <w:sz w:val="20"/>
                <w:szCs w:val="20"/>
              </w:rPr>
              <w:t>22/6/26</w:t>
            </w:r>
          </w:p>
        </w:tc>
        <w:tc>
          <w:tcPr>
            <w:tcW w:w="523" w:type="pct"/>
            <w:tcBorders>
              <w:top w:val="single" w:sz="4" w:space="0" w:color="auto"/>
              <w:left w:val="nil"/>
              <w:bottom w:val="single" w:sz="4" w:space="0" w:color="auto"/>
              <w:right w:val="single" w:sz="4" w:space="0" w:color="auto"/>
            </w:tcBorders>
            <w:noWrap/>
            <w:vAlign w:val="bottom"/>
          </w:tcPr>
          <w:p w14:paraId="34673644" w14:textId="2607B897" w:rsidR="006D6E9E" w:rsidRDefault="006D6E9E" w:rsidP="006D6E9E">
            <w:pPr>
              <w:jc w:val="center"/>
              <w:rPr>
                <w:sz w:val="20"/>
                <w:szCs w:val="20"/>
              </w:rPr>
            </w:pPr>
            <w:r>
              <w:rPr>
                <w:sz w:val="20"/>
                <w:szCs w:val="20"/>
              </w:rPr>
              <w:t xml:space="preserve"> 104,640 </w:t>
            </w:r>
          </w:p>
        </w:tc>
        <w:tc>
          <w:tcPr>
            <w:tcW w:w="582" w:type="pct"/>
            <w:tcBorders>
              <w:top w:val="single" w:sz="4" w:space="0" w:color="auto"/>
              <w:left w:val="nil"/>
              <w:bottom w:val="single" w:sz="4" w:space="0" w:color="auto"/>
              <w:right w:val="single" w:sz="4" w:space="0" w:color="auto"/>
            </w:tcBorders>
            <w:noWrap/>
            <w:vAlign w:val="bottom"/>
          </w:tcPr>
          <w:p w14:paraId="7699A684" w14:textId="441A9017" w:rsidR="006D6E9E" w:rsidRDefault="006D6E9E" w:rsidP="006D6E9E">
            <w:pPr>
              <w:jc w:val="center"/>
              <w:rPr>
                <w:sz w:val="20"/>
                <w:szCs w:val="20"/>
              </w:rPr>
            </w:pPr>
            <w:r>
              <w:rPr>
                <w:sz w:val="20"/>
                <w:szCs w:val="20"/>
              </w:rPr>
              <w:t xml:space="preserve">  106,620 </w:t>
            </w:r>
          </w:p>
        </w:tc>
        <w:tc>
          <w:tcPr>
            <w:tcW w:w="641" w:type="pct"/>
            <w:tcBorders>
              <w:top w:val="single" w:sz="4" w:space="0" w:color="auto"/>
              <w:left w:val="nil"/>
              <w:bottom w:val="single" w:sz="4" w:space="0" w:color="auto"/>
              <w:right w:val="single" w:sz="4" w:space="0" w:color="auto"/>
            </w:tcBorders>
            <w:noWrap/>
            <w:vAlign w:val="bottom"/>
          </w:tcPr>
          <w:p w14:paraId="7F9611A8" w14:textId="4AD4A787" w:rsidR="006D6E9E" w:rsidRPr="00E07B02" w:rsidRDefault="006D6E9E" w:rsidP="006D6E9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B30560A" w14:textId="5DB2BB85" w:rsidR="006D6E9E" w:rsidRDefault="006D6E9E" w:rsidP="006D6E9E">
            <w:pPr>
              <w:jc w:val="center"/>
              <w:rPr>
                <w:sz w:val="20"/>
                <w:szCs w:val="20"/>
              </w:rPr>
            </w:pPr>
            <w:r>
              <w:rPr>
                <w:sz w:val="20"/>
                <w:szCs w:val="20"/>
              </w:rPr>
              <w:t xml:space="preserve">  113,700 </w:t>
            </w:r>
          </w:p>
        </w:tc>
        <w:tc>
          <w:tcPr>
            <w:tcW w:w="593" w:type="pct"/>
            <w:tcBorders>
              <w:top w:val="single" w:sz="4" w:space="0" w:color="auto"/>
              <w:left w:val="nil"/>
              <w:bottom w:val="single" w:sz="4" w:space="0" w:color="auto"/>
              <w:right w:val="single" w:sz="4" w:space="0" w:color="auto"/>
            </w:tcBorders>
            <w:noWrap/>
            <w:vAlign w:val="bottom"/>
          </w:tcPr>
          <w:p w14:paraId="486188C9" w14:textId="2CD0C2EC" w:rsidR="006D6E9E" w:rsidRDefault="006D6E9E" w:rsidP="006D6E9E">
            <w:pPr>
              <w:jc w:val="center"/>
              <w:rPr>
                <w:sz w:val="20"/>
                <w:szCs w:val="20"/>
              </w:rPr>
            </w:pPr>
            <w:r>
              <w:rPr>
                <w:sz w:val="20"/>
                <w:szCs w:val="20"/>
              </w:rPr>
              <w:t xml:space="preserve">   461,620 </w:t>
            </w:r>
          </w:p>
        </w:tc>
        <w:tc>
          <w:tcPr>
            <w:tcW w:w="641" w:type="pct"/>
            <w:tcBorders>
              <w:top w:val="single" w:sz="4" w:space="0" w:color="auto"/>
              <w:left w:val="nil"/>
              <w:bottom w:val="single" w:sz="4" w:space="0" w:color="auto"/>
              <w:right w:val="single" w:sz="4" w:space="0" w:color="auto"/>
            </w:tcBorders>
            <w:noWrap/>
            <w:vAlign w:val="bottom"/>
          </w:tcPr>
          <w:p w14:paraId="60C967FA" w14:textId="6542F673" w:rsidR="006D6E9E" w:rsidRDefault="006D6E9E" w:rsidP="006D6E9E">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29A6BD4F" w14:textId="54F57F9B" w:rsidR="006D6E9E" w:rsidRDefault="006D6E9E" w:rsidP="006D6E9E">
            <w:pPr>
              <w:jc w:val="center"/>
              <w:rPr>
                <w:sz w:val="20"/>
                <w:szCs w:val="20"/>
              </w:rPr>
            </w:pPr>
            <w:r>
              <w:rPr>
                <w:sz w:val="20"/>
                <w:szCs w:val="20"/>
              </w:rPr>
              <w:t xml:space="preserve">      26.442 </w:t>
            </w:r>
          </w:p>
        </w:tc>
      </w:tr>
      <w:tr w:rsidR="006D6E9E" w:rsidRPr="00630918" w14:paraId="1458EFEE"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1D5D617" w14:textId="18AE3736" w:rsidR="006D6E9E" w:rsidRDefault="006D6E9E" w:rsidP="006D6E9E">
            <w:pPr>
              <w:jc w:val="center"/>
              <w:rPr>
                <w:sz w:val="22"/>
              </w:rPr>
            </w:pPr>
            <w:r>
              <w:rPr>
                <w:sz w:val="22"/>
              </w:rPr>
              <w:t>117</w:t>
            </w:r>
          </w:p>
        </w:tc>
        <w:tc>
          <w:tcPr>
            <w:tcW w:w="469" w:type="pct"/>
            <w:tcBorders>
              <w:top w:val="single" w:sz="4" w:space="0" w:color="auto"/>
              <w:left w:val="nil"/>
              <w:bottom w:val="single" w:sz="4" w:space="0" w:color="auto"/>
              <w:right w:val="single" w:sz="4" w:space="0" w:color="auto"/>
            </w:tcBorders>
            <w:noWrap/>
            <w:vAlign w:val="bottom"/>
          </w:tcPr>
          <w:p w14:paraId="2382F7D7" w14:textId="5FD296E6" w:rsidR="006D6E9E" w:rsidRDefault="006D6E9E" w:rsidP="006D6E9E">
            <w:pPr>
              <w:jc w:val="center"/>
              <w:rPr>
                <w:sz w:val="20"/>
                <w:szCs w:val="20"/>
              </w:rPr>
            </w:pPr>
            <w:r>
              <w:rPr>
                <w:sz w:val="20"/>
                <w:szCs w:val="20"/>
              </w:rPr>
              <w:t>23/6/26</w:t>
            </w:r>
          </w:p>
        </w:tc>
        <w:tc>
          <w:tcPr>
            <w:tcW w:w="523" w:type="pct"/>
            <w:tcBorders>
              <w:top w:val="single" w:sz="4" w:space="0" w:color="auto"/>
              <w:left w:val="nil"/>
              <w:bottom w:val="single" w:sz="4" w:space="0" w:color="auto"/>
              <w:right w:val="single" w:sz="4" w:space="0" w:color="auto"/>
            </w:tcBorders>
            <w:noWrap/>
            <w:vAlign w:val="bottom"/>
          </w:tcPr>
          <w:p w14:paraId="726AB185" w14:textId="01948BF6" w:rsidR="006D6E9E" w:rsidRDefault="006D6E9E" w:rsidP="006D6E9E">
            <w:pPr>
              <w:jc w:val="center"/>
              <w:rPr>
                <w:sz w:val="20"/>
                <w:szCs w:val="20"/>
              </w:rPr>
            </w:pPr>
            <w:r>
              <w:rPr>
                <w:sz w:val="20"/>
                <w:szCs w:val="20"/>
              </w:rPr>
              <w:t xml:space="preserve"> 101,670 </w:t>
            </w:r>
          </w:p>
        </w:tc>
        <w:tc>
          <w:tcPr>
            <w:tcW w:w="582" w:type="pct"/>
            <w:tcBorders>
              <w:top w:val="single" w:sz="4" w:space="0" w:color="auto"/>
              <w:left w:val="nil"/>
              <w:bottom w:val="single" w:sz="4" w:space="0" w:color="auto"/>
              <w:right w:val="single" w:sz="4" w:space="0" w:color="auto"/>
            </w:tcBorders>
            <w:noWrap/>
            <w:vAlign w:val="bottom"/>
          </w:tcPr>
          <w:p w14:paraId="022920EC" w14:textId="211D3F38" w:rsidR="006D6E9E" w:rsidRDefault="006D6E9E" w:rsidP="006D6E9E">
            <w:pPr>
              <w:jc w:val="center"/>
              <w:rPr>
                <w:sz w:val="20"/>
                <w:szCs w:val="20"/>
              </w:rPr>
            </w:pPr>
            <w:r>
              <w:rPr>
                <w:sz w:val="20"/>
                <w:szCs w:val="20"/>
              </w:rPr>
              <w:t xml:space="preserve">  103,650 </w:t>
            </w:r>
          </w:p>
        </w:tc>
        <w:tc>
          <w:tcPr>
            <w:tcW w:w="641" w:type="pct"/>
            <w:tcBorders>
              <w:top w:val="single" w:sz="4" w:space="0" w:color="auto"/>
              <w:left w:val="nil"/>
              <w:bottom w:val="single" w:sz="4" w:space="0" w:color="auto"/>
              <w:right w:val="single" w:sz="4" w:space="0" w:color="auto"/>
            </w:tcBorders>
            <w:noWrap/>
            <w:vAlign w:val="bottom"/>
          </w:tcPr>
          <w:p w14:paraId="7EE0BCE5" w14:textId="5B2BC37A" w:rsidR="006D6E9E" w:rsidRPr="00E07B02" w:rsidRDefault="006D6E9E" w:rsidP="006D6E9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EBBA21F" w14:textId="2CFDED59" w:rsidR="006D6E9E" w:rsidRDefault="006D6E9E" w:rsidP="006D6E9E">
            <w:pPr>
              <w:jc w:val="center"/>
              <w:rPr>
                <w:sz w:val="20"/>
                <w:szCs w:val="20"/>
              </w:rPr>
            </w:pPr>
            <w:r>
              <w:rPr>
                <w:sz w:val="20"/>
                <w:szCs w:val="20"/>
              </w:rPr>
              <w:t xml:space="preserve">  109,760 </w:t>
            </w:r>
          </w:p>
        </w:tc>
        <w:tc>
          <w:tcPr>
            <w:tcW w:w="593" w:type="pct"/>
            <w:tcBorders>
              <w:top w:val="single" w:sz="4" w:space="0" w:color="auto"/>
              <w:left w:val="nil"/>
              <w:bottom w:val="single" w:sz="4" w:space="0" w:color="auto"/>
              <w:right w:val="single" w:sz="4" w:space="0" w:color="auto"/>
            </w:tcBorders>
            <w:noWrap/>
            <w:vAlign w:val="bottom"/>
          </w:tcPr>
          <w:p w14:paraId="4F472C4B" w14:textId="2487437A" w:rsidR="006D6E9E" w:rsidRDefault="006D6E9E" w:rsidP="006D6E9E">
            <w:pPr>
              <w:jc w:val="center"/>
              <w:rPr>
                <w:sz w:val="20"/>
                <w:szCs w:val="20"/>
              </w:rPr>
            </w:pPr>
            <w:r>
              <w:rPr>
                <w:sz w:val="20"/>
                <w:szCs w:val="20"/>
              </w:rPr>
              <w:t xml:space="preserve">   446,740 </w:t>
            </w:r>
          </w:p>
        </w:tc>
        <w:tc>
          <w:tcPr>
            <w:tcW w:w="641" w:type="pct"/>
            <w:tcBorders>
              <w:top w:val="single" w:sz="4" w:space="0" w:color="auto"/>
              <w:left w:val="nil"/>
              <w:bottom w:val="single" w:sz="4" w:space="0" w:color="auto"/>
              <w:right w:val="single" w:sz="4" w:space="0" w:color="auto"/>
            </w:tcBorders>
            <w:noWrap/>
            <w:vAlign w:val="bottom"/>
          </w:tcPr>
          <w:p w14:paraId="787B1973" w14:textId="692D3160" w:rsidR="006D6E9E" w:rsidRDefault="006D6E9E" w:rsidP="006D6E9E">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258C59AC" w14:textId="05CC2870" w:rsidR="006D6E9E" w:rsidRDefault="006D6E9E" w:rsidP="006D6E9E">
            <w:pPr>
              <w:jc w:val="center"/>
              <w:rPr>
                <w:sz w:val="20"/>
                <w:szCs w:val="20"/>
              </w:rPr>
            </w:pPr>
            <w:r>
              <w:rPr>
                <w:sz w:val="20"/>
                <w:szCs w:val="20"/>
              </w:rPr>
              <w:t xml:space="preserve">      26.448 </w:t>
            </w:r>
          </w:p>
        </w:tc>
      </w:tr>
      <w:tr w:rsidR="006D6E9E" w:rsidRPr="00630918" w14:paraId="561FEE85"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CFBF9BD" w14:textId="3C7ED3AA" w:rsidR="006D6E9E" w:rsidRDefault="006D6E9E" w:rsidP="006D6E9E">
            <w:pPr>
              <w:jc w:val="center"/>
              <w:rPr>
                <w:sz w:val="22"/>
              </w:rPr>
            </w:pPr>
            <w:r>
              <w:rPr>
                <w:sz w:val="22"/>
              </w:rPr>
              <w:t>118</w:t>
            </w:r>
          </w:p>
        </w:tc>
        <w:tc>
          <w:tcPr>
            <w:tcW w:w="469" w:type="pct"/>
            <w:tcBorders>
              <w:top w:val="single" w:sz="4" w:space="0" w:color="auto"/>
              <w:left w:val="nil"/>
              <w:bottom w:val="single" w:sz="4" w:space="0" w:color="auto"/>
              <w:right w:val="single" w:sz="4" w:space="0" w:color="auto"/>
            </w:tcBorders>
            <w:noWrap/>
            <w:vAlign w:val="bottom"/>
          </w:tcPr>
          <w:p w14:paraId="29A8AB9E" w14:textId="7434787B" w:rsidR="006D6E9E" w:rsidRDefault="006D6E9E" w:rsidP="006D6E9E">
            <w:pPr>
              <w:jc w:val="center"/>
              <w:rPr>
                <w:sz w:val="20"/>
                <w:szCs w:val="20"/>
              </w:rPr>
            </w:pPr>
            <w:r>
              <w:rPr>
                <w:sz w:val="20"/>
                <w:szCs w:val="20"/>
              </w:rPr>
              <w:t>24/6/26</w:t>
            </w:r>
          </w:p>
        </w:tc>
        <w:tc>
          <w:tcPr>
            <w:tcW w:w="523" w:type="pct"/>
            <w:tcBorders>
              <w:top w:val="single" w:sz="4" w:space="0" w:color="auto"/>
              <w:left w:val="nil"/>
              <w:bottom w:val="single" w:sz="4" w:space="0" w:color="auto"/>
              <w:right w:val="single" w:sz="4" w:space="0" w:color="auto"/>
            </w:tcBorders>
            <w:noWrap/>
            <w:vAlign w:val="bottom"/>
          </w:tcPr>
          <w:p w14:paraId="46CC8BB6" w14:textId="2F3B1F70" w:rsidR="006D6E9E" w:rsidRDefault="006D6E9E" w:rsidP="006D6E9E">
            <w:pPr>
              <w:jc w:val="center"/>
              <w:rPr>
                <w:sz w:val="20"/>
                <w:szCs w:val="20"/>
              </w:rPr>
            </w:pPr>
            <w:r>
              <w:rPr>
                <w:sz w:val="20"/>
                <w:szCs w:val="20"/>
              </w:rPr>
              <w:t xml:space="preserve">   98,820 </w:t>
            </w:r>
          </w:p>
        </w:tc>
        <w:tc>
          <w:tcPr>
            <w:tcW w:w="582" w:type="pct"/>
            <w:tcBorders>
              <w:top w:val="single" w:sz="4" w:space="0" w:color="auto"/>
              <w:left w:val="nil"/>
              <w:bottom w:val="single" w:sz="4" w:space="0" w:color="auto"/>
              <w:right w:val="single" w:sz="4" w:space="0" w:color="auto"/>
            </w:tcBorders>
            <w:noWrap/>
            <w:vAlign w:val="bottom"/>
          </w:tcPr>
          <w:p w14:paraId="3018B19D" w14:textId="22983A20" w:rsidR="006D6E9E" w:rsidRDefault="006D6E9E" w:rsidP="006D6E9E">
            <w:pPr>
              <w:jc w:val="center"/>
              <w:rPr>
                <w:sz w:val="20"/>
                <w:szCs w:val="20"/>
              </w:rPr>
            </w:pPr>
            <w:r>
              <w:rPr>
                <w:sz w:val="20"/>
                <w:szCs w:val="20"/>
              </w:rPr>
              <w:t xml:space="preserve">  100,800 </w:t>
            </w:r>
          </w:p>
        </w:tc>
        <w:tc>
          <w:tcPr>
            <w:tcW w:w="641" w:type="pct"/>
            <w:tcBorders>
              <w:top w:val="single" w:sz="4" w:space="0" w:color="auto"/>
              <w:left w:val="nil"/>
              <w:bottom w:val="single" w:sz="4" w:space="0" w:color="auto"/>
              <w:right w:val="single" w:sz="4" w:space="0" w:color="auto"/>
            </w:tcBorders>
            <w:noWrap/>
            <w:vAlign w:val="bottom"/>
          </w:tcPr>
          <w:p w14:paraId="3E62AE79" w14:textId="38F70C91" w:rsidR="006D6E9E" w:rsidRPr="00E07B02" w:rsidRDefault="006D6E9E" w:rsidP="006D6E9E">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ACC3B03" w14:textId="60298FBD" w:rsidR="006D6E9E" w:rsidRDefault="006D6E9E" w:rsidP="006D6E9E">
            <w:pPr>
              <w:jc w:val="center"/>
              <w:rPr>
                <w:sz w:val="20"/>
                <w:szCs w:val="20"/>
              </w:rPr>
            </w:pPr>
            <w:r>
              <w:rPr>
                <w:sz w:val="20"/>
                <w:szCs w:val="20"/>
              </w:rPr>
              <w:t xml:space="preserve">  110,690 </w:t>
            </w:r>
          </w:p>
        </w:tc>
        <w:tc>
          <w:tcPr>
            <w:tcW w:w="593" w:type="pct"/>
            <w:tcBorders>
              <w:top w:val="single" w:sz="4" w:space="0" w:color="auto"/>
              <w:left w:val="nil"/>
              <w:bottom w:val="single" w:sz="4" w:space="0" w:color="auto"/>
              <w:right w:val="single" w:sz="4" w:space="0" w:color="auto"/>
            </w:tcBorders>
            <w:noWrap/>
            <w:vAlign w:val="bottom"/>
          </w:tcPr>
          <w:p w14:paraId="3800C0E0" w14:textId="357C3202" w:rsidR="006D6E9E" w:rsidRDefault="006D6E9E" w:rsidP="006D6E9E">
            <w:pPr>
              <w:jc w:val="center"/>
              <w:rPr>
                <w:sz w:val="20"/>
                <w:szCs w:val="20"/>
              </w:rPr>
            </w:pPr>
            <w:r>
              <w:rPr>
                <w:sz w:val="20"/>
                <w:szCs w:val="20"/>
              </w:rPr>
              <w:t xml:space="preserve">   446,690 </w:t>
            </w:r>
          </w:p>
        </w:tc>
        <w:tc>
          <w:tcPr>
            <w:tcW w:w="641" w:type="pct"/>
            <w:tcBorders>
              <w:top w:val="single" w:sz="4" w:space="0" w:color="auto"/>
              <w:left w:val="nil"/>
              <w:bottom w:val="single" w:sz="4" w:space="0" w:color="auto"/>
              <w:right w:val="single" w:sz="4" w:space="0" w:color="auto"/>
            </w:tcBorders>
            <w:noWrap/>
            <w:vAlign w:val="bottom"/>
          </w:tcPr>
          <w:p w14:paraId="0FF422AD" w14:textId="04380E22" w:rsidR="006D6E9E" w:rsidRDefault="006D6E9E" w:rsidP="006D6E9E">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23E2FD66" w14:textId="7582DFBA" w:rsidR="006D6E9E" w:rsidRDefault="006D6E9E" w:rsidP="006D6E9E">
            <w:pPr>
              <w:jc w:val="center"/>
              <w:rPr>
                <w:sz w:val="20"/>
                <w:szCs w:val="20"/>
              </w:rPr>
            </w:pPr>
            <w:r>
              <w:rPr>
                <w:sz w:val="20"/>
                <w:szCs w:val="20"/>
              </w:rPr>
              <w:t xml:space="preserve">      26.451 </w:t>
            </w:r>
          </w:p>
        </w:tc>
      </w:tr>
      <w:tr w:rsidR="006910B2" w:rsidRPr="00630918" w14:paraId="111AA44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6D4FF97" w14:textId="2B801C3D" w:rsidR="006910B2" w:rsidRDefault="006910B2" w:rsidP="006910B2">
            <w:pPr>
              <w:jc w:val="center"/>
              <w:rPr>
                <w:sz w:val="22"/>
              </w:rPr>
            </w:pPr>
            <w:r>
              <w:rPr>
                <w:sz w:val="22"/>
              </w:rPr>
              <w:t>119</w:t>
            </w:r>
          </w:p>
        </w:tc>
        <w:tc>
          <w:tcPr>
            <w:tcW w:w="469" w:type="pct"/>
            <w:tcBorders>
              <w:top w:val="single" w:sz="4" w:space="0" w:color="auto"/>
              <w:left w:val="nil"/>
              <w:bottom w:val="single" w:sz="4" w:space="0" w:color="auto"/>
              <w:right w:val="single" w:sz="4" w:space="0" w:color="auto"/>
            </w:tcBorders>
            <w:noWrap/>
            <w:vAlign w:val="bottom"/>
          </w:tcPr>
          <w:p w14:paraId="645E4DA6" w14:textId="57F4F56B" w:rsidR="006910B2" w:rsidRDefault="006910B2" w:rsidP="006910B2">
            <w:pPr>
              <w:jc w:val="center"/>
              <w:rPr>
                <w:sz w:val="20"/>
                <w:szCs w:val="20"/>
              </w:rPr>
            </w:pPr>
            <w:r>
              <w:rPr>
                <w:sz w:val="20"/>
                <w:szCs w:val="20"/>
              </w:rPr>
              <w:t>25/6/26</w:t>
            </w:r>
          </w:p>
        </w:tc>
        <w:tc>
          <w:tcPr>
            <w:tcW w:w="523" w:type="pct"/>
            <w:tcBorders>
              <w:top w:val="single" w:sz="4" w:space="0" w:color="auto"/>
              <w:left w:val="nil"/>
              <w:bottom w:val="single" w:sz="4" w:space="0" w:color="auto"/>
              <w:right w:val="single" w:sz="4" w:space="0" w:color="auto"/>
            </w:tcBorders>
            <w:noWrap/>
            <w:vAlign w:val="bottom"/>
          </w:tcPr>
          <w:p w14:paraId="10D5B4A5" w14:textId="7B72489A" w:rsidR="006910B2" w:rsidRDefault="006910B2" w:rsidP="006910B2">
            <w:pPr>
              <w:jc w:val="center"/>
              <w:rPr>
                <w:sz w:val="20"/>
                <w:szCs w:val="20"/>
              </w:rPr>
            </w:pPr>
            <w:r>
              <w:rPr>
                <w:sz w:val="20"/>
                <w:szCs w:val="20"/>
              </w:rPr>
              <w:t xml:space="preserve">   97,100 </w:t>
            </w:r>
          </w:p>
        </w:tc>
        <w:tc>
          <w:tcPr>
            <w:tcW w:w="582" w:type="pct"/>
            <w:tcBorders>
              <w:top w:val="single" w:sz="4" w:space="0" w:color="auto"/>
              <w:left w:val="nil"/>
              <w:bottom w:val="single" w:sz="4" w:space="0" w:color="auto"/>
              <w:right w:val="single" w:sz="4" w:space="0" w:color="auto"/>
            </w:tcBorders>
            <w:noWrap/>
            <w:vAlign w:val="bottom"/>
          </w:tcPr>
          <w:p w14:paraId="717FE186" w14:textId="74448DCF" w:rsidR="006910B2" w:rsidRDefault="006910B2" w:rsidP="006910B2">
            <w:pPr>
              <w:jc w:val="center"/>
              <w:rPr>
                <w:sz w:val="20"/>
                <w:szCs w:val="20"/>
              </w:rPr>
            </w:pPr>
            <w:r>
              <w:rPr>
                <w:sz w:val="20"/>
                <w:szCs w:val="20"/>
              </w:rPr>
              <w:t xml:space="preserve">     99,080 </w:t>
            </w:r>
          </w:p>
        </w:tc>
        <w:tc>
          <w:tcPr>
            <w:tcW w:w="641" w:type="pct"/>
            <w:tcBorders>
              <w:top w:val="single" w:sz="4" w:space="0" w:color="auto"/>
              <w:left w:val="nil"/>
              <w:bottom w:val="single" w:sz="4" w:space="0" w:color="auto"/>
              <w:right w:val="single" w:sz="4" w:space="0" w:color="auto"/>
            </w:tcBorders>
            <w:noWrap/>
            <w:vAlign w:val="bottom"/>
          </w:tcPr>
          <w:p w14:paraId="51FBCBBD" w14:textId="6D8C3084" w:rsidR="006910B2" w:rsidRPr="00E07B02" w:rsidRDefault="006910B2" w:rsidP="006910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3C3E774" w14:textId="1973A1CF" w:rsidR="006910B2" w:rsidRDefault="006910B2" w:rsidP="006910B2">
            <w:pPr>
              <w:jc w:val="center"/>
              <w:rPr>
                <w:sz w:val="20"/>
                <w:szCs w:val="20"/>
              </w:rPr>
            </w:pPr>
            <w:r>
              <w:rPr>
                <w:sz w:val="20"/>
                <w:szCs w:val="20"/>
              </w:rPr>
              <w:t xml:space="preserve">  110,840 </w:t>
            </w:r>
          </w:p>
        </w:tc>
        <w:tc>
          <w:tcPr>
            <w:tcW w:w="593" w:type="pct"/>
            <w:tcBorders>
              <w:top w:val="single" w:sz="4" w:space="0" w:color="auto"/>
              <w:left w:val="nil"/>
              <w:bottom w:val="single" w:sz="4" w:space="0" w:color="auto"/>
              <w:right w:val="single" w:sz="4" w:space="0" w:color="auto"/>
            </w:tcBorders>
            <w:noWrap/>
            <w:vAlign w:val="bottom"/>
          </w:tcPr>
          <w:p w14:paraId="4D932628" w14:textId="04134125" w:rsidR="006910B2" w:rsidRDefault="006910B2" w:rsidP="006910B2">
            <w:pPr>
              <w:jc w:val="center"/>
              <w:rPr>
                <w:sz w:val="20"/>
                <w:szCs w:val="20"/>
              </w:rPr>
            </w:pPr>
            <w:r>
              <w:rPr>
                <w:sz w:val="20"/>
                <w:szCs w:val="20"/>
              </w:rPr>
              <w:t xml:space="preserve">   431,540 </w:t>
            </w:r>
          </w:p>
        </w:tc>
        <w:tc>
          <w:tcPr>
            <w:tcW w:w="641" w:type="pct"/>
            <w:tcBorders>
              <w:top w:val="single" w:sz="4" w:space="0" w:color="auto"/>
              <w:left w:val="nil"/>
              <w:bottom w:val="single" w:sz="4" w:space="0" w:color="auto"/>
              <w:right w:val="single" w:sz="4" w:space="0" w:color="auto"/>
            </w:tcBorders>
            <w:noWrap/>
            <w:vAlign w:val="bottom"/>
          </w:tcPr>
          <w:p w14:paraId="212B9E48" w14:textId="4AC55AE1" w:rsidR="006910B2" w:rsidRDefault="006910B2" w:rsidP="006910B2">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2163EA27" w14:textId="103C3B30" w:rsidR="006910B2" w:rsidRDefault="006910B2" w:rsidP="006910B2">
            <w:pPr>
              <w:jc w:val="center"/>
              <w:rPr>
                <w:sz w:val="20"/>
                <w:szCs w:val="20"/>
              </w:rPr>
            </w:pPr>
            <w:r>
              <w:rPr>
                <w:sz w:val="20"/>
                <w:szCs w:val="20"/>
              </w:rPr>
              <w:t xml:space="preserve">      26.456 </w:t>
            </w:r>
          </w:p>
        </w:tc>
      </w:tr>
      <w:tr w:rsidR="006910B2" w:rsidRPr="00630918" w14:paraId="4D80B964" w14:textId="77777777" w:rsidTr="003C643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6D0FFA2" w14:textId="6D035FCD" w:rsidR="006910B2" w:rsidRDefault="006910B2" w:rsidP="006910B2">
            <w:pPr>
              <w:jc w:val="center"/>
              <w:rPr>
                <w:sz w:val="22"/>
              </w:rPr>
            </w:pPr>
            <w:r>
              <w:rPr>
                <w:sz w:val="22"/>
              </w:rPr>
              <w:t>120</w:t>
            </w:r>
          </w:p>
        </w:tc>
        <w:tc>
          <w:tcPr>
            <w:tcW w:w="469" w:type="pct"/>
            <w:tcBorders>
              <w:top w:val="single" w:sz="4" w:space="0" w:color="auto"/>
              <w:left w:val="nil"/>
              <w:bottom w:val="single" w:sz="4" w:space="0" w:color="auto"/>
              <w:right w:val="single" w:sz="4" w:space="0" w:color="auto"/>
            </w:tcBorders>
            <w:noWrap/>
            <w:vAlign w:val="bottom"/>
          </w:tcPr>
          <w:p w14:paraId="0AEBB276" w14:textId="71B6CBBB" w:rsidR="006910B2" w:rsidRDefault="006910B2" w:rsidP="006910B2">
            <w:pPr>
              <w:jc w:val="center"/>
              <w:rPr>
                <w:sz w:val="20"/>
                <w:szCs w:val="20"/>
              </w:rPr>
            </w:pPr>
            <w:r>
              <w:rPr>
                <w:sz w:val="20"/>
                <w:szCs w:val="20"/>
              </w:rPr>
              <w:t>26/6/26</w:t>
            </w:r>
          </w:p>
        </w:tc>
        <w:tc>
          <w:tcPr>
            <w:tcW w:w="523" w:type="pct"/>
            <w:tcBorders>
              <w:top w:val="single" w:sz="4" w:space="0" w:color="auto"/>
              <w:left w:val="nil"/>
              <w:bottom w:val="single" w:sz="4" w:space="0" w:color="auto"/>
              <w:right w:val="single" w:sz="4" w:space="0" w:color="auto"/>
            </w:tcBorders>
            <w:noWrap/>
            <w:vAlign w:val="bottom"/>
          </w:tcPr>
          <w:p w14:paraId="0F2A0CB9" w14:textId="10254B41" w:rsidR="006910B2" w:rsidRDefault="006910B2" w:rsidP="006910B2">
            <w:pPr>
              <w:jc w:val="center"/>
              <w:rPr>
                <w:sz w:val="20"/>
                <w:szCs w:val="20"/>
              </w:rPr>
            </w:pPr>
            <w:r>
              <w:rPr>
                <w:sz w:val="20"/>
                <w:szCs w:val="20"/>
              </w:rPr>
              <w:t xml:space="preserve">   98,490 </w:t>
            </w:r>
          </w:p>
        </w:tc>
        <w:tc>
          <w:tcPr>
            <w:tcW w:w="582" w:type="pct"/>
            <w:tcBorders>
              <w:top w:val="single" w:sz="4" w:space="0" w:color="auto"/>
              <w:left w:val="nil"/>
              <w:bottom w:val="single" w:sz="4" w:space="0" w:color="auto"/>
              <w:right w:val="single" w:sz="4" w:space="0" w:color="auto"/>
            </w:tcBorders>
            <w:noWrap/>
            <w:vAlign w:val="bottom"/>
          </w:tcPr>
          <w:p w14:paraId="5B36BCFE" w14:textId="3EAF5F27" w:rsidR="006910B2" w:rsidRDefault="006910B2" w:rsidP="006910B2">
            <w:pPr>
              <w:jc w:val="center"/>
              <w:rPr>
                <w:sz w:val="20"/>
                <w:szCs w:val="20"/>
              </w:rPr>
            </w:pPr>
            <w:r>
              <w:rPr>
                <w:sz w:val="20"/>
                <w:szCs w:val="20"/>
              </w:rPr>
              <w:t xml:space="preserve">  100,470 </w:t>
            </w:r>
          </w:p>
        </w:tc>
        <w:tc>
          <w:tcPr>
            <w:tcW w:w="641" w:type="pct"/>
            <w:tcBorders>
              <w:top w:val="single" w:sz="4" w:space="0" w:color="auto"/>
              <w:left w:val="nil"/>
              <w:bottom w:val="single" w:sz="4" w:space="0" w:color="auto"/>
              <w:right w:val="single" w:sz="4" w:space="0" w:color="auto"/>
            </w:tcBorders>
            <w:noWrap/>
            <w:vAlign w:val="bottom"/>
          </w:tcPr>
          <w:p w14:paraId="5DFD476B" w14:textId="362E35D5" w:rsidR="006910B2" w:rsidRPr="00E07B02" w:rsidRDefault="006910B2" w:rsidP="006910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8A9CA55" w14:textId="48D082A2" w:rsidR="006910B2" w:rsidRDefault="006910B2" w:rsidP="006910B2">
            <w:pPr>
              <w:jc w:val="center"/>
              <w:rPr>
                <w:sz w:val="20"/>
                <w:szCs w:val="20"/>
              </w:rPr>
            </w:pPr>
            <w:r>
              <w:rPr>
                <w:sz w:val="20"/>
                <w:szCs w:val="20"/>
              </w:rPr>
              <w:t xml:space="preserve">  110,040 </w:t>
            </w:r>
          </w:p>
        </w:tc>
        <w:tc>
          <w:tcPr>
            <w:tcW w:w="593" w:type="pct"/>
            <w:tcBorders>
              <w:top w:val="single" w:sz="4" w:space="0" w:color="auto"/>
              <w:left w:val="nil"/>
              <w:bottom w:val="single" w:sz="4" w:space="0" w:color="auto"/>
              <w:right w:val="single" w:sz="4" w:space="0" w:color="auto"/>
            </w:tcBorders>
            <w:noWrap/>
            <w:vAlign w:val="bottom"/>
          </w:tcPr>
          <w:p w14:paraId="04C3FF64" w14:textId="02304E2F" w:rsidR="006910B2" w:rsidRDefault="006910B2" w:rsidP="006910B2">
            <w:pPr>
              <w:jc w:val="center"/>
              <w:rPr>
                <w:sz w:val="20"/>
                <w:szCs w:val="20"/>
              </w:rPr>
            </w:pPr>
            <w:r>
              <w:rPr>
                <w:sz w:val="20"/>
                <w:szCs w:val="20"/>
              </w:rPr>
              <w:t xml:space="preserve">   430,440 </w:t>
            </w:r>
          </w:p>
        </w:tc>
        <w:tc>
          <w:tcPr>
            <w:tcW w:w="641" w:type="pct"/>
            <w:tcBorders>
              <w:top w:val="single" w:sz="4" w:space="0" w:color="auto"/>
              <w:left w:val="nil"/>
              <w:bottom w:val="single" w:sz="4" w:space="0" w:color="auto"/>
              <w:right w:val="single" w:sz="4" w:space="0" w:color="auto"/>
            </w:tcBorders>
            <w:noWrap/>
            <w:vAlign w:val="bottom"/>
          </w:tcPr>
          <w:p w14:paraId="6E295101" w14:textId="71B764EB" w:rsidR="006910B2" w:rsidRDefault="006910B2" w:rsidP="006910B2">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42157D9D" w14:textId="23A78C53" w:rsidR="006910B2" w:rsidRDefault="006910B2" w:rsidP="006910B2">
            <w:pPr>
              <w:jc w:val="center"/>
              <w:rPr>
                <w:sz w:val="20"/>
                <w:szCs w:val="20"/>
              </w:rPr>
            </w:pPr>
            <w:r>
              <w:rPr>
                <w:sz w:val="20"/>
                <w:szCs w:val="20"/>
              </w:rPr>
              <w:t xml:space="preserve">      26.454 </w:t>
            </w:r>
          </w:p>
        </w:tc>
      </w:tr>
      <w:tr w:rsidR="006910B2" w:rsidRPr="00630918" w14:paraId="2273D01B" w14:textId="77777777" w:rsidTr="003C643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CE2B3AA" w14:textId="1D632205" w:rsidR="006910B2" w:rsidRDefault="006910B2" w:rsidP="006910B2">
            <w:pPr>
              <w:jc w:val="center"/>
              <w:rPr>
                <w:sz w:val="22"/>
              </w:rPr>
            </w:pPr>
            <w:r>
              <w:rPr>
                <w:sz w:val="22"/>
              </w:rPr>
              <w:t>121</w:t>
            </w:r>
          </w:p>
        </w:tc>
        <w:tc>
          <w:tcPr>
            <w:tcW w:w="469" w:type="pct"/>
            <w:tcBorders>
              <w:top w:val="single" w:sz="4" w:space="0" w:color="auto"/>
              <w:left w:val="nil"/>
              <w:bottom w:val="single" w:sz="4" w:space="0" w:color="auto"/>
              <w:right w:val="single" w:sz="4" w:space="0" w:color="auto"/>
            </w:tcBorders>
            <w:noWrap/>
            <w:vAlign w:val="bottom"/>
          </w:tcPr>
          <w:p w14:paraId="001358CE" w14:textId="1233FF93" w:rsidR="006910B2" w:rsidRDefault="006910B2" w:rsidP="006910B2">
            <w:pPr>
              <w:jc w:val="center"/>
              <w:rPr>
                <w:sz w:val="20"/>
                <w:szCs w:val="20"/>
              </w:rPr>
            </w:pPr>
            <w:r>
              <w:rPr>
                <w:sz w:val="20"/>
                <w:szCs w:val="20"/>
              </w:rPr>
              <w:t>27/6/26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142745D" w14:textId="6ADC694B" w:rsidR="006910B2" w:rsidRDefault="006910B2" w:rsidP="006910B2">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D76B6A0" w14:textId="0D140E34" w:rsidR="006910B2" w:rsidRDefault="006910B2" w:rsidP="006910B2">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E491160" w14:textId="25D40C37" w:rsidR="006910B2" w:rsidRPr="00E07B02" w:rsidRDefault="006910B2" w:rsidP="006910B2">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42C78B3" w14:textId="7FC33DEC" w:rsidR="006910B2" w:rsidRDefault="006910B2" w:rsidP="006910B2">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91F495D" w14:textId="002B87FD" w:rsidR="006910B2" w:rsidRDefault="006910B2" w:rsidP="006910B2">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04E428F" w14:textId="6DBF16DA" w:rsidR="006910B2" w:rsidRDefault="006910B2" w:rsidP="006910B2">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55C569E" w14:textId="56DCAD11" w:rsidR="006910B2" w:rsidRDefault="006910B2" w:rsidP="006910B2">
            <w:pPr>
              <w:jc w:val="center"/>
              <w:rPr>
                <w:sz w:val="20"/>
                <w:szCs w:val="20"/>
              </w:rPr>
            </w:pPr>
            <w:r>
              <w:rPr>
                <w:sz w:val="20"/>
                <w:szCs w:val="20"/>
              </w:rPr>
              <w:t xml:space="preserve">               -   </w:t>
            </w:r>
          </w:p>
        </w:tc>
      </w:tr>
      <w:tr w:rsidR="006910B2" w:rsidRPr="00630918" w14:paraId="51623B29" w14:textId="77777777" w:rsidTr="003C643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9749CE7" w14:textId="25CC1335" w:rsidR="006910B2" w:rsidRDefault="006910B2" w:rsidP="006910B2">
            <w:pPr>
              <w:jc w:val="center"/>
              <w:rPr>
                <w:sz w:val="22"/>
              </w:rPr>
            </w:pPr>
            <w:r>
              <w:rPr>
                <w:sz w:val="22"/>
              </w:rPr>
              <w:t>122</w:t>
            </w:r>
          </w:p>
        </w:tc>
        <w:tc>
          <w:tcPr>
            <w:tcW w:w="469" w:type="pct"/>
            <w:tcBorders>
              <w:top w:val="single" w:sz="4" w:space="0" w:color="auto"/>
              <w:left w:val="nil"/>
              <w:bottom w:val="single" w:sz="4" w:space="0" w:color="auto"/>
              <w:right w:val="single" w:sz="4" w:space="0" w:color="auto"/>
            </w:tcBorders>
            <w:noWrap/>
            <w:vAlign w:val="bottom"/>
          </w:tcPr>
          <w:p w14:paraId="49B40AA8" w14:textId="210CB520" w:rsidR="006910B2" w:rsidRDefault="006910B2" w:rsidP="006910B2">
            <w:pPr>
              <w:jc w:val="center"/>
              <w:rPr>
                <w:sz w:val="20"/>
                <w:szCs w:val="20"/>
              </w:rPr>
            </w:pPr>
            <w:r>
              <w:rPr>
                <w:sz w:val="20"/>
                <w:szCs w:val="20"/>
              </w:rPr>
              <w:t>28/6/26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B09A67A" w14:textId="6F2D8727" w:rsidR="006910B2" w:rsidRDefault="006910B2" w:rsidP="006910B2">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C4448D2" w14:textId="6CB53967" w:rsidR="006910B2" w:rsidRDefault="006910B2" w:rsidP="006910B2">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42AA8A76" w14:textId="52E559AB" w:rsidR="006910B2" w:rsidRPr="00E07B02" w:rsidRDefault="006910B2" w:rsidP="006910B2">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38EB978" w14:textId="54EAEC34" w:rsidR="006910B2" w:rsidRDefault="006910B2" w:rsidP="006910B2">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56DF9F3" w14:textId="53746B85" w:rsidR="006910B2" w:rsidRDefault="006910B2" w:rsidP="006910B2">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71AB272" w14:textId="6AE85963" w:rsidR="006910B2" w:rsidRDefault="006910B2" w:rsidP="006910B2">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63CB115" w14:textId="6EBA209A" w:rsidR="006910B2" w:rsidRDefault="006910B2" w:rsidP="006910B2">
            <w:pPr>
              <w:jc w:val="center"/>
              <w:rPr>
                <w:sz w:val="20"/>
                <w:szCs w:val="20"/>
              </w:rPr>
            </w:pPr>
            <w:r>
              <w:rPr>
                <w:sz w:val="20"/>
                <w:szCs w:val="20"/>
              </w:rPr>
              <w:t xml:space="preserve">               -   </w:t>
            </w:r>
          </w:p>
        </w:tc>
      </w:tr>
      <w:tr w:rsidR="006910B2" w:rsidRPr="00630918" w14:paraId="4614B50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EB4D480" w14:textId="34B5D129" w:rsidR="006910B2" w:rsidRDefault="006910B2" w:rsidP="006910B2">
            <w:pPr>
              <w:jc w:val="center"/>
              <w:rPr>
                <w:sz w:val="22"/>
              </w:rPr>
            </w:pPr>
            <w:r>
              <w:rPr>
                <w:sz w:val="22"/>
              </w:rPr>
              <w:t>123</w:t>
            </w:r>
          </w:p>
        </w:tc>
        <w:tc>
          <w:tcPr>
            <w:tcW w:w="469" w:type="pct"/>
            <w:tcBorders>
              <w:top w:val="single" w:sz="4" w:space="0" w:color="auto"/>
              <w:left w:val="nil"/>
              <w:bottom w:val="single" w:sz="4" w:space="0" w:color="auto"/>
              <w:right w:val="single" w:sz="4" w:space="0" w:color="auto"/>
            </w:tcBorders>
            <w:noWrap/>
            <w:vAlign w:val="bottom"/>
          </w:tcPr>
          <w:p w14:paraId="3A4916C1" w14:textId="344DA4FC" w:rsidR="006910B2" w:rsidRDefault="006910B2" w:rsidP="006910B2">
            <w:pPr>
              <w:jc w:val="center"/>
              <w:rPr>
                <w:sz w:val="20"/>
                <w:szCs w:val="20"/>
              </w:rPr>
            </w:pPr>
            <w:r>
              <w:rPr>
                <w:sz w:val="20"/>
                <w:szCs w:val="20"/>
              </w:rPr>
              <w:t>29/6/26</w:t>
            </w:r>
          </w:p>
        </w:tc>
        <w:tc>
          <w:tcPr>
            <w:tcW w:w="523" w:type="pct"/>
            <w:tcBorders>
              <w:top w:val="single" w:sz="4" w:space="0" w:color="auto"/>
              <w:left w:val="nil"/>
              <w:bottom w:val="single" w:sz="4" w:space="0" w:color="auto"/>
              <w:right w:val="single" w:sz="4" w:space="0" w:color="auto"/>
            </w:tcBorders>
            <w:noWrap/>
            <w:vAlign w:val="bottom"/>
          </w:tcPr>
          <w:p w14:paraId="20FAC54E" w14:textId="777498CF" w:rsidR="006910B2" w:rsidRDefault="006910B2" w:rsidP="006910B2">
            <w:pPr>
              <w:jc w:val="center"/>
              <w:rPr>
                <w:sz w:val="20"/>
                <w:szCs w:val="20"/>
              </w:rPr>
            </w:pPr>
            <w:r>
              <w:rPr>
                <w:sz w:val="20"/>
                <w:szCs w:val="20"/>
              </w:rPr>
              <w:t xml:space="preserve">   99,640 </w:t>
            </w:r>
          </w:p>
        </w:tc>
        <w:tc>
          <w:tcPr>
            <w:tcW w:w="582" w:type="pct"/>
            <w:tcBorders>
              <w:top w:val="single" w:sz="4" w:space="0" w:color="auto"/>
              <w:left w:val="nil"/>
              <w:bottom w:val="single" w:sz="4" w:space="0" w:color="auto"/>
              <w:right w:val="single" w:sz="4" w:space="0" w:color="auto"/>
            </w:tcBorders>
            <w:noWrap/>
            <w:vAlign w:val="bottom"/>
          </w:tcPr>
          <w:p w14:paraId="4F6FF6FC" w14:textId="3C135474" w:rsidR="006910B2" w:rsidRDefault="006910B2" w:rsidP="006910B2">
            <w:pPr>
              <w:jc w:val="center"/>
              <w:rPr>
                <w:sz w:val="20"/>
                <w:szCs w:val="20"/>
              </w:rPr>
            </w:pPr>
            <w:r>
              <w:rPr>
                <w:sz w:val="20"/>
                <w:szCs w:val="20"/>
              </w:rPr>
              <w:t xml:space="preserve">  102,190 </w:t>
            </w:r>
          </w:p>
        </w:tc>
        <w:tc>
          <w:tcPr>
            <w:tcW w:w="641" w:type="pct"/>
            <w:tcBorders>
              <w:top w:val="single" w:sz="4" w:space="0" w:color="auto"/>
              <w:left w:val="nil"/>
              <w:bottom w:val="single" w:sz="4" w:space="0" w:color="auto"/>
              <w:right w:val="single" w:sz="4" w:space="0" w:color="auto"/>
            </w:tcBorders>
            <w:noWrap/>
            <w:vAlign w:val="bottom"/>
          </w:tcPr>
          <w:p w14:paraId="1562FD7D" w14:textId="43ADDE19" w:rsidR="006910B2" w:rsidRPr="00E07B02" w:rsidRDefault="006910B2" w:rsidP="006910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11A35305" w14:textId="0AC278A8" w:rsidR="006910B2" w:rsidRDefault="006910B2" w:rsidP="006910B2">
            <w:pPr>
              <w:jc w:val="center"/>
              <w:rPr>
                <w:sz w:val="20"/>
                <w:szCs w:val="20"/>
              </w:rPr>
            </w:pPr>
            <w:r>
              <w:rPr>
                <w:sz w:val="20"/>
                <w:szCs w:val="20"/>
              </w:rPr>
              <w:t xml:space="preserve">  111,350 </w:t>
            </w:r>
          </w:p>
        </w:tc>
        <w:tc>
          <w:tcPr>
            <w:tcW w:w="593" w:type="pct"/>
            <w:tcBorders>
              <w:top w:val="single" w:sz="4" w:space="0" w:color="auto"/>
              <w:left w:val="nil"/>
              <w:bottom w:val="single" w:sz="4" w:space="0" w:color="auto"/>
              <w:right w:val="single" w:sz="4" w:space="0" w:color="auto"/>
            </w:tcBorders>
            <w:noWrap/>
            <w:vAlign w:val="bottom"/>
          </w:tcPr>
          <w:p w14:paraId="41B4998B" w14:textId="619B80BF" w:rsidR="006910B2" w:rsidRDefault="006910B2" w:rsidP="006910B2">
            <w:pPr>
              <w:jc w:val="center"/>
              <w:rPr>
                <w:sz w:val="20"/>
                <w:szCs w:val="20"/>
              </w:rPr>
            </w:pPr>
            <w:r>
              <w:rPr>
                <w:sz w:val="20"/>
                <w:szCs w:val="20"/>
              </w:rPr>
              <w:t xml:space="preserve">   439,570 </w:t>
            </w:r>
          </w:p>
        </w:tc>
        <w:tc>
          <w:tcPr>
            <w:tcW w:w="641" w:type="pct"/>
            <w:tcBorders>
              <w:top w:val="single" w:sz="4" w:space="0" w:color="auto"/>
              <w:left w:val="nil"/>
              <w:bottom w:val="single" w:sz="4" w:space="0" w:color="auto"/>
              <w:right w:val="single" w:sz="4" w:space="0" w:color="auto"/>
            </w:tcBorders>
            <w:noWrap/>
            <w:vAlign w:val="bottom"/>
          </w:tcPr>
          <w:p w14:paraId="48734236" w14:textId="758194AD" w:rsidR="006910B2" w:rsidRDefault="006910B2" w:rsidP="006910B2">
            <w:pPr>
              <w:jc w:val="center"/>
              <w:rPr>
                <w:sz w:val="20"/>
                <w:szCs w:val="20"/>
              </w:rPr>
            </w:pPr>
            <w:r>
              <w:rPr>
                <w:sz w:val="20"/>
                <w:szCs w:val="20"/>
              </w:rPr>
              <w:t xml:space="preserve">      26.136 </w:t>
            </w:r>
          </w:p>
        </w:tc>
        <w:tc>
          <w:tcPr>
            <w:tcW w:w="640" w:type="pct"/>
            <w:tcBorders>
              <w:top w:val="single" w:sz="4" w:space="0" w:color="auto"/>
              <w:left w:val="nil"/>
              <w:bottom w:val="single" w:sz="4" w:space="0" w:color="auto"/>
              <w:right w:val="single" w:sz="4" w:space="0" w:color="auto"/>
            </w:tcBorders>
            <w:noWrap/>
            <w:vAlign w:val="bottom"/>
          </w:tcPr>
          <w:p w14:paraId="08BFEDDC" w14:textId="07319DDF" w:rsidR="006910B2" w:rsidRDefault="006910B2" w:rsidP="006910B2">
            <w:pPr>
              <w:jc w:val="center"/>
              <w:rPr>
                <w:sz w:val="20"/>
                <w:szCs w:val="20"/>
              </w:rPr>
            </w:pPr>
            <w:r>
              <w:rPr>
                <w:sz w:val="20"/>
                <w:szCs w:val="20"/>
              </w:rPr>
              <w:t xml:space="preserve">      26.461 </w:t>
            </w:r>
          </w:p>
        </w:tc>
      </w:tr>
      <w:tr w:rsidR="006910B2" w:rsidRPr="00630918" w14:paraId="0201A99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F0DC62F" w14:textId="47C2332E" w:rsidR="006910B2" w:rsidRDefault="006910B2" w:rsidP="006910B2">
            <w:pPr>
              <w:jc w:val="center"/>
              <w:rPr>
                <w:sz w:val="22"/>
              </w:rPr>
            </w:pPr>
            <w:r>
              <w:rPr>
                <w:sz w:val="22"/>
              </w:rPr>
              <w:t>124</w:t>
            </w:r>
          </w:p>
        </w:tc>
        <w:tc>
          <w:tcPr>
            <w:tcW w:w="469" w:type="pct"/>
            <w:tcBorders>
              <w:top w:val="single" w:sz="4" w:space="0" w:color="auto"/>
              <w:left w:val="nil"/>
              <w:bottom w:val="single" w:sz="4" w:space="0" w:color="auto"/>
              <w:right w:val="single" w:sz="4" w:space="0" w:color="auto"/>
            </w:tcBorders>
            <w:noWrap/>
            <w:vAlign w:val="bottom"/>
          </w:tcPr>
          <w:p w14:paraId="1E78A2BD" w14:textId="25A716AD" w:rsidR="006910B2" w:rsidRDefault="006910B2" w:rsidP="006910B2">
            <w:pPr>
              <w:jc w:val="center"/>
              <w:rPr>
                <w:sz w:val="20"/>
                <w:szCs w:val="20"/>
              </w:rPr>
            </w:pPr>
            <w:r>
              <w:rPr>
                <w:sz w:val="20"/>
                <w:szCs w:val="20"/>
              </w:rPr>
              <w:t>30/6/26</w:t>
            </w:r>
          </w:p>
        </w:tc>
        <w:tc>
          <w:tcPr>
            <w:tcW w:w="523" w:type="pct"/>
            <w:tcBorders>
              <w:top w:val="single" w:sz="4" w:space="0" w:color="auto"/>
              <w:left w:val="nil"/>
              <w:bottom w:val="single" w:sz="4" w:space="0" w:color="auto"/>
              <w:right w:val="single" w:sz="4" w:space="0" w:color="auto"/>
            </w:tcBorders>
            <w:noWrap/>
            <w:vAlign w:val="bottom"/>
          </w:tcPr>
          <w:p w14:paraId="1507DFD7" w14:textId="536C9F28" w:rsidR="006910B2" w:rsidRDefault="006910B2" w:rsidP="006910B2">
            <w:pPr>
              <w:jc w:val="center"/>
              <w:rPr>
                <w:sz w:val="20"/>
                <w:szCs w:val="20"/>
              </w:rPr>
            </w:pPr>
            <w:r>
              <w:rPr>
                <w:sz w:val="20"/>
                <w:szCs w:val="20"/>
              </w:rPr>
              <w:t xml:space="preserve">   99,440 </w:t>
            </w:r>
          </w:p>
        </w:tc>
        <w:tc>
          <w:tcPr>
            <w:tcW w:w="582" w:type="pct"/>
            <w:tcBorders>
              <w:top w:val="single" w:sz="4" w:space="0" w:color="auto"/>
              <w:left w:val="nil"/>
              <w:bottom w:val="single" w:sz="4" w:space="0" w:color="auto"/>
              <w:right w:val="single" w:sz="4" w:space="0" w:color="auto"/>
            </w:tcBorders>
            <w:noWrap/>
            <w:vAlign w:val="bottom"/>
          </w:tcPr>
          <w:p w14:paraId="6A22F0E7" w14:textId="0A4C9C72" w:rsidR="006910B2" w:rsidRDefault="006910B2" w:rsidP="006910B2">
            <w:pPr>
              <w:jc w:val="center"/>
              <w:rPr>
                <w:sz w:val="20"/>
                <w:szCs w:val="20"/>
              </w:rPr>
            </w:pPr>
            <w:r>
              <w:rPr>
                <w:sz w:val="20"/>
                <w:szCs w:val="20"/>
              </w:rPr>
              <w:t xml:space="preserve">  101,000 </w:t>
            </w:r>
          </w:p>
        </w:tc>
        <w:tc>
          <w:tcPr>
            <w:tcW w:w="641" w:type="pct"/>
            <w:tcBorders>
              <w:top w:val="single" w:sz="4" w:space="0" w:color="auto"/>
              <w:left w:val="nil"/>
              <w:bottom w:val="single" w:sz="4" w:space="0" w:color="auto"/>
              <w:right w:val="single" w:sz="4" w:space="0" w:color="auto"/>
            </w:tcBorders>
            <w:noWrap/>
            <w:vAlign w:val="bottom"/>
          </w:tcPr>
          <w:p w14:paraId="5980B7CA" w14:textId="002E2AEB" w:rsidR="006910B2" w:rsidRPr="00E07B02" w:rsidRDefault="006910B2" w:rsidP="006910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A17B379" w14:textId="6D16BD10" w:rsidR="006910B2" w:rsidRDefault="006910B2" w:rsidP="006910B2">
            <w:pPr>
              <w:jc w:val="center"/>
              <w:rPr>
                <w:sz w:val="20"/>
                <w:szCs w:val="20"/>
              </w:rPr>
            </w:pPr>
            <w:r>
              <w:rPr>
                <w:sz w:val="20"/>
                <w:szCs w:val="20"/>
              </w:rPr>
              <w:t xml:space="preserve">  112,430 </w:t>
            </w:r>
          </w:p>
        </w:tc>
        <w:tc>
          <w:tcPr>
            <w:tcW w:w="593" w:type="pct"/>
            <w:tcBorders>
              <w:top w:val="single" w:sz="4" w:space="0" w:color="auto"/>
              <w:left w:val="nil"/>
              <w:bottom w:val="single" w:sz="4" w:space="0" w:color="auto"/>
              <w:right w:val="single" w:sz="4" w:space="0" w:color="auto"/>
            </w:tcBorders>
            <w:noWrap/>
            <w:vAlign w:val="bottom"/>
          </w:tcPr>
          <w:p w14:paraId="3A4D02CC" w14:textId="1C5FFDEF" w:rsidR="006910B2" w:rsidRDefault="006910B2" w:rsidP="006910B2">
            <w:pPr>
              <w:jc w:val="center"/>
              <w:rPr>
                <w:sz w:val="20"/>
                <w:szCs w:val="20"/>
              </w:rPr>
            </w:pPr>
            <w:r>
              <w:rPr>
                <w:sz w:val="20"/>
                <w:szCs w:val="20"/>
              </w:rPr>
              <w:t xml:space="preserve">   435,350 </w:t>
            </w:r>
          </w:p>
        </w:tc>
        <w:tc>
          <w:tcPr>
            <w:tcW w:w="641" w:type="pct"/>
            <w:tcBorders>
              <w:top w:val="single" w:sz="4" w:space="0" w:color="auto"/>
              <w:left w:val="nil"/>
              <w:bottom w:val="single" w:sz="4" w:space="0" w:color="auto"/>
              <w:right w:val="single" w:sz="4" w:space="0" w:color="auto"/>
            </w:tcBorders>
            <w:noWrap/>
            <w:vAlign w:val="bottom"/>
          </w:tcPr>
          <w:p w14:paraId="37711DC8" w14:textId="15823294" w:rsidR="006910B2" w:rsidRDefault="006910B2" w:rsidP="006910B2">
            <w:pPr>
              <w:jc w:val="center"/>
              <w:rPr>
                <w:sz w:val="20"/>
                <w:szCs w:val="20"/>
              </w:rPr>
            </w:pPr>
            <w:r>
              <w:rPr>
                <w:sz w:val="20"/>
                <w:szCs w:val="20"/>
              </w:rPr>
              <w:t xml:space="preserve">      26.136 </w:t>
            </w:r>
          </w:p>
        </w:tc>
        <w:tc>
          <w:tcPr>
            <w:tcW w:w="640" w:type="pct"/>
            <w:tcBorders>
              <w:top w:val="single" w:sz="4" w:space="0" w:color="auto"/>
              <w:left w:val="nil"/>
              <w:bottom w:val="single" w:sz="4" w:space="0" w:color="auto"/>
              <w:right w:val="single" w:sz="4" w:space="0" w:color="auto"/>
            </w:tcBorders>
            <w:noWrap/>
            <w:vAlign w:val="bottom"/>
          </w:tcPr>
          <w:p w14:paraId="09905B0D" w14:textId="3EDB24F1" w:rsidR="006910B2" w:rsidRDefault="006910B2" w:rsidP="006910B2">
            <w:pPr>
              <w:jc w:val="center"/>
              <w:rPr>
                <w:sz w:val="20"/>
                <w:szCs w:val="20"/>
              </w:rPr>
            </w:pPr>
            <w:r>
              <w:rPr>
                <w:sz w:val="20"/>
                <w:szCs w:val="20"/>
              </w:rPr>
              <w:t xml:space="preserve">      26.466 </w:t>
            </w:r>
          </w:p>
        </w:tc>
      </w:tr>
      <w:tr w:rsidR="006910B2" w:rsidRPr="00630918" w14:paraId="1024915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60960C8" w14:textId="2D1ECE77" w:rsidR="006910B2" w:rsidRDefault="006910B2" w:rsidP="006910B2">
            <w:pPr>
              <w:jc w:val="center"/>
              <w:rPr>
                <w:sz w:val="22"/>
              </w:rPr>
            </w:pPr>
            <w:r>
              <w:rPr>
                <w:sz w:val="22"/>
              </w:rPr>
              <w:t>125</w:t>
            </w:r>
          </w:p>
        </w:tc>
        <w:tc>
          <w:tcPr>
            <w:tcW w:w="469" w:type="pct"/>
            <w:tcBorders>
              <w:top w:val="single" w:sz="4" w:space="0" w:color="auto"/>
              <w:left w:val="nil"/>
              <w:bottom w:val="single" w:sz="4" w:space="0" w:color="auto"/>
              <w:right w:val="single" w:sz="4" w:space="0" w:color="auto"/>
            </w:tcBorders>
            <w:noWrap/>
            <w:vAlign w:val="bottom"/>
          </w:tcPr>
          <w:p w14:paraId="30D27BF3" w14:textId="299D7BB0" w:rsidR="006910B2" w:rsidRDefault="006910B2" w:rsidP="006910B2">
            <w:pPr>
              <w:jc w:val="center"/>
              <w:rPr>
                <w:sz w:val="20"/>
                <w:szCs w:val="20"/>
              </w:rPr>
            </w:pPr>
            <w:r>
              <w:rPr>
                <w:sz w:val="20"/>
                <w:szCs w:val="20"/>
              </w:rPr>
              <w:t>1/7/26</w:t>
            </w:r>
          </w:p>
        </w:tc>
        <w:tc>
          <w:tcPr>
            <w:tcW w:w="523" w:type="pct"/>
            <w:tcBorders>
              <w:top w:val="single" w:sz="4" w:space="0" w:color="auto"/>
              <w:left w:val="nil"/>
              <w:bottom w:val="single" w:sz="4" w:space="0" w:color="auto"/>
              <w:right w:val="single" w:sz="4" w:space="0" w:color="auto"/>
            </w:tcBorders>
            <w:noWrap/>
            <w:vAlign w:val="bottom"/>
          </w:tcPr>
          <w:p w14:paraId="15E9E1F6" w14:textId="0328E650" w:rsidR="006910B2" w:rsidRDefault="006910B2" w:rsidP="006910B2">
            <w:pPr>
              <w:jc w:val="center"/>
              <w:rPr>
                <w:sz w:val="20"/>
                <w:szCs w:val="20"/>
              </w:rPr>
            </w:pPr>
            <w:r>
              <w:rPr>
                <w:sz w:val="20"/>
                <w:szCs w:val="20"/>
              </w:rPr>
              <w:t xml:space="preserve">   96,160 </w:t>
            </w:r>
          </w:p>
        </w:tc>
        <w:tc>
          <w:tcPr>
            <w:tcW w:w="582" w:type="pct"/>
            <w:tcBorders>
              <w:top w:val="single" w:sz="4" w:space="0" w:color="auto"/>
              <w:left w:val="nil"/>
              <w:bottom w:val="single" w:sz="4" w:space="0" w:color="auto"/>
              <w:right w:val="single" w:sz="4" w:space="0" w:color="auto"/>
            </w:tcBorders>
            <w:noWrap/>
            <w:vAlign w:val="bottom"/>
          </w:tcPr>
          <w:p w14:paraId="488E5530" w14:textId="7E63A256" w:rsidR="006910B2" w:rsidRDefault="006910B2" w:rsidP="006910B2">
            <w:pPr>
              <w:jc w:val="center"/>
              <w:rPr>
                <w:sz w:val="20"/>
                <w:szCs w:val="20"/>
              </w:rPr>
            </w:pPr>
            <w:r>
              <w:rPr>
                <w:sz w:val="20"/>
                <w:szCs w:val="20"/>
              </w:rPr>
              <w:t xml:space="preserve">     97,720 </w:t>
            </w:r>
          </w:p>
        </w:tc>
        <w:tc>
          <w:tcPr>
            <w:tcW w:w="641" w:type="pct"/>
            <w:tcBorders>
              <w:top w:val="single" w:sz="4" w:space="0" w:color="auto"/>
              <w:left w:val="nil"/>
              <w:bottom w:val="single" w:sz="4" w:space="0" w:color="auto"/>
              <w:right w:val="single" w:sz="4" w:space="0" w:color="auto"/>
            </w:tcBorders>
            <w:noWrap/>
            <w:vAlign w:val="bottom"/>
          </w:tcPr>
          <w:p w14:paraId="1766DC78" w14:textId="063137F1" w:rsidR="006910B2" w:rsidRPr="00E07B02" w:rsidRDefault="006910B2" w:rsidP="006910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024ACC0" w14:textId="71960C68" w:rsidR="006910B2" w:rsidRDefault="006910B2" w:rsidP="006910B2">
            <w:pPr>
              <w:jc w:val="center"/>
              <w:rPr>
                <w:sz w:val="20"/>
                <w:szCs w:val="20"/>
              </w:rPr>
            </w:pPr>
            <w:r>
              <w:rPr>
                <w:sz w:val="20"/>
                <w:szCs w:val="20"/>
              </w:rPr>
              <w:t xml:space="preserve">  114,340 </w:t>
            </w:r>
          </w:p>
        </w:tc>
        <w:tc>
          <w:tcPr>
            <w:tcW w:w="593" w:type="pct"/>
            <w:tcBorders>
              <w:top w:val="single" w:sz="4" w:space="0" w:color="auto"/>
              <w:left w:val="nil"/>
              <w:bottom w:val="single" w:sz="4" w:space="0" w:color="auto"/>
              <w:right w:val="single" w:sz="4" w:space="0" w:color="auto"/>
            </w:tcBorders>
            <w:noWrap/>
            <w:vAlign w:val="bottom"/>
          </w:tcPr>
          <w:p w14:paraId="7A0434B0" w14:textId="2466DF54" w:rsidR="006910B2" w:rsidRDefault="006910B2" w:rsidP="006910B2">
            <w:pPr>
              <w:jc w:val="center"/>
              <w:rPr>
                <w:sz w:val="20"/>
                <w:szCs w:val="20"/>
              </w:rPr>
            </w:pPr>
            <w:r>
              <w:rPr>
                <w:sz w:val="20"/>
                <w:szCs w:val="20"/>
              </w:rPr>
              <w:t xml:space="preserve">   427,150 </w:t>
            </w:r>
          </w:p>
        </w:tc>
        <w:tc>
          <w:tcPr>
            <w:tcW w:w="641" w:type="pct"/>
            <w:tcBorders>
              <w:top w:val="single" w:sz="4" w:space="0" w:color="auto"/>
              <w:left w:val="nil"/>
              <w:bottom w:val="single" w:sz="4" w:space="0" w:color="auto"/>
              <w:right w:val="single" w:sz="4" w:space="0" w:color="auto"/>
            </w:tcBorders>
            <w:noWrap/>
            <w:vAlign w:val="bottom"/>
          </w:tcPr>
          <w:p w14:paraId="0E663635" w14:textId="78250ED5" w:rsidR="006910B2" w:rsidRDefault="006910B2" w:rsidP="006910B2">
            <w:pPr>
              <w:jc w:val="center"/>
              <w:rPr>
                <w:sz w:val="20"/>
                <w:szCs w:val="20"/>
              </w:rPr>
            </w:pPr>
            <w:r>
              <w:rPr>
                <w:sz w:val="20"/>
                <w:szCs w:val="20"/>
              </w:rPr>
              <w:t xml:space="preserve">      26.136 </w:t>
            </w:r>
          </w:p>
        </w:tc>
        <w:tc>
          <w:tcPr>
            <w:tcW w:w="640" w:type="pct"/>
            <w:tcBorders>
              <w:top w:val="single" w:sz="4" w:space="0" w:color="auto"/>
              <w:left w:val="nil"/>
              <w:bottom w:val="single" w:sz="4" w:space="0" w:color="auto"/>
              <w:right w:val="single" w:sz="4" w:space="0" w:color="auto"/>
            </w:tcBorders>
            <w:noWrap/>
            <w:vAlign w:val="bottom"/>
          </w:tcPr>
          <w:p w14:paraId="023A42E2" w14:textId="40B7070D" w:rsidR="006910B2" w:rsidRDefault="006910B2" w:rsidP="006910B2">
            <w:pPr>
              <w:jc w:val="center"/>
              <w:rPr>
                <w:sz w:val="20"/>
                <w:szCs w:val="20"/>
              </w:rPr>
            </w:pPr>
            <w:r>
              <w:rPr>
                <w:sz w:val="20"/>
                <w:szCs w:val="20"/>
              </w:rPr>
              <w:t xml:space="preserve">      26.466 </w:t>
            </w:r>
          </w:p>
        </w:tc>
      </w:tr>
      <w:tr w:rsidR="00150047" w:rsidRPr="00630918" w14:paraId="18D0522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2BC7F8E" w14:textId="339222F9" w:rsidR="00150047" w:rsidRDefault="00150047" w:rsidP="00150047">
            <w:pPr>
              <w:jc w:val="center"/>
              <w:rPr>
                <w:sz w:val="22"/>
              </w:rPr>
            </w:pPr>
            <w:r>
              <w:rPr>
                <w:sz w:val="22"/>
              </w:rPr>
              <w:t>126</w:t>
            </w:r>
          </w:p>
        </w:tc>
        <w:tc>
          <w:tcPr>
            <w:tcW w:w="469" w:type="pct"/>
            <w:tcBorders>
              <w:top w:val="single" w:sz="4" w:space="0" w:color="auto"/>
              <w:left w:val="nil"/>
              <w:bottom w:val="single" w:sz="4" w:space="0" w:color="auto"/>
              <w:right w:val="single" w:sz="4" w:space="0" w:color="auto"/>
            </w:tcBorders>
            <w:noWrap/>
            <w:vAlign w:val="bottom"/>
          </w:tcPr>
          <w:p w14:paraId="74764399" w14:textId="5FA61556" w:rsidR="00150047" w:rsidRDefault="00150047" w:rsidP="00150047">
            <w:pPr>
              <w:jc w:val="center"/>
              <w:rPr>
                <w:sz w:val="20"/>
                <w:szCs w:val="20"/>
              </w:rPr>
            </w:pPr>
            <w:r>
              <w:rPr>
                <w:sz w:val="20"/>
                <w:szCs w:val="20"/>
              </w:rPr>
              <w:t>2/7/26</w:t>
            </w:r>
          </w:p>
        </w:tc>
        <w:tc>
          <w:tcPr>
            <w:tcW w:w="523" w:type="pct"/>
            <w:tcBorders>
              <w:top w:val="single" w:sz="4" w:space="0" w:color="auto"/>
              <w:left w:val="nil"/>
              <w:bottom w:val="single" w:sz="4" w:space="0" w:color="auto"/>
              <w:right w:val="single" w:sz="4" w:space="0" w:color="auto"/>
            </w:tcBorders>
            <w:noWrap/>
            <w:vAlign w:val="bottom"/>
          </w:tcPr>
          <w:p w14:paraId="780C3CB0" w14:textId="60F0A838" w:rsidR="00150047" w:rsidRDefault="00150047" w:rsidP="00150047">
            <w:pPr>
              <w:jc w:val="center"/>
              <w:rPr>
                <w:sz w:val="20"/>
                <w:szCs w:val="20"/>
              </w:rPr>
            </w:pPr>
            <w:r>
              <w:rPr>
                <w:sz w:val="20"/>
                <w:szCs w:val="20"/>
              </w:rPr>
              <w:t xml:space="preserve">   94,350 </w:t>
            </w:r>
          </w:p>
        </w:tc>
        <w:tc>
          <w:tcPr>
            <w:tcW w:w="582" w:type="pct"/>
            <w:tcBorders>
              <w:top w:val="single" w:sz="4" w:space="0" w:color="auto"/>
              <w:left w:val="nil"/>
              <w:bottom w:val="single" w:sz="4" w:space="0" w:color="auto"/>
              <w:right w:val="single" w:sz="4" w:space="0" w:color="auto"/>
            </w:tcBorders>
            <w:noWrap/>
            <w:vAlign w:val="bottom"/>
          </w:tcPr>
          <w:p w14:paraId="088132BD" w14:textId="2C94E14C" w:rsidR="00150047" w:rsidRDefault="00150047" w:rsidP="00150047">
            <w:pPr>
              <w:jc w:val="center"/>
              <w:rPr>
                <w:sz w:val="20"/>
                <w:szCs w:val="20"/>
              </w:rPr>
            </w:pPr>
            <w:r>
              <w:rPr>
                <w:sz w:val="20"/>
                <w:szCs w:val="20"/>
              </w:rPr>
              <w:t xml:space="preserve">     95,910 </w:t>
            </w:r>
          </w:p>
        </w:tc>
        <w:tc>
          <w:tcPr>
            <w:tcW w:w="641" w:type="pct"/>
            <w:tcBorders>
              <w:top w:val="single" w:sz="4" w:space="0" w:color="auto"/>
              <w:left w:val="nil"/>
              <w:bottom w:val="single" w:sz="4" w:space="0" w:color="auto"/>
              <w:right w:val="single" w:sz="4" w:space="0" w:color="auto"/>
            </w:tcBorders>
            <w:noWrap/>
            <w:vAlign w:val="bottom"/>
          </w:tcPr>
          <w:p w14:paraId="5F842771" w14:textId="39F0C70F" w:rsidR="00150047" w:rsidRPr="00E07B02" w:rsidRDefault="00150047" w:rsidP="00150047">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BEA0F63" w14:textId="5110E398" w:rsidR="00150047" w:rsidRDefault="00150047" w:rsidP="00150047">
            <w:pPr>
              <w:jc w:val="center"/>
              <w:rPr>
                <w:sz w:val="20"/>
                <w:szCs w:val="20"/>
              </w:rPr>
            </w:pPr>
            <w:r>
              <w:rPr>
                <w:sz w:val="20"/>
                <w:szCs w:val="20"/>
              </w:rPr>
              <w:t xml:space="preserve">  116,270 </w:t>
            </w:r>
          </w:p>
        </w:tc>
        <w:tc>
          <w:tcPr>
            <w:tcW w:w="593" w:type="pct"/>
            <w:tcBorders>
              <w:top w:val="single" w:sz="4" w:space="0" w:color="auto"/>
              <w:left w:val="nil"/>
              <w:bottom w:val="single" w:sz="4" w:space="0" w:color="auto"/>
              <w:right w:val="single" w:sz="4" w:space="0" w:color="auto"/>
            </w:tcBorders>
            <w:noWrap/>
            <w:vAlign w:val="bottom"/>
          </w:tcPr>
          <w:p w14:paraId="0D5D340A" w14:textId="0FF8282C" w:rsidR="00150047" w:rsidRDefault="00150047" w:rsidP="00150047">
            <w:pPr>
              <w:jc w:val="center"/>
              <w:rPr>
                <w:sz w:val="20"/>
                <w:szCs w:val="20"/>
              </w:rPr>
            </w:pPr>
            <w:r>
              <w:rPr>
                <w:sz w:val="20"/>
                <w:szCs w:val="20"/>
              </w:rPr>
              <w:t xml:space="preserve">   425,550 </w:t>
            </w:r>
          </w:p>
        </w:tc>
        <w:tc>
          <w:tcPr>
            <w:tcW w:w="641" w:type="pct"/>
            <w:tcBorders>
              <w:top w:val="single" w:sz="4" w:space="0" w:color="auto"/>
              <w:left w:val="nil"/>
              <w:bottom w:val="single" w:sz="4" w:space="0" w:color="auto"/>
              <w:right w:val="single" w:sz="4" w:space="0" w:color="auto"/>
            </w:tcBorders>
            <w:noWrap/>
            <w:vAlign w:val="bottom"/>
          </w:tcPr>
          <w:p w14:paraId="4BA22CD6" w14:textId="063ACDE0" w:rsidR="00150047" w:rsidRDefault="00150047" w:rsidP="00150047">
            <w:pPr>
              <w:jc w:val="center"/>
              <w:rPr>
                <w:sz w:val="20"/>
                <w:szCs w:val="20"/>
              </w:rPr>
            </w:pPr>
            <w:r>
              <w:rPr>
                <w:sz w:val="20"/>
                <w:szCs w:val="20"/>
              </w:rPr>
              <w:t xml:space="preserve">      26.136 </w:t>
            </w:r>
          </w:p>
        </w:tc>
        <w:tc>
          <w:tcPr>
            <w:tcW w:w="640" w:type="pct"/>
            <w:tcBorders>
              <w:top w:val="single" w:sz="4" w:space="0" w:color="auto"/>
              <w:left w:val="nil"/>
              <w:bottom w:val="single" w:sz="4" w:space="0" w:color="auto"/>
              <w:right w:val="single" w:sz="4" w:space="0" w:color="auto"/>
            </w:tcBorders>
            <w:noWrap/>
            <w:vAlign w:val="bottom"/>
          </w:tcPr>
          <w:p w14:paraId="279EF957" w14:textId="18F8B636" w:rsidR="00150047" w:rsidRDefault="00150047" w:rsidP="00150047">
            <w:pPr>
              <w:jc w:val="center"/>
              <w:rPr>
                <w:sz w:val="20"/>
                <w:szCs w:val="20"/>
              </w:rPr>
            </w:pPr>
            <w:r>
              <w:rPr>
                <w:sz w:val="20"/>
                <w:szCs w:val="20"/>
              </w:rPr>
              <w:t xml:space="preserve">      26.465 </w:t>
            </w:r>
          </w:p>
        </w:tc>
      </w:tr>
      <w:tr w:rsidR="00150047" w:rsidRPr="00630918" w14:paraId="21349836" w14:textId="77777777" w:rsidTr="001579A1">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6A45BBA" w14:textId="0FA9DDBE" w:rsidR="00150047" w:rsidRDefault="00150047" w:rsidP="00150047">
            <w:pPr>
              <w:jc w:val="center"/>
              <w:rPr>
                <w:sz w:val="22"/>
              </w:rPr>
            </w:pPr>
            <w:r>
              <w:rPr>
                <w:sz w:val="22"/>
              </w:rPr>
              <w:t>127</w:t>
            </w:r>
          </w:p>
        </w:tc>
        <w:tc>
          <w:tcPr>
            <w:tcW w:w="469" w:type="pct"/>
            <w:tcBorders>
              <w:top w:val="single" w:sz="4" w:space="0" w:color="auto"/>
              <w:left w:val="nil"/>
              <w:bottom w:val="single" w:sz="4" w:space="0" w:color="auto"/>
              <w:right w:val="single" w:sz="4" w:space="0" w:color="auto"/>
            </w:tcBorders>
            <w:noWrap/>
            <w:vAlign w:val="bottom"/>
          </w:tcPr>
          <w:p w14:paraId="7A5FDD50" w14:textId="3E29CD51" w:rsidR="00150047" w:rsidRDefault="00150047" w:rsidP="00150047">
            <w:pPr>
              <w:jc w:val="center"/>
              <w:rPr>
                <w:sz w:val="20"/>
                <w:szCs w:val="20"/>
              </w:rPr>
            </w:pPr>
            <w:r>
              <w:rPr>
                <w:sz w:val="20"/>
                <w:szCs w:val="20"/>
              </w:rPr>
              <w:t>3/7/26</w:t>
            </w:r>
          </w:p>
        </w:tc>
        <w:tc>
          <w:tcPr>
            <w:tcW w:w="523" w:type="pct"/>
            <w:tcBorders>
              <w:top w:val="single" w:sz="4" w:space="0" w:color="auto"/>
              <w:left w:val="nil"/>
              <w:bottom w:val="single" w:sz="4" w:space="0" w:color="auto"/>
              <w:right w:val="single" w:sz="4" w:space="0" w:color="auto"/>
            </w:tcBorders>
            <w:noWrap/>
            <w:vAlign w:val="bottom"/>
          </w:tcPr>
          <w:p w14:paraId="4ABA31BC" w14:textId="417EC5A0" w:rsidR="00150047" w:rsidRDefault="00150047" w:rsidP="00150047">
            <w:pPr>
              <w:jc w:val="center"/>
              <w:rPr>
                <w:sz w:val="20"/>
                <w:szCs w:val="20"/>
              </w:rPr>
            </w:pPr>
            <w:r>
              <w:rPr>
                <w:sz w:val="20"/>
                <w:szCs w:val="20"/>
              </w:rPr>
              <w:t xml:space="preserve">   95,240 </w:t>
            </w:r>
          </w:p>
        </w:tc>
        <w:tc>
          <w:tcPr>
            <w:tcW w:w="582" w:type="pct"/>
            <w:tcBorders>
              <w:top w:val="single" w:sz="4" w:space="0" w:color="auto"/>
              <w:left w:val="nil"/>
              <w:bottom w:val="single" w:sz="4" w:space="0" w:color="auto"/>
              <w:right w:val="single" w:sz="4" w:space="0" w:color="auto"/>
            </w:tcBorders>
            <w:noWrap/>
            <w:vAlign w:val="bottom"/>
          </w:tcPr>
          <w:p w14:paraId="6412D3E2" w14:textId="4645C77D" w:rsidR="00150047" w:rsidRDefault="00150047" w:rsidP="00150047">
            <w:pPr>
              <w:jc w:val="center"/>
              <w:rPr>
                <w:sz w:val="20"/>
                <w:szCs w:val="20"/>
              </w:rPr>
            </w:pPr>
            <w:r>
              <w:rPr>
                <w:sz w:val="20"/>
                <w:szCs w:val="20"/>
              </w:rPr>
              <w:t xml:space="preserve">     98,350 </w:t>
            </w:r>
          </w:p>
        </w:tc>
        <w:tc>
          <w:tcPr>
            <w:tcW w:w="641" w:type="pct"/>
            <w:tcBorders>
              <w:top w:val="single" w:sz="4" w:space="0" w:color="auto"/>
              <w:left w:val="nil"/>
              <w:bottom w:val="single" w:sz="4" w:space="0" w:color="auto"/>
              <w:right w:val="single" w:sz="4" w:space="0" w:color="auto"/>
            </w:tcBorders>
            <w:noWrap/>
            <w:vAlign w:val="bottom"/>
          </w:tcPr>
          <w:p w14:paraId="41577618" w14:textId="65116137" w:rsidR="00150047" w:rsidRPr="00E07B02" w:rsidRDefault="00150047" w:rsidP="00150047">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35A4D43" w14:textId="4EC96FC7" w:rsidR="00150047" w:rsidRDefault="00150047" w:rsidP="00150047">
            <w:pPr>
              <w:jc w:val="center"/>
              <w:rPr>
                <w:sz w:val="20"/>
                <w:szCs w:val="20"/>
              </w:rPr>
            </w:pPr>
            <w:r>
              <w:rPr>
                <w:sz w:val="20"/>
                <w:szCs w:val="20"/>
              </w:rPr>
              <w:t xml:space="preserve">  113,730 </w:t>
            </w:r>
          </w:p>
        </w:tc>
        <w:tc>
          <w:tcPr>
            <w:tcW w:w="593" w:type="pct"/>
            <w:tcBorders>
              <w:top w:val="single" w:sz="4" w:space="0" w:color="auto"/>
              <w:left w:val="nil"/>
              <w:bottom w:val="single" w:sz="4" w:space="0" w:color="auto"/>
              <w:right w:val="single" w:sz="4" w:space="0" w:color="auto"/>
            </w:tcBorders>
            <w:noWrap/>
            <w:vAlign w:val="bottom"/>
          </w:tcPr>
          <w:p w14:paraId="4A52D550" w14:textId="20D1F2FF" w:rsidR="00150047" w:rsidRDefault="00150047" w:rsidP="00150047">
            <w:pPr>
              <w:jc w:val="center"/>
              <w:rPr>
                <w:sz w:val="20"/>
                <w:szCs w:val="20"/>
              </w:rPr>
            </w:pPr>
            <w:r>
              <w:rPr>
                <w:sz w:val="20"/>
                <w:szCs w:val="20"/>
              </w:rPr>
              <w:t xml:space="preserve">   427,960 </w:t>
            </w:r>
          </w:p>
        </w:tc>
        <w:tc>
          <w:tcPr>
            <w:tcW w:w="641" w:type="pct"/>
            <w:tcBorders>
              <w:top w:val="single" w:sz="4" w:space="0" w:color="auto"/>
              <w:left w:val="nil"/>
              <w:bottom w:val="single" w:sz="4" w:space="0" w:color="auto"/>
              <w:right w:val="single" w:sz="4" w:space="0" w:color="auto"/>
            </w:tcBorders>
            <w:noWrap/>
            <w:vAlign w:val="bottom"/>
          </w:tcPr>
          <w:p w14:paraId="66CE2CF6" w14:textId="1872F310" w:rsidR="00150047" w:rsidRDefault="00150047" w:rsidP="00150047">
            <w:pPr>
              <w:jc w:val="center"/>
              <w:rPr>
                <w:sz w:val="20"/>
                <w:szCs w:val="20"/>
              </w:rPr>
            </w:pPr>
            <w:r>
              <w:rPr>
                <w:sz w:val="20"/>
                <w:szCs w:val="20"/>
              </w:rPr>
              <w:t xml:space="preserve">      26.136 </w:t>
            </w:r>
          </w:p>
        </w:tc>
        <w:tc>
          <w:tcPr>
            <w:tcW w:w="640" w:type="pct"/>
            <w:tcBorders>
              <w:top w:val="single" w:sz="4" w:space="0" w:color="auto"/>
              <w:left w:val="nil"/>
              <w:bottom w:val="single" w:sz="4" w:space="0" w:color="auto"/>
              <w:right w:val="single" w:sz="4" w:space="0" w:color="auto"/>
            </w:tcBorders>
            <w:noWrap/>
            <w:vAlign w:val="bottom"/>
          </w:tcPr>
          <w:p w14:paraId="0E9FBD7A" w14:textId="0CE35E32" w:rsidR="00150047" w:rsidRDefault="00150047" w:rsidP="00150047">
            <w:pPr>
              <w:jc w:val="center"/>
              <w:rPr>
                <w:sz w:val="20"/>
                <w:szCs w:val="20"/>
              </w:rPr>
            </w:pPr>
            <w:r>
              <w:rPr>
                <w:sz w:val="20"/>
                <w:szCs w:val="20"/>
              </w:rPr>
              <w:t xml:space="preserve">      26.463 </w:t>
            </w:r>
          </w:p>
        </w:tc>
      </w:tr>
      <w:tr w:rsidR="00150047" w:rsidRPr="00630918" w14:paraId="05DEA385" w14:textId="77777777" w:rsidTr="001579A1">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CCDCD27" w14:textId="4B73F892" w:rsidR="00150047" w:rsidRDefault="00150047" w:rsidP="00150047">
            <w:pPr>
              <w:jc w:val="center"/>
              <w:rPr>
                <w:sz w:val="22"/>
              </w:rPr>
            </w:pPr>
            <w:r>
              <w:rPr>
                <w:sz w:val="22"/>
              </w:rPr>
              <w:t>128</w:t>
            </w:r>
          </w:p>
        </w:tc>
        <w:tc>
          <w:tcPr>
            <w:tcW w:w="469" w:type="pct"/>
            <w:tcBorders>
              <w:top w:val="single" w:sz="4" w:space="0" w:color="auto"/>
              <w:left w:val="nil"/>
              <w:bottom w:val="single" w:sz="4" w:space="0" w:color="auto"/>
              <w:right w:val="single" w:sz="4" w:space="0" w:color="auto"/>
            </w:tcBorders>
            <w:noWrap/>
            <w:vAlign w:val="bottom"/>
          </w:tcPr>
          <w:p w14:paraId="2E4454E5" w14:textId="3163E1FA" w:rsidR="00150047" w:rsidRDefault="00150047" w:rsidP="00150047">
            <w:pPr>
              <w:jc w:val="center"/>
              <w:rPr>
                <w:sz w:val="20"/>
                <w:szCs w:val="20"/>
              </w:rPr>
            </w:pPr>
            <w:r>
              <w:rPr>
                <w:sz w:val="20"/>
                <w:szCs w:val="20"/>
              </w:rPr>
              <w:t>4/7/26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E799542" w14:textId="02E11D56" w:rsidR="00150047" w:rsidRDefault="00150047" w:rsidP="00150047">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95FC410" w14:textId="5455066A" w:rsidR="00150047" w:rsidRDefault="00150047" w:rsidP="00150047">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19F197C5" w14:textId="2375F776" w:rsidR="00150047" w:rsidRPr="00E07B02" w:rsidRDefault="00150047" w:rsidP="00150047">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4582101" w14:textId="3187C8A4" w:rsidR="00150047" w:rsidRDefault="00150047" w:rsidP="00150047">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3F7054C" w14:textId="4128F98B" w:rsidR="00150047" w:rsidRDefault="00150047" w:rsidP="00150047">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692F798" w14:textId="09A14C2E" w:rsidR="00150047" w:rsidRDefault="00150047" w:rsidP="00150047">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F316AE4" w14:textId="0BF4340A" w:rsidR="00150047" w:rsidRDefault="00150047" w:rsidP="00150047">
            <w:pPr>
              <w:jc w:val="center"/>
              <w:rPr>
                <w:sz w:val="20"/>
                <w:szCs w:val="20"/>
              </w:rPr>
            </w:pPr>
            <w:r>
              <w:rPr>
                <w:sz w:val="20"/>
                <w:szCs w:val="20"/>
              </w:rPr>
              <w:t xml:space="preserve">               -   </w:t>
            </w:r>
          </w:p>
        </w:tc>
      </w:tr>
      <w:tr w:rsidR="00150047" w:rsidRPr="00630918" w14:paraId="4A9B55C8" w14:textId="77777777" w:rsidTr="001579A1">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A68B8FB" w14:textId="44AE1F5A" w:rsidR="00150047" w:rsidRDefault="00150047" w:rsidP="00150047">
            <w:pPr>
              <w:jc w:val="center"/>
              <w:rPr>
                <w:sz w:val="22"/>
              </w:rPr>
            </w:pPr>
            <w:r>
              <w:rPr>
                <w:sz w:val="22"/>
              </w:rPr>
              <w:t>129</w:t>
            </w:r>
          </w:p>
        </w:tc>
        <w:tc>
          <w:tcPr>
            <w:tcW w:w="469" w:type="pct"/>
            <w:tcBorders>
              <w:top w:val="single" w:sz="4" w:space="0" w:color="auto"/>
              <w:left w:val="nil"/>
              <w:bottom w:val="single" w:sz="4" w:space="0" w:color="auto"/>
              <w:right w:val="single" w:sz="4" w:space="0" w:color="auto"/>
            </w:tcBorders>
            <w:noWrap/>
            <w:vAlign w:val="bottom"/>
          </w:tcPr>
          <w:p w14:paraId="3E8D39D1" w14:textId="5BFA2BA7" w:rsidR="00150047" w:rsidRDefault="00150047" w:rsidP="00150047">
            <w:pPr>
              <w:jc w:val="center"/>
              <w:rPr>
                <w:sz w:val="20"/>
                <w:szCs w:val="20"/>
              </w:rPr>
            </w:pPr>
            <w:r>
              <w:rPr>
                <w:sz w:val="20"/>
                <w:szCs w:val="20"/>
              </w:rPr>
              <w:t>5/7/26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AEFEF73" w14:textId="50A08012" w:rsidR="00150047" w:rsidRDefault="00150047" w:rsidP="00150047">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1C1F786" w14:textId="1502B344" w:rsidR="00150047" w:rsidRDefault="00150047" w:rsidP="00150047">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3941CD56" w14:textId="7FA328BA" w:rsidR="00150047" w:rsidRPr="00E07B02" w:rsidRDefault="00150047" w:rsidP="00150047">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C6F273F" w14:textId="614023DE" w:rsidR="00150047" w:rsidRDefault="00150047" w:rsidP="00150047">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F416EE8" w14:textId="74ACD63C" w:rsidR="00150047" w:rsidRDefault="00150047" w:rsidP="00150047">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C489E03" w14:textId="327D275F" w:rsidR="00150047" w:rsidRDefault="00150047" w:rsidP="00150047">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8E2A9DE" w14:textId="065C22C9" w:rsidR="00150047" w:rsidRDefault="00150047" w:rsidP="00150047">
            <w:pPr>
              <w:jc w:val="center"/>
              <w:rPr>
                <w:sz w:val="20"/>
                <w:szCs w:val="20"/>
              </w:rPr>
            </w:pPr>
            <w:r>
              <w:rPr>
                <w:sz w:val="20"/>
                <w:szCs w:val="20"/>
              </w:rPr>
              <w:t xml:space="preserve">               -   </w:t>
            </w:r>
          </w:p>
        </w:tc>
      </w:tr>
      <w:tr w:rsidR="00150047" w:rsidRPr="00630918" w14:paraId="75D329BD"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42EDD71" w14:textId="561F3987" w:rsidR="00150047" w:rsidRDefault="00150047" w:rsidP="00150047">
            <w:pPr>
              <w:jc w:val="center"/>
              <w:rPr>
                <w:sz w:val="22"/>
              </w:rPr>
            </w:pPr>
            <w:r>
              <w:rPr>
                <w:sz w:val="22"/>
              </w:rPr>
              <w:t>130</w:t>
            </w:r>
          </w:p>
        </w:tc>
        <w:tc>
          <w:tcPr>
            <w:tcW w:w="469" w:type="pct"/>
            <w:tcBorders>
              <w:top w:val="single" w:sz="4" w:space="0" w:color="auto"/>
              <w:left w:val="nil"/>
              <w:bottom w:val="single" w:sz="4" w:space="0" w:color="auto"/>
              <w:right w:val="single" w:sz="4" w:space="0" w:color="auto"/>
            </w:tcBorders>
            <w:noWrap/>
            <w:vAlign w:val="bottom"/>
          </w:tcPr>
          <w:p w14:paraId="64F1FFC1" w14:textId="25A3ACCA" w:rsidR="00150047" w:rsidRDefault="00150047" w:rsidP="00150047">
            <w:pPr>
              <w:jc w:val="center"/>
              <w:rPr>
                <w:sz w:val="20"/>
                <w:szCs w:val="20"/>
              </w:rPr>
            </w:pPr>
            <w:r>
              <w:rPr>
                <w:sz w:val="20"/>
                <w:szCs w:val="20"/>
              </w:rPr>
              <w:t>6/7/26</w:t>
            </w:r>
          </w:p>
        </w:tc>
        <w:tc>
          <w:tcPr>
            <w:tcW w:w="523" w:type="pct"/>
            <w:tcBorders>
              <w:top w:val="single" w:sz="4" w:space="0" w:color="auto"/>
              <w:left w:val="nil"/>
              <w:bottom w:val="single" w:sz="4" w:space="0" w:color="auto"/>
              <w:right w:val="single" w:sz="4" w:space="0" w:color="auto"/>
            </w:tcBorders>
            <w:noWrap/>
            <w:vAlign w:val="bottom"/>
          </w:tcPr>
          <w:p w14:paraId="32ED88CC" w14:textId="58DAF3F5" w:rsidR="00150047" w:rsidRDefault="00150047" w:rsidP="00150047">
            <w:pPr>
              <w:jc w:val="center"/>
              <w:rPr>
                <w:sz w:val="20"/>
                <w:szCs w:val="20"/>
              </w:rPr>
            </w:pPr>
            <w:r>
              <w:rPr>
                <w:sz w:val="20"/>
                <w:szCs w:val="20"/>
              </w:rPr>
              <w:t xml:space="preserve">   95,780 </w:t>
            </w:r>
          </w:p>
        </w:tc>
        <w:tc>
          <w:tcPr>
            <w:tcW w:w="582" w:type="pct"/>
            <w:tcBorders>
              <w:top w:val="single" w:sz="4" w:space="0" w:color="auto"/>
              <w:left w:val="nil"/>
              <w:bottom w:val="single" w:sz="4" w:space="0" w:color="auto"/>
              <w:right w:val="single" w:sz="4" w:space="0" w:color="auto"/>
            </w:tcBorders>
            <w:noWrap/>
            <w:vAlign w:val="bottom"/>
          </w:tcPr>
          <w:p w14:paraId="5DA5D359" w14:textId="17593112" w:rsidR="00150047" w:rsidRDefault="00150047" w:rsidP="00150047">
            <w:pPr>
              <w:jc w:val="center"/>
              <w:rPr>
                <w:sz w:val="20"/>
                <w:szCs w:val="20"/>
              </w:rPr>
            </w:pPr>
            <w:r>
              <w:rPr>
                <w:sz w:val="20"/>
                <w:szCs w:val="20"/>
              </w:rPr>
              <w:t xml:space="preserve">     99,690 </w:t>
            </w:r>
          </w:p>
        </w:tc>
        <w:tc>
          <w:tcPr>
            <w:tcW w:w="641" w:type="pct"/>
            <w:tcBorders>
              <w:top w:val="single" w:sz="4" w:space="0" w:color="auto"/>
              <w:left w:val="nil"/>
              <w:bottom w:val="single" w:sz="4" w:space="0" w:color="auto"/>
              <w:right w:val="single" w:sz="4" w:space="0" w:color="auto"/>
            </w:tcBorders>
            <w:noWrap/>
            <w:vAlign w:val="bottom"/>
          </w:tcPr>
          <w:p w14:paraId="3DA9E3FC" w14:textId="315E76FC" w:rsidR="00150047" w:rsidRPr="00E07B02" w:rsidRDefault="00150047" w:rsidP="00150047">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99C0E8B" w14:textId="7A1A02CA" w:rsidR="00150047" w:rsidRDefault="00150047" w:rsidP="00150047">
            <w:pPr>
              <w:jc w:val="center"/>
              <w:rPr>
                <w:sz w:val="20"/>
                <w:szCs w:val="20"/>
              </w:rPr>
            </w:pPr>
            <w:r>
              <w:rPr>
                <w:sz w:val="20"/>
                <w:szCs w:val="20"/>
              </w:rPr>
              <w:t xml:space="preserve">  115,380 </w:t>
            </w:r>
          </w:p>
        </w:tc>
        <w:tc>
          <w:tcPr>
            <w:tcW w:w="593" w:type="pct"/>
            <w:tcBorders>
              <w:top w:val="single" w:sz="4" w:space="0" w:color="auto"/>
              <w:left w:val="nil"/>
              <w:bottom w:val="single" w:sz="4" w:space="0" w:color="auto"/>
              <w:right w:val="single" w:sz="4" w:space="0" w:color="auto"/>
            </w:tcBorders>
            <w:noWrap/>
            <w:vAlign w:val="bottom"/>
          </w:tcPr>
          <w:p w14:paraId="32E6B5BA" w14:textId="52E9F2FF" w:rsidR="00150047" w:rsidRDefault="00150047" w:rsidP="00150047">
            <w:pPr>
              <w:jc w:val="center"/>
              <w:rPr>
                <w:sz w:val="20"/>
                <w:szCs w:val="20"/>
              </w:rPr>
            </w:pPr>
            <w:r>
              <w:rPr>
                <w:sz w:val="20"/>
                <w:szCs w:val="20"/>
              </w:rPr>
              <w:t xml:space="preserve">   420,570 </w:t>
            </w:r>
          </w:p>
        </w:tc>
        <w:tc>
          <w:tcPr>
            <w:tcW w:w="641" w:type="pct"/>
            <w:tcBorders>
              <w:top w:val="single" w:sz="4" w:space="0" w:color="auto"/>
              <w:left w:val="nil"/>
              <w:bottom w:val="single" w:sz="4" w:space="0" w:color="auto"/>
              <w:right w:val="single" w:sz="4" w:space="0" w:color="auto"/>
            </w:tcBorders>
            <w:noWrap/>
            <w:vAlign w:val="bottom"/>
          </w:tcPr>
          <w:p w14:paraId="57D66222" w14:textId="17AF2023" w:rsidR="00150047" w:rsidRDefault="00150047" w:rsidP="00150047">
            <w:pPr>
              <w:jc w:val="center"/>
              <w:rPr>
                <w:sz w:val="20"/>
                <w:szCs w:val="20"/>
              </w:rPr>
            </w:pPr>
            <w:r>
              <w:rPr>
                <w:sz w:val="20"/>
                <w:szCs w:val="20"/>
              </w:rPr>
              <w:t xml:space="preserve">      26.105 </w:t>
            </w:r>
          </w:p>
        </w:tc>
        <w:tc>
          <w:tcPr>
            <w:tcW w:w="640" w:type="pct"/>
            <w:tcBorders>
              <w:top w:val="single" w:sz="4" w:space="0" w:color="auto"/>
              <w:left w:val="nil"/>
              <w:bottom w:val="single" w:sz="4" w:space="0" w:color="auto"/>
              <w:right w:val="single" w:sz="4" w:space="0" w:color="auto"/>
            </w:tcBorders>
            <w:noWrap/>
            <w:vAlign w:val="bottom"/>
          </w:tcPr>
          <w:p w14:paraId="567F89B8" w14:textId="34708B26" w:rsidR="00150047" w:rsidRDefault="00150047" w:rsidP="00150047">
            <w:pPr>
              <w:jc w:val="center"/>
              <w:rPr>
                <w:sz w:val="20"/>
                <w:szCs w:val="20"/>
              </w:rPr>
            </w:pPr>
            <w:r>
              <w:rPr>
                <w:sz w:val="20"/>
                <w:szCs w:val="20"/>
              </w:rPr>
              <w:t xml:space="preserve">      26.462 </w:t>
            </w:r>
          </w:p>
        </w:tc>
      </w:tr>
      <w:tr w:rsidR="00150047" w:rsidRPr="00630918" w14:paraId="48809828"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87419A2" w14:textId="03A14752" w:rsidR="00150047" w:rsidRDefault="00150047" w:rsidP="00150047">
            <w:pPr>
              <w:jc w:val="center"/>
              <w:rPr>
                <w:sz w:val="22"/>
              </w:rPr>
            </w:pPr>
            <w:r>
              <w:rPr>
                <w:sz w:val="22"/>
              </w:rPr>
              <w:t>131</w:t>
            </w:r>
          </w:p>
        </w:tc>
        <w:tc>
          <w:tcPr>
            <w:tcW w:w="469" w:type="pct"/>
            <w:tcBorders>
              <w:top w:val="single" w:sz="4" w:space="0" w:color="auto"/>
              <w:left w:val="nil"/>
              <w:bottom w:val="single" w:sz="4" w:space="0" w:color="auto"/>
              <w:right w:val="single" w:sz="4" w:space="0" w:color="auto"/>
            </w:tcBorders>
            <w:noWrap/>
            <w:vAlign w:val="bottom"/>
          </w:tcPr>
          <w:p w14:paraId="5908352A" w14:textId="741C04F6" w:rsidR="00150047" w:rsidRDefault="00150047" w:rsidP="00150047">
            <w:pPr>
              <w:jc w:val="center"/>
              <w:rPr>
                <w:sz w:val="20"/>
                <w:szCs w:val="20"/>
              </w:rPr>
            </w:pPr>
            <w:r>
              <w:rPr>
                <w:sz w:val="20"/>
                <w:szCs w:val="20"/>
              </w:rPr>
              <w:t>7/7/26</w:t>
            </w:r>
          </w:p>
        </w:tc>
        <w:tc>
          <w:tcPr>
            <w:tcW w:w="523" w:type="pct"/>
            <w:tcBorders>
              <w:top w:val="single" w:sz="4" w:space="0" w:color="auto"/>
              <w:left w:val="nil"/>
              <w:bottom w:val="single" w:sz="4" w:space="0" w:color="auto"/>
              <w:right w:val="single" w:sz="4" w:space="0" w:color="auto"/>
            </w:tcBorders>
            <w:noWrap/>
            <w:vAlign w:val="bottom"/>
          </w:tcPr>
          <w:p w14:paraId="2AEC79E1" w14:textId="0ED3837B" w:rsidR="00150047" w:rsidRDefault="00150047" w:rsidP="00150047">
            <w:pPr>
              <w:jc w:val="center"/>
              <w:rPr>
                <w:sz w:val="20"/>
                <w:szCs w:val="20"/>
              </w:rPr>
            </w:pPr>
            <w:r>
              <w:rPr>
                <w:sz w:val="20"/>
                <w:szCs w:val="20"/>
              </w:rPr>
              <w:t xml:space="preserve">   94,590 </w:t>
            </w:r>
          </w:p>
        </w:tc>
        <w:tc>
          <w:tcPr>
            <w:tcW w:w="582" w:type="pct"/>
            <w:tcBorders>
              <w:top w:val="single" w:sz="4" w:space="0" w:color="auto"/>
              <w:left w:val="nil"/>
              <w:bottom w:val="single" w:sz="4" w:space="0" w:color="auto"/>
              <w:right w:val="single" w:sz="4" w:space="0" w:color="auto"/>
            </w:tcBorders>
            <w:noWrap/>
            <w:vAlign w:val="bottom"/>
          </w:tcPr>
          <w:p w14:paraId="4D0C7C9D" w14:textId="39403182" w:rsidR="00150047" w:rsidRDefault="00150047" w:rsidP="00150047">
            <w:pPr>
              <w:jc w:val="center"/>
              <w:rPr>
                <w:sz w:val="20"/>
                <w:szCs w:val="20"/>
              </w:rPr>
            </w:pPr>
            <w:r>
              <w:rPr>
                <w:sz w:val="20"/>
                <w:szCs w:val="20"/>
              </w:rPr>
              <w:t xml:space="preserve">     96,600 </w:t>
            </w:r>
          </w:p>
        </w:tc>
        <w:tc>
          <w:tcPr>
            <w:tcW w:w="641" w:type="pct"/>
            <w:tcBorders>
              <w:top w:val="single" w:sz="4" w:space="0" w:color="auto"/>
              <w:left w:val="nil"/>
              <w:bottom w:val="single" w:sz="4" w:space="0" w:color="auto"/>
              <w:right w:val="single" w:sz="4" w:space="0" w:color="auto"/>
            </w:tcBorders>
            <w:noWrap/>
            <w:vAlign w:val="bottom"/>
          </w:tcPr>
          <w:p w14:paraId="73155EA3" w14:textId="0826ECE2" w:rsidR="00150047" w:rsidRPr="00E07B02" w:rsidRDefault="00150047" w:rsidP="00150047">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15DC779F" w14:textId="25B85D9D" w:rsidR="00150047" w:rsidRDefault="00150047" w:rsidP="00150047">
            <w:pPr>
              <w:jc w:val="center"/>
              <w:rPr>
                <w:sz w:val="20"/>
                <w:szCs w:val="20"/>
              </w:rPr>
            </w:pPr>
            <w:r>
              <w:rPr>
                <w:sz w:val="20"/>
                <w:szCs w:val="20"/>
              </w:rPr>
              <w:t xml:space="preserve">  116,830 </w:t>
            </w:r>
          </w:p>
        </w:tc>
        <w:tc>
          <w:tcPr>
            <w:tcW w:w="593" w:type="pct"/>
            <w:tcBorders>
              <w:top w:val="single" w:sz="4" w:space="0" w:color="auto"/>
              <w:left w:val="nil"/>
              <w:bottom w:val="single" w:sz="4" w:space="0" w:color="auto"/>
              <w:right w:val="single" w:sz="4" w:space="0" w:color="auto"/>
            </w:tcBorders>
            <w:noWrap/>
            <w:vAlign w:val="bottom"/>
          </w:tcPr>
          <w:p w14:paraId="45E5D186" w14:textId="2CEC114D" w:rsidR="00150047" w:rsidRDefault="00150047" w:rsidP="00150047">
            <w:pPr>
              <w:jc w:val="center"/>
              <w:rPr>
                <w:sz w:val="20"/>
                <w:szCs w:val="20"/>
              </w:rPr>
            </w:pPr>
            <w:r>
              <w:rPr>
                <w:sz w:val="20"/>
                <w:szCs w:val="20"/>
              </w:rPr>
              <w:t xml:space="preserve">   416,520 </w:t>
            </w:r>
          </w:p>
        </w:tc>
        <w:tc>
          <w:tcPr>
            <w:tcW w:w="641" w:type="pct"/>
            <w:tcBorders>
              <w:top w:val="single" w:sz="4" w:space="0" w:color="auto"/>
              <w:left w:val="nil"/>
              <w:bottom w:val="single" w:sz="4" w:space="0" w:color="auto"/>
              <w:right w:val="single" w:sz="4" w:space="0" w:color="auto"/>
            </w:tcBorders>
            <w:noWrap/>
            <w:vAlign w:val="bottom"/>
          </w:tcPr>
          <w:p w14:paraId="1CA3D574" w14:textId="5C96FFA1" w:rsidR="00150047" w:rsidRDefault="00150047" w:rsidP="00150047">
            <w:pPr>
              <w:jc w:val="center"/>
              <w:rPr>
                <w:sz w:val="20"/>
                <w:szCs w:val="20"/>
              </w:rPr>
            </w:pPr>
            <w:r>
              <w:rPr>
                <w:sz w:val="20"/>
                <w:szCs w:val="20"/>
              </w:rPr>
              <w:t xml:space="preserve">      26.105 </w:t>
            </w:r>
          </w:p>
        </w:tc>
        <w:tc>
          <w:tcPr>
            <w:tcW w:w="640" w:type="pct"/>
            <w:tcBorders>
              <w:top w:val="single" w:sz="4" w:space="0" w:color="auto"/>
              <w:left w:val="nil"/>
              <w:bottom w:val="single" w:sz="4" w:space="0" w:color="auto"/>
              <w:right w:val="single" w:sz="4" w:space="0" w:color="auto"/>
            </w:tcBorders>
            <w:noWrap/>
            <w:vAlign w:val="bottom"/>
          </w:tcPr>
          <w:p w14:paraId="54407976" w14:textId="27D9A0A0" w:rsidR="00150047" w:rsidRDefault="00150047" w:rsidP="00150047">
            <w:pPr>
              <w:jc w:val="center"/>
              <w:rPr>
                <w:sz w:val="20"/>
                <w:szCs w:val="20"/>
              </w:rPr>
            </w:pPr>
            <w:r>
              <w:rPr>
                <w:sz w:val="20"/>
                <w:szCs w:val="20"/>
              </w:rPr>
              <w:t xml:space="preserve">      26.462 </w:t>
            </w:r>
          </w:p>
        </w:tc>
      </w:tr>
      <w:tr w:rsidR="00150047" w:rsidRPr="00630918" w14:paraId="53374980"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5945A35" w14:textId="29B60D06" w:rsidR="00150047" w:rsidRDefault="00150047" w:rsidP="00150047">
            <w:pPr>
              <w:jc w:val="center"/>
              <w:rPr>
                <w:sz w:val="22"/>
              </w:rPr>
            </w:pPr>
            <w:r>
              <w:rPr>
                <w:sz w:val="22"/>
              </w:rPr>
              <w:t>132</w:t>
            </w:r>
          </w:p>
        </w:tc>
        <w:tc>
          <w:tcPr>
            <w:tcW w:w="469" w:type="pct"/>
            <w:tcBorders>
              <w:top w:val="single" w:sz="4" w:space="0" w:color="auto"/>
              <w:left w:val="nil"/>
              <w:bottom w:val="single" w:sz="4" w:space="0" w:color="auto"/>
              <w:right w:val="single" w:sz="4" w:space="0" w:color="auto"/>
            </w:tcBorders>
            <w:noWrap/>
            <w:vAlign w:val="bottom"/>
          </w:tcPr>
          <w:p w14:paraId="475576CD" w14:textId="77607276" w:rsidR="00150047" w:rsidRDefault="00150047" w:rsidP="00150047">
            <w:pPr>
              <w:jc w:val="center"/>
              <w:rPr>
                <w:sz w:val="20"/>
                <w:szCs w:val="20"/>
              </w:rPr>
            </w:pPr>
            <w:r>
              <w:rPr>
                <w:sz w:val="20"/>
                <w:szCs w:val="20"/>
              </w:rPr>
              <w:t>8/7/26</w:t>
            </w:r>
          </w:p>
        </w:tc>
        <w:tc>
          <w:tcPr>
            <w:tcW w:w="523" w:type="pct"/>
            <w:tcBorders>
              <w:top w:val="single" w:sz="4" w:space="0" w:color="auto"/>
              <w:left w:val="nil"/>
              <w:bottom w:val="single" w:sz="4" w:space="0" w:color="auto"/>
              <w:right w:val="single" w:sz="4" w:space="0" w:color="auto"/>
            </w:tcBorders>
            <w:noWrap/>
            <w:vAlign w:val="bottom"/>
          </w:tcPr>
          <w:p w14:paraId="34BB5E41" w14:textId="34B73FE6" w:rsidR="00150047" w:rsidRDefault="00150047" w:rsidP="00150047">
            <w:pPr>
              <w:jc w:val="center"/>
              <w:rPr>
                <w:sz w:val="20"/>
                <w:szCs w:val="20"/>
              </w:rPr>
            </w:pPr>
            <w:r>
              <w:rPr>
                <w:sz w:val="20"/>
                <w:szCs w:val="20"/>
              </w:rPr>
              <w:t xml:space="preserve">   94,780 </w:t>
            </w:r>
          </w:p>
        </w:tc>
        <w:tc>
          <w:tcPr>
            <w:tcW w:w="582" w:type="pct"/>
            <w:tcBorders>
              <w:top w:val="single" w:sz="4" w:space="0" w:color="auto"/>
              <w:left w:val="nil"/>
              <w:bottom w:val="single" w:sz="4" w:space="0" w:color="auto"/>
              <w:right w:val="single" w:sz="4" w:space="0" w:color="auto"/>
            </w:tcBorders>
            <w:noWrap/>
            <w:vAlign w:val="bottom"/>
          </w:tcPr>
          <w:p w14:paraId="131BBDE8" w14:textId="015A4A8C" w:rsidR="00150047" w:rsidRDefault="00150047" w:rsidP="00150047">
            <w:pPr>
              <w:jc w:val="center"/>
              <w:rPr>
                <w:sz w:val="20"/>
                <w:szCs w:val="20"/>
              </w:rPr>
            </w:pPr>
            <w:r>
              <w:rPr>
                <w:sz w:val="20"/>
                <w:szCs w:val="20"/>
              </w:rPr>
              <w:t xml:space="preserve">     96,790 </w:t>
            </w:r>
          </w:p>
        </w:tc>
        <w:tc>
          <w:tcPr>
            <w:tcW w:w="641" w:type="pct"/>
            <w:tcBorders>
              <w:top w:val="single" w:sz="4" w:space="0" w:color="auto"/>
              <w:left w:val="nil"/>
              <w:bottom w:val="single" w:sz="4" w:space="0" w:color="auto"/>
              <w:right w:val="single" w:sz="4" w:space="0" w:color="auto"/>
            </w:tcBorders>
            <w:noWrap/>
            <w:vAlign w:val="bottom"/>
          </w:tcPr>
          <w:p w14:paraId="2A511C0A" w14:textId="585A5F69" w:rsidR="00150047" w:rsidRPr="00E07B02" w:rsidRDefault="00150047" w:rsidP="00150047">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4AD6C4D" w14:textId="643FE9F5" w:rsidR="00150047" w:rsidRDefault="00150047" w:rsidP="00150047">
            <w:pPr>
              <w:jc w:val="center"/>
              <w:rPr>
                <w:sz w:val="20"/>
                <w:szCs w:val="20"/>
              </w:rPr>
            </w:pPr>
            <w:r>
              <w:rPr>
                <w:sz w:val="20"/>
                <w:szCs w:val="20"/>
              </w:rPr>
              <w:t xml:space="preserve">  120,070 </w:t>
            </w:r>
          </w:p>
        </w:tc>
        <w:tc>
          <w:tcPr>
            <w:tcW w:w="593" w:type="pct"/>
            <w:tcBorders>
              <w:top w:val="single" w:sz="4" w:space="0" w:color="auto"/>
              <w:left w:val="nil"/>
              <w:bottom w:val="single" w:sz="4" w:space="0" w:color="auto"/>
              <w:right w:val="single" w:sz="4" w:space="0" w:color="auto"/>
            </w:tcBorders>
            <w:noWrap/>
            <w:vAlign w:val="bottom"/>
          </w:tcPr>
          <w:p w14:paraId="0C207016" w14:textId="02FF4848" w:rsidR="00150047" w:rsidRDefault="00150047" w:rsidP="00150047">
            <w:pPr>
              <w:jc w:val="center"/>
              <w:rPr>
                <w:sz w:val="20"/>
                <w:szCs w:val="20"/>
              </w:rPr>
            </w:pPr>
            <w:r>
              <w:rPr>
                <w:sz w:val="20"/>
                <w:szCs w:val="20"/>
              </w:rPr>
              <w:t xml:space="preserve">   451,020 </w:t>
            </w:r>
          </w:p>
        </w:tc>
        <w:tc>
          <w:tcPr>
            <w:tcW w:w="641" w:type="pct"/>
            <w:tcBorders>
              <w:top w:val="single" w:sz="4" w:space="0" w:color="auto"/>
              <w:left w:val="nil"/>
              <w:bottom w:val="single" w:sz="4" w:space="0" w:color="auto"/>
              <w:right w:val="single" w:sz="4" w:space="0" w:color="auto"/>
            </w:tcBorders>
            <w:noWrap/>
            <w:vAlign w:val="bottom"/>
          </w:tcPr>
          <w:p w14:paraId="5378B29D" w14:textId="62F3EB7F" w:rsidR="00150047" w:rsidRDefault="00150047" w:rsidP="00150047">
            <w:pPr>
              <w:jc w:val="center"/>
              <w:rPr>
                <w:sz w:val="20"/>
                <w:szCs w:val="20"/>
              </w:rPr>
            </w:pPr>
            <w:r>
              <w:rPr>
                <w:sz w:val="20"/>
                <w:szCs w:val="20"/>
              </w:rPr>
              <w:t xml:space="preserve">      26.105 </w:t>
            </w:r>
          </w:p>
        </w:tc>
        <w:tc>
          <w:tcPr>
            <w:tcW w:w="640" w:type="pct"/>
            <w:tcBorders>
              <w:top w:val="single" w:sz="4" w:space="0" w:color="auto"/>
              <w:left w:val="nil"/>
              <w:bottom w:val="single" w:sz="4" w:space="0" w:color="auto"/>
              <w:right w:val="single" w:sz="4" w:space="0" w:color="auto"/>
            </w:tcBorders>
            <w:noWrap/>
            <w:vAlign w:val="bottom"/>
          </w:tcPr>
          <w:p w14:paraId="58691AD5" w14:textId="429E4B04" w:rsidR="00150047" w:rsidRDefault="00150047" w:rsidP="00150047">
            <w:pPr>
              <w:jc w:val="center"/>
              <w:rPr>
                <w:sz w:val="20"/>
                <w:szCs w:val="20"/>
              </w:rPr>
            </w:pPr>
            <w:r>
              <w:rPr>
                <w:sz w:val="20"/>
                <w:szCs w:val="20"/>
              </w:rPr>
              <w:t xml:space="preserve">      26.466 </w:t>
            </w:r>
          </w:p>
        </w:tc>
      </w:tr>
      <w:tr w:rsidR="00A95763" w:rsidRPr="00630918" w14:paraId="37D4FD95"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C11EE9F" w14:textId="1B8DE0EB" w:rsidR="00A95763" w:rsidRDefault="00A95763" w:rsidP="00A95763">
            <w:pPr>
              <w:jc w:val="center"/>
              <w:rPr>
                <w:sz w:val="22"/>
              </w:rPr>
            </w:pPr>
            <w:r>
              <w:rPr>
                <w:sz w:val="22"/>
              </w:rPr>
              <w:t>133</w:t>
            </w:r>
          </w:p>
        </w:tc>
        <w:tc>
          <w:tcPr>
            <w:tcW w:w="469" w:type="pct"/>
            <w:tcBorders>
              <w:top w:val="single" w:sz="4" w:space="0" w:color="auto"/>
              <w:left w:val="nil"/>
              <w:bottom w:val="single" w:sz="4" w:space="0" w:color="auto"/>
              <w:right w:val="single" w:sz="4" w:space="0" w:color="auto"/>
            </w:tcBorders>
            <w:noWrap/>
            <w:vAlign w:val="bottom"/>
          </w:tcPr>
          <w:p w14:paraId="56FC5055" w14:textId="308081C8" w:rsidR="00A95763" w:rsidRDefault="00A95763" w:rsidP="00A95763">
            <w:pPr>
              <w:jc w:val="center"/>
              <w:rPr>
                <w:sz w:val="20"/>
                <w:szCs w:val="20"/>
              </w:rPr>
            </w:pPr>
            <w:r>
              <w:rPr>
                <w:sz w:val="20"/>
                <w:szCs w:val="20"/>
              </w:rPr>
              <w:t>9/7/26</w:t>
            </w:r>
          </w:p>
        </w:tc>
        <w:tc>
          <w:tcPr>
            <w:tcW w:w="523" w:type="pct"/>
            <w:tcBorders>
              <w:top w:val="single" w:sz="4" w:space="0" w:color="auto"/>
              <w:left w:val="nil"/>
              <w:bottom w:val="single" w:sz="4" w:space="0" w:color="auto"/>
              <w:right w:val="single" w:sz="4" w:space="0" w:color="auto"/>
            </w:tcBorders>
            <w:noWrap/>
            <w:vAlign w:val="bottom"/>
          </w:tcPr>
          <w:p w14:paraId="28A2AF69" w14:textId="7926B604" w:rsidR="00A95763" w:rsidRDefault="00A95763" w:rsidP="00A95763">
            <w:pPr>
              <w:jc w:val="center"/>
              <w:rPr>
                <w:sz w:val="20"/>
                <w:szCs w:val="20"/>
              </w:rPr>
            </w:pPr>
            <w:r>
              <w:rPr>
                <w:sz w:val="20"/>
                <w:szCs w:val="20"/>
              </w:rPr>
              <w:t xml:space="preserve">   94,630 </w:t>
            </w:r>
          </w:p>
        </w:tc>
        <w:tc>
          <w:tcPr>
            <w:tcW w:w="582" w:type="pct"/>
            <w:tcBorders>
              <w:top w:val="single" w:sz="4" w:space="0" w:color="auto"/>
              <w:left w:val="nil"/>
              <w:bottom w:val="single" w:sz="4" w:space="0" w:color="auto"/>
              <w:right w:val="single" w:sz="4" w:space="0" w:color="auto"/>
            </w:tcBorders>
            <w:noWrap/>
            <w:vAlign w:val="bottom"/>
          </w:tcPr>
          <w:p w14:paraId="04302385" w14:textId="0880A6DD" w:rsidR="00A95763" w:rsidRDefault="00A95763" w:rsidP="00A95763">
            <w:pPr>
              <w:jc w:val="center"/>
              <w:rPr>
                <w:sz w:val="20"/>
                <w:szCs w:val="20"/>
              </w:rPr>
            </w:pPr>
            <w:r>
              <w:rPr>
                <w:sz w:val="20"/>
                <w:szCs w:val="20"/>
              </w:rPr>
              <w:t xml:space="preserve">     97,210 </w:t>
            </w:r>
          </w:p>
        </w:tc>
        <w:tc>
          <w:tcPr>
            <w:tcW w:w="641" w:type="pct"/>
            <w:tcBorders>
              <w:top w:val="single" w:sz="4" w:space="0" w:color="auto"/>
              <w:left w:val="nil"/>
              <w:bottom w:val="single" w:sz="4" w:space="0" w:color="auto"/>
              <w:right w:val="single" w:sz="4" w:space="0" w:color="auto"/>
            </w:tcBorders>
            <w:noWrap/>
            <w:vAlign w:val="bottom"/>
          </w:tcPr>
          <w:p w14:paraId="45CF46A9" w14:textId="03598CA4" w:rsidR="00A95763" w:rsidRPr="00E07B02" w:rsidRDefault="00A95763" w:rsidP="00A957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BD694B7" w14:textId="49AA4A68" w:rsidR="00A95763" w:rsidRDefault="00A95763" w:rsidP="00A95763">
            <w:pPr>
              <w:jc w:val="center"/>
              <w:rPr>
                <w:sz w:val="20"/>
                <w:szCs w:val="20"/>
              </w:rPr>
            </w:pPr>
            <w:r>
              <w:rPr>
                <w:sz w:val="20"/>
                <w:szCs w:val="20"/>
              </w:rPr>
              <w:t xml:space="preserve">  126,130 </w:t>
            </w:r>
          </w:p>
        </w:tc>
        <w:tc>
          <w:tcPr>
            <w:tcW w:w="593" w:type="pct"/>
            <w:tcBorders>
              <w:top w:val="single" w:sz="4" w:space="0" w:color="auto"/>
              <w:left w:val="nil"/>
              <w:bottom w:val="single" w:sz="4" w:space="0" w:color="auto"/>
              <w:right w:val="single" w:sz="4" w:space="0" w:color="auto"/>
            </w:tcBorders>
            <w:noWrap/>
            <w:vAlign w:val="bottom"/>
          </w:tcPr>
          <w:p w14:paraId="321409B9" w14:textId="24F5615B" w:rsidR="00A95763" w:rsidRDefault="00A95763" w:rsidP="00A95763">
            <w:pPr>
              <w:jc w:val="center"/>
              <w:rPr>
                <w:sz w:val="20"/>
                <w:szCs w:val="20"/>
              </w:rPr>
            </w:pPr>
            <w:r>
              <w:rPr>
                <w:sz w:val="20"/>
                <w:szCs w:val="20"/>
              </w:rPr>
              <w:t xml:space="preserve">   445,680 </w:t>
            </w:r>
          </w:p>
        </w:tc>
        <w:tc>
          <w:tcPr>
            <w:tcW w:w="641" w:type="pct"/>
            <w:tcBorders>
              <w:top w:val="single" w:sz="4" w:space="0" w:color="auto"/>
              <w:left w:val="nil"/>
              <w:bottom w:val="single" w:sz="4" w:space="0" w:color="auto"/>
              <w:right w:val="single" w:sz="4" w:space="0" w:color="auto"/>
            </w:tcBorders>
            <w:noWrap/>
            <w:vAlign w:val="bottom"/>
          </w:tcPr>
          <w:p w14:paraId="45C5BE7F" w14:textId="4C542574" w:rsidR="00A95763" w:rsidRDefault="00A95763" w:rsidP="00A95763">
            <w:pPr>
              <w:jc w:val="center"/>
              <w:rPr>
                <w:sz w:val="20"/>
                <w:szCs w:val="20"/>
              </w:rPr>
            </w:pPr>
            <w:r>
              <w:rPr>
                <w:sz w:val="20"/>
                <w:szCs w:val="20"/>
              </w:rPr>
              <w:t xml:space="preserve">      26.105 </w:t>
            </w:r>
          </w:p>
        </w:tc>
        <w:tc>
          <w:tcPr>
            <w:tcW w:w="640" w:type="pct"/>
            <w:tcBorders>
              <w:top w:val="single" w:sz="4" w:space="0" w:color="auto"/>
              <w:left w:val="nil"/>
              <w:bottom w:val="single" w:sz="4" w:space="0" w:color="auto"/>
              <w:right w:val="single" w:sz="4" w:space="0" w:color="auto"/>
            </w:tcBorders>
            <w:noWrap/>
            <w:vAlign w:val="bottom"/>
          </w:tcPr>
          <w:p w14:paraId="4E29E221" w14:textId="532D9EF8" w:rsidR="00A95763" w:rsidRDefault="00A95763" w:rsidP="00A95763">
            <w:pPr>
              <w:jc w:val="center"/>
              <w:rPr>
                <w:sz w:val="20"/>
                <w:szCs w:val="20"/>
              </w:rPr>
            </w:pPr>
            <w:r>
              <w:rPr>
                <w:sz w:val="20"/>
                <w:szCs w:val="20"/>
              </w:rPr>
              <w:t xml:space="preserve">      26.471 </w:t>
            </w:r>
          </w:p>
        </w:tc>
      </w:tr>
      <w:tr w:rsidR="00A95763" w:rsidRPr="00630918" w14:paraId="232E2C40" w14:textId="77777777" w:rsidTr="00DE231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E48ED4F" w14:textId="2D9AE4C3" w:rsidR="00A95763" w:rsidRDefault="00A95763" w:rsidP="00A95763">
            <w:pPr>
              <w:jc w:val="center"/>
              <w:rPr>
                <w:sz w:val="22"/>
              </w:rPr>
            </w:pPr>
            <w:r>
              <w:rPr>
                <w:sz w:val="22"/>
              </w:rPr>
              <w:t>134</w:t>
            </w:r>
          </w:p>
        </w:tc>
        <w:tc>
          <w:tcPr>
            <w:tcW w:w="469" w:type="pct"/>
            <w:tcBorders>
              <w:top w:val="single" w:sz="4" w:space="0" w:color="auto"/>
              <w:left w:val="nil"/>
              <w:bottom w:val="single" w:sz="4" w:space="0" w:color="auto"/>
              <w:right w:val="single" w:sz="4" w:space="0" w:color="auto"/>
            </w:tcBorders>
            <w:noWrap/>
            <w:vAlign w:val="bottom"/>
          </w:tcPr>
          <w:p w14:paraId="6EC4A6B2" w14:textId="74A4B746" w:rsidR="00A95763" w:rsidRDefault="00A95763" w:rsidP="00A95763">
            <w:pPr>
              <w:jc w:val="center"/>
              <w:rPr>
                <w:sz w:val="20"/>
                <w:szCs w:val="20"/>
              </w:rPr>
            </w:pPr>
            <w:r>
              <w:rPr>
                <w:sz w:val="20"/>
                <w:szCs w:val="20"/>
              </w:rPr>
              <w:t>10/7/26</w:t>
            </w:r>
          </w:p>
        </w:tc>
        <w:tc>
          <w:tcPr>
            <w:tcW w:w="523" w:type="pct"/>
            <w:tcBorders>
              <w:top w:val="single" w:sz="4" w:space="0" w:color="auto"/>
              <w:left w:val="nil"/>
              <w:bottom w:val="single" w:sz="4" w:space="0" w:color="auto"/>
              <w:right w:val="single" w:sz="4" w:space="0" w:color="auto"/>
            </w:tcBorders>
            <w:noWrap/>
            <w:vAlign w:val="bottom"/>
          </w:tcPr>
          <w:p w14:paraId="093BE0F2" w14:textId="78B26F77" w:rsidR="00A95763" w:rsidRDefault="00A95763" w:rsidP="00A95763">
            <w:pPr>
              <w:jc w:val="center"/>
              <w:rPr>
                <w:sz w:val="20"/>
                <w:szCs w:val="20"/>
              </w:rPr>
            </w:pPr>
            <w:r>
              <w:rPr>
                <w:sz w:val="20"/>
                <w:szCs w:val="20"/>
              </w:rPr>
              <w:t xml:space="preserve">   94,600 </w:t>
            </w:r>
          </w:p>
        </w:tc>
        <w:tc>
          <w:tcPr>
            <w:tcW w:w="582" w:type="pct"/>
            <w:tcBorders>
              <w:top w:val="single" w:sz="4" w:space="0" w:color="auto"/>
              <w:left w:val="nil"/>
              <w:bottom w:val="single" w:sz="4" w:space="0" w:color="auto"/>
              <w:right w:val="single" w:sz="4" w:space="0" w:color="auto"/>
            </w:tcBorders>
            <w:noWrap/>
            <w:vAlign w:val="bottom"/>
          </w:tcPr>
          <w:p w14:paraId="59315524" w14:textId="2562D65D" w:rsidR="00A95763" w:rsidRDefault="00A95763" w:rsidP="00A95763">
            <w:pPr>
              <w:jc w:val="center"/>
              <w:rPr>
                <w:sz w:val="20"/>
                <w:szCs w:val="20"/>
              </w:rPr>
            </w:pPr>
            <w:r>
              <w:rPr>
                <w:sz w:val="20"/>
                <w:szCs w:val="20"/>
              </w:rPr>
              <w:t xml:space="preserve">     98,890 </w:t>
            </w:r>
          </w:p>
        </w:tc>
        <w:tc>
          <w:tcPr>
            <w:tcW w:w="641" w:type="pct"/>
            <w:tcBorders>
              <w:top w:val="single" w:sz="4" w:space="0" w:color="auto"/>
              <w:left w:val="nil"/>
              <w:bottom w:val="single" w:sz="4" w:space="0" w:color="auto"/>
              <w:right w:val="single" w:sz="4" w:space="0" w:color="auto"/>
            </w:tcBorders>
            <w:noWrap/>
            <w:vAlign w:val="bottom"/>
          </w:tcPr>
          <w:p w14:paraId="549C2CE1" w14:textId="1D752681" w:rsidR="00A95763" w:rsidRPr="00E07B02" w:rsidRDefault="00A95763" w:rsidP="00A957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67295AC" w14:textId="67A77551" w:rsidR="00A95763" w:rsidRDefault="00A95763" w:rsidP="00A95763">
            <w:pPr>
              <w:jc w:val="center"/>
              <w:rPr>
                <w:sz w:val="20"/>
                <w:szCs w:val="20"/>
              </w:rPr>
            </w:pPr>
            <w:r>
              <w:rPr>
                <w:sz w:val="20"/>
                <w:szCs w:val="20"/>
              </w:rPr>
              <w:t xml:space="preserve">  124,610 </w:t>
            </w:r>
          </w:p>
        </w:tc>
        <w:tc>
          <w:tcPr>
            <w:tcW w:w="593" w:type="pct"/>
            <w:tcBorders>
              <w:top w:val="single" w:sz="4" w:space="0" w:color="auto"/>
              <w:left w:val="nil"/>
              <w:bottom w:val="single" w:sz="4" w:space="0" w:color="auto"/>
              <w:right w:val="single" w:sz="4" w:space="0" w:color="auto"/>
            </w:tcBorders>
            <w:noWrap/>
            <w:vAlign w:val="bottom"/>
          </w:tcPr>
          <w:p w14:paraId="74E4AA78" w14:textId="1E4C8B4E" w:rsidR="00A95763" w:rsidRDefault="00A95763" w:rsidP="00A95763">
            <w:pPr>
              <w:jc w:val="center"/>
              <w:rPr>
                <w:sz w:val="20"/>
                <w:szCs w:val="20"/>
              </w:rPr>
            </w:pPr>
            <w:r>
              <w:rPr>
                <w:sz w:val="20"/>
                <w:szCs w:val="20"/>
              </w:rPr>
              <w:t xml:space="preserve">   449,090 </w:t>
            </w:r>
          </w:p>
        </w:tc>
        <w:tc>
          <w:tcPr>
            <w:tcW w:w="641" w:type="pct"/>
            <w:tcBorders>
              <w:top w:val="single" w:sz="4" w:space="0" w:color="auto"/>
              <w:left w:val="nil"/>
              <w:bottom w:val="single" w:sz="4" w:space="0" w:color="auto"/>
              <w:right w:val="single" w:sz="4" w:space="0" w:color="auto"/>
            </w:tcBorders>
            <w:noWrap/>
            <w:vAlign w:val="bottom"/>
          </w:tcPr>
          <w:p w14:paraId="036CA646" w14:textId="1838630B" w:rsidR="00A95763" w:rsidRDefault="00A95763" w:rsidP="00A95763">
            <w:pPr>
              <w:jc w:val="center"/>
              <w:rPr>
                <w:sz w:val="20"/>
                <w:szCs w:val="20"/>
              </w:rPr>
            </w:pPr>
            <w:r>
              <w:rPr>
                <w:sz w:val="20"/>
                <w:szCs w:val="20"/>
              </w:rPr>
              <w:t xml:space="preserve">      26.105 </w:t>
            </w:r>
          </w:p>
        </w:tc>
        <w:tc>
          <w:tcPr>
            <w:tcW w:w="640" w:type="pct"/>
            <w:tcBorders>
              <w:top w:val="single" w:sz="4" w:space="0" w:color="auto"/>
              <w:left w:val="nil"/>
              <w:bottom w:val="single" w:sz="4" w:space="0" w:color="auto"/>
              <w:right w:val="single" w:sz="4" w:space="0" w:color="auto"/>
            </w:tcBorders>
            <w:noWrap/>
            <w:vAlign w:val="bottom"/>
          </w:tcPr>
          <w:p w14:paraId="7A337576" w14:textId="463C5365" w:rsidR="00A95763" w:rsidRDefault="00A95763" w:rsidP="00A95763">
            <w:pPr>
              <w:jc w:val="center"/>
              <w:rPr>
                <w:sz w:val="20"/>
                <w:szCs w:val="20"/>
              </w:rPr>
            </w:pPr>
            <w:r>
              <w:rPr>
                <w:sz w:val="20"/>
                <w:szCs w:val="20"/>
              </w:rPr>
              <w:t xml:space="preserve">      26.470 </w:t>
            </w:r>
          </w:p>
        </w:tc>
      </w:tr>
      <w:tr w:rsidR="00A95763" w:rsidRPr="00630918" w14:paraId="5FC11373" w14:textId="77777777" w:rsidTr="00DE231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2CEAE87" w14:textId="3449F41F" w:rsidR="00A95763" w:rsidRDefault="00A95763" w:rsidP="00A95763">
            <w:pPr>
              <w:jc w:val="center"/>
              <w:rPr>
                <w:sz w:val="22"/>
              </w:rPr>
            </w:pPr>
            <w:r>
              <w:rPr>
                <w:sz w:val="22"/>
              </w:rPr>
              <w:t>135</w:t>
            </w:r>
          </w:p>
        </w:tc>
        <w:tc>
          <w:tcPr>
            <w:tcW w:w="469" w:type="pct"/>
            <w:tcBorders>
              <w:top w:val="single" w:sz="4" w:space="0" w:color="auto"/>
              <w:left w:val="nil"/>
              <w:bottom w:val="single" w:sz="4" w:space="0" w:color="auto"/>
              <w:right w:val="single" w:sz="4" w:space="0" w:color="auto"/>
            </w:tcBorders>
            <w:noWrap/>
            <w:vAlign w:val="bottom"/>
          </w:tcPr>
          <w:p w14:paraId="4E0A1F46" w14:textId="7988F1DE" w:rsidR="00A95763" w:rsidRDefault="00A95763" w:rsidP="00A95763">
            <w:pPr>
              <w:jc w:val="center"/>
              <w:rPr>
                <w:sz w:val="20"/>
                <w:szCs w:val="20"/>
              </w:rPr>
            </w:pPr>
            <w:r>
              <w:rPr>
                <w:sz w:val="20"/>
                <w:szCs w:val="20"/>
              </w:rPr>
              <w:t>11/7/26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55E9D0A" w14:textId="059C97EC" w:rsidR="00A95763" w:rsidRDefault="00A95763" w:rsidP="00A95763">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9BB8CF5" w14:textId="303B5649" w:rsidR="00A95763" w:rsidRDefault="00A95763" w:rsidP="00A9576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3B1B6474" w14:textId="2FC76FD6" w:rsidR="00A95763" w:rsidRPr="00E07B02" w:rsidRDefault="00A95763" w:rsidP="00A95763">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4E97AA1" w14:textId="50E6AD92" w:rsidR="00A95763" w:rsidRDefault="00A95763" w:rsidP="00A95763">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C1226B7" w14:textId="3C9D880A" w:rsidR="00A95763" w:rsidRDefault="00A95763" w:rsidP="00A9576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F64051C" w14:textId="13581E97" w:rsidR="00A95763" w:rsidRDefault="00A95763" w:rsidP="00A95763">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B24D9B7" w14:textId="369A329D" w:rsidR="00A95763" w:rsidRDefault="00A95763" w:rsidP="00A95763">
            <w:pPr>
              <w:jc w:val="center"/>
              <w:rPr>
                <w:sz w:val="20"/>
                <w:szCs w:val="20"/>
              </w:rPr>
            </w:pPr>
            <w:r>
              <w:rPr>
                <w:sz w:val="20"/>
                <w:szCs w:val="20"/>
              </w:rPr>
              <w:t xml:space="preserve">               -   </w:t>
            </w:r>
          </w:p>
        </w:tc>
      </w:tr>
      <w:tr w:rsidR="00A95763" w:rsidRPr="00630918" w14:paraId="5D9D066B" w14:textId="77777777" w:rsidTr="00DE2316">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7883A4D" w14:textId="43E975F9" w:rsidR="00A95763" w:rsidRDefault="00A95763" w:rsidP="00A95763">
            <w:pPr>
              <w:jc w:val="center"/>
              <w:rPr>
                <w:sz w:val="22"/>
              </w:rPr>
            </w:pPr>
            <w:r>
              <w:rPr>
                <w:sz w:val="22"/>
              </w:rPr>
              <w:t>136</w:t>
            </w:r>
          </w:p>
        </w:tc>
        <w:tc>
          <w:tcPr>
            <w:tcW w:w="469" w:type="pct"/>
            <w:tcBorders>
              <w:top w:val="single" w:sz="4" w:space="0" w:color="auto"/>
              <w:left w:val="nil"/>
              <w:bottom w:val="single" w:sz="4" w:space="0" w:color="auto"/>
              <w:right w:val="single" w:sz="4" w:space="0" w:color="auto"/>
            </w:tcBorders>
            <w:noWrap/>
            <w:vAlign w:val="bottom"/>
          </w:tcPr>
          <w:p w14:paraId="70317BBA" w14:textId="0278C4D9" w:rsidR="00A95763" w:rsidRDefault="00A95763" w:rsidP="00A95763">
            <w:pPr>
              <w:jc w:val="center"/>
              <w:rPr>
                <w:sz w:val="20"/>
                <w:szCs w:val="20"/>
              </w:rPr>
            </w:pPr>
            <w:r>
              <w:rPr>
                <w:sz w:val="20"/>
                <w:szCs w:val="20"/>
              </w:rPr>
              <w:t>12/7/26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5649405" w14:textId="4ECDD879" w:rsidR="00A95763" w:rsidRDefault="00A95763" w:rsidP="00A95763">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E8F4A9F" w14:textId="062266F7" w:rsidR="00A95763" w:rsidRDefault="00A95763" w:rsidP="00A9576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0A2EA88E" w14:textId="111A4434" w:rsidR="00A95763" w:rsidRPr="00E07B02" w:rsidRDefault="00A95763" w:rsidP="00A95763">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B050D8D" w14:textId="2C1D2542" w:rsidR="00A95763" w:rsidRDefault="00A95763" w:rsidP="00A95763">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BE5BC61" w14:textId="752B1723" w:rsidR="00A95763" w:rsidRDefault="00A95763" w:rsidP="00A9576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778AD21" w14:textId="54948DDF" w:rsidR="00A95763" w:rsidRDefault="00A95763" w:rsidP="00A95763">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B96A74C" w14:textId="62137FDF" w:rsidR="00A95763" w:rsidRDefault="00A95763" w:rsidP="00A95763">
            <w:pPr>
              <w:jc w:val="center"/>
              <w:rPr>
                <w:sz w:val="20"/>
                <w:szCs w:val="20"/>
              </w:rPr>
            </w:pPr>
            <w:r>
              <w:rPr>
                <w:sz w:val="20"/>
                <w:szCs w:val="20"/>
              </w:rPr>
              <w:t xml:space="preserve">               -   </w:t>
            </w:r>
          </w:p>
        </w:tc>
      </w:tr>
      <w:tr w:rsidR="00A95763" w:rsidRPr="00630918" w14:paraId="519D8AC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6C82C80" w14:textId="6B6D6414" w:rsidR="00A95763" w:rsidRDefault="00A95763" w:rsidP="00A95763">
            <w:pPr>
              <w:jc w:val="center"/>
              <w:rPr>
                <w:sz w:val="22"/>
              </w:rPr>
            </w:pPr>
            <w:r>
              <w:rPr>
                <w:sz w:val="22"/>
              </w:rPr>
              <w:t>137</w:t>
            </w:r>
          </w:p>
        </w:tc>
        <w:tc>
          <w:tcPr>
            <w:tcW w:w="469" w:type="pct"/>
            <w:tcBorders>
              <w:top w:val="single" w:sz="4" w:space="0" w:color="auto"/>
              <w:left w:val="nil"/>
              <w:bottom w:val="single" w:sz="4" w:space="0" w:color="auto"/>
              <w:right w:val="single" w:sz="4" w:space="0" w:color="auto"/>
            </w:tcBorders>
            <w:noWrap/>
            <w:vAlign w:val="bottom"/>
          </w:tcPr>
          <w:p w14:paraId="08600CA9" w14:textId="11238278" w:rsidR="00A95763" w:rsidRDefault="00A95763" w:rsidP="00A95763">
            <w:pPr>
              <w:jc w:val="center"/>
              <w:rPr>
                <w:sz w:val="20"/>
                <w:szCs w:val="20"/>
              </w:rPr>
            </w:pPr>
            <w:r>
              <w:rPr>
                <w:sz w:val="20"/>
                <w:szCs w:val="20"/>
              </w:rPr>
              <w:t>13/7/26</w:t>
            </w:r>
          </w:p>
        </w:tc>
        <w:tc>
          <w:tcPr>
            <w:tcW w:w="523" w:type="pct"/>
            <w:tcBorders>
              <w:top w:val="single" w:sz="4" w:space="0" w:color="auto"/>
              <w:left w:val="nil"/>
              <w:bottom w:val="single" w:sz="4" w:space="0" w:color="auto"/>
              <w:right w:val="single" w:sz="4" w:space="0" w:color="auto"/>
            </w:tcBorders>
            <w:noWrap/>
            <w:vAlign w:val="bottom"/>
          </w:tcPr>
          <w:p w14:paraId="67D260EC" w14:textId="1272CDC5" w:rsidR="00A95763" w:rsidRDefault="00A95763" w:rsidP="00A95763">
            <w:pPr>
              <w:jc w:val="center"/>
              <w:rPr>
                <w:sz w:val="20"/>
                <w:szCs w:val="20"/>
              </w:rPr>
            </w:pPr>
            <w:r>
              <w:rPr>
                <w:sz w:val="20"/>
                <w:szCs w:val="20"/>
              </w:rPr>
              <w:t xml:space="preserve">   96,800 </w:t>
            </w:r>
          </w:p>
        </w:tc>
        <w:tc>
          <w:tcPr>
            <w:tcW w:w="582" w:type="pct"/>
            <w:tcBorders>
              <w:top w:val="single" w:sz="4" w:space="0" w:color="auto"/>
              <w:left w:val="nil"/>
              <w:bottom w:val="single" w:sz="4" w:space="0" w:color="auto"/>
              <w:right w:val="single" w:sz="4" w:space="0" w:color="auto"/>
            </w:tcBorders>
            <w:noWrap/>
            <w:vAlign w:val="bottom"/>
          </w:tcPr>
          <w:p w14:paraId="0CDD1A0D" w14:textId="2CAE2D5A" w:rsidR="00A95763" w:rsidRDefault="00A95763" w:rsidP="00A95763">
            <w:pPr>
              <w:jc w:val="center"/>
              <w:rPr>
                <w:sz w:val="20"/>
                <w:szCs w:val="20"/>
              </w:rPr>
            </w:pPr>
            <w:r>
              <w:rPr>
                <w:sz w:val="20"/>
                <w:szCs w:val="20"/>
              </w:rPr>
              <w:t xml:space="preserve">  101,090 </w:t>
            </w:r>
          </w:p>
        </w:tc>
        <w:tc>
          <w:tcPr>
            <w:tcW w:w="641" w:type="pct"/>
            <w:tcBorders>
              <w:top w:val="single" w:sz="4" w:space="0" w:color="auto"/>
              <w:left w:val="nil"/>
              <w:bottom w:val="single" w:sz="4" w:space="0" w:color="auto"/>
              <w:right w:val="single" w:sz="4" w:space="0" w:color="auto"/>
            </w:tcBorders>
            <w:noWrap/>
            <w:vAlign w:val="bottom"/>
          </w:tcPr>
          <w:p w14:paraId="193D0FCF" w14:textId="37B7421A" w:rsidR="00A95763" w:rsidRPr="00E07B02" w:rsidRDefault="00A95763" w:rsidP="00A957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6943CAF" w14:textId="1823D277" w:rsidR="00A95763" w:rsidRDefault="00A95763" w:rsidP="00A95763">
            <w:pPr>
              <w:jc w:val="center"/>
              <w:rPr>
                <w:sz w:val="20"/>
                <w:szCs w:val="20"/>
              </w:rPr>
            </w:pPr>
            <w:r>
              <w:rPr>
                <w:sz w:val="20"/>
                <w:szCs w:val="20"/>
              </w:rPr>
              <w:t xml:space="preserve">  131,870 </w:t>
            </w:r>
          </w:p>
        </w:tc>
        <w:tc>
          <w:tcPr>
            <w:tcW w:w="593" w:type="pct"/>
            <w:tcBorders>
              <w:top w:val="single" w:sz="4" w:space="0" w:color="auto"/>
              <w:left w:val="nil"/>
              <w:bottom w:val="single" w:sz="4" w:space="0" w:color="auto"/>
              <w:right w:val="single" w:sz="4" w:space="0" w:color="auto"/>
            </w:tcBorders>
            <w:noWrap/>
            <w:vAlign w:val="bottom"/>
          </w:tcPr>
          <w:p w14:paraId="0FE8E02A" w14:textId="314DE896" w:rsidR="00A95763" w:rsidRDefault="00A95763" w:rsidP="00A95763">
            <w:pPr>
              <w:jc w:val="center"/>
              <w:rPr>
                <w:sz w:val="20"/>
                <w:szCs w:val="20"/>
              </w:rPr>
            </w:pPr>
            <w:r>
              <w:rPr>
                <w:sz w:val="20"/>
                <w:szCs w:val="20"/>
              </w:rPr>
              <w:t xml:space="preserve">   468,990 </w:t>
            </w:r>
          </w:p>
        </w:tc>
        <w:tc>
          <w:tcPr>
            <w:tcW w:w="641" w:type="pct"/>
            <w:tcBorders>
              <w:top w:val="single" w:sz="4" w:space="0" w:color="auto"/>
              <w:left w:val="nil"/>
              <w:bottom w:val="single" w:sz="4" w:space="0" w:color="auto"/>
              <w:right w:val="single" w:sz="4" w:space="0" w:color="auto"/>
            </w:tcBorders>
            <w:noWrap/>
            <w:vAlign w:val="bottom"/>
          </w:tcPr>
          <w:p w14:paraId="73EC75E2" w14:textId="211D8261" w:rsidR="00A95763" w:rsidRDefault="00A95763" w:rsidP="00A95763">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51735C02" w14:textId="041F7A17" w:rsidR="00A95763" w:rsidRDefault="00A95763" w:rsidP="00A95763">
            <w:pPr>
              <w:jc w:val="center"/>
              <w:rPr>
                <w:sz w:val="20"/>
                <w:szCs w:val="20"/>
              </w:rPr>
            </w:pPr>
            <w:r>
              <w:rPr>
                <w:sz w:val="20"/>
                <w:szCs w:val="20"/>
              </w:rPr>
              <w:t xml:space="preserve">      26.460 </w:t>
            </w:r>
          </w:p>
        </w:tc>
      </w:tr>
      <w:tr w:rsidR="00A95763" w:rsidRPr="00630918" w14:paraId="2C48F629"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63107E9" w14:textId="5B099A0C" w:rsidR="00A95763" w:rsidRDefault="00A95763" w:rsidP="00A95763">
            <w:pPr>
              <w:jc w:val="center"/>
              <w:rPr>
                <w:sz w:val="22"/>
              </w:rPr>
            </w:pPr>
            <w:r>
              <w:rPr>
                <w:sz w:val="22"/>
              </w:rPr>
              <w:t>138</w:t>
            </w:r>
          </w:p>
        </w:tc>
        <w:tc>
          <w:tcPr>
            <w:tcW w:w="469" w:type="pct"/>
            <w:tcBorders>
              <w:top w:val="single" w:sz="4" w:space="0" w:color="auto"/>
              <w:left w:val="nil"/>
              <w:bottom w:val="single" w:sz="4" w:space="0" w:color="auto"/>
              <w:right w:val="single" w:sz="4" w:space="0" w:color="auto"/>
            </w:tcBorders>
            <w:noWrap/>
            <w:vAlign w:val="bottom"/>
          </w:tcPr>
          <w:p w14:paraId="62094358" w14:textId="14E095AA" w:rsidR="00A95763" w:rsidRDefault="00A95763" w:rsidP="00A95763">
            <w:pPr>
              <w:jc w:val="center"/>
              <w:rPr>
                <w:sz w:val="20"/>
                <w:szCs w:val="20"/>
              </w:rPr>
            </w:pPr>
            <w:r>
              <w:rPr>
                <w:sz w:val="20"/>
                <w:szCs w:val="20"/>
              </w:rPr>
              <w:t>14/7/26</w:t>
            </w:r>
          </w:p>
        </w:tc>
        <w:tc>
          <w:tcPr>
            <w:tcW w:w="523" w:type="pct"/>
            <w:tcBorders>
              <w:top w:val="single" w:sz="4" w:space="0" w:color="auto"/>
              <w:left w:val="nil"/>
              <w:bottom w:val="single" w:sz="4" w:space="0" w:color="auto"/>
              <w:right w:val="single" w:sz="4" w:space="0" w:color="auto"/>
            </w:tcBorders>
            <w:noWrap/>
            <w:vAlign w:val="bottom"/>
          </w:tcPr>
          <w:p w14:paraId="18696EAC" w14:textId="5AD8664E" w:rsidR="00A95763" w:rsidRDefault="00A95763" w:rsidP="00A95763">
            <w:pPr>
              <w:jc w:val="center"/>
              <w:rPr>
                <w:sz w:val="20"/>
                <w:szCs w:val="20"/>
              </w:rPr>
            </w:pPr>
            <w:r>
              <w:rPr>
                <w:sz w:val="20"/>
                <w:szCs w:val="20"/>
              </w:rPr>
              <w:t xml:space="preserve"> 107,180 </w:t>
            </w:r>
          </w:p>
        </w:tc>
        <w:tc>
          <w:tcPr>
            <w:tcW w:w="582" w:type="pct"/>
            <w:tcBorders>
              <w:top w:val="single" w:sz="4" w:space="0" w:color="auto"/>
              <w:left w:val="nil"/>
              <w:bottom w:val="single" w:sz="4" w:space="0" w:color="auto"/>
              <w:right w:val="single" w:sz="4" w:space="0" w:color="auto"/>
            </w:tcBorders>
            <w:noWrap/>
            <w:vAlign w:val="bottom"/>
          </w:tcPr>
          <w:p w14:paraId="1FC77EF3" w14:textId="038A3C59" w:rsidR="00A95763" w:rsidRDefault="00A95763" w:rsidP="00A95763">
            <w:pPr>
              <w:jc w:val="center"/>
              <w:rPr>
                <w:sz w:val="20"/>
                <w:szCs w:val="20"/>
              </w:rPr>
            </w:pPr>
            <w:r>
              <w:rPr>
                <w:sz w:val="20"/>
                <w:szCs w:val="20"/>
              </w:rPr>
              <w:t xml:space="preserve">  111,470 </w:t>
            </w:r>
          </w:p>
        </w:tc>
        <w:tc>
          <w:tcPr>
            <w:tcW w:w="641" w:type="pct"/>
            <w:tcBorders>
              <w:top w:val="single" w:sz="4" w:space="0" w:color="auto"/>
              <w:left w:val="nil"/>
              <w:bottom w:val="single" w:sz="4" w:space="0" w:color="auto"/>
              <w:right w:val="single" w:sz="4" w:space="0" w:color="auto"/>
            </w:tcBorders>
            <w:noWrap/>
            <w:vAlign w:val="bottom"/>
          </w:tcPr>
          <w:p w14:paraId="435DE82D" w14:textId="34BF5BB8" w:rsidR="00A95763" w:rsidRPr="00E07B02" w:rsidRDefault="00A95763" w:rsidP="00A957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4A0CD29" w14:textId="69CF4340" w:rsidR="00A95763" w:rsidRDefault="00A95763" w:rsidP="00A95763">
            <w:pPr>
              <w:jc w:val="center"/>
              <w:rPr>
                <w:sz w:val="20"/>
                <w:szCs w:val="20"/>
              </w:rPr>
            </w:pPr>
            <w:r>
              <w:rPr>
                <w:sz w:val="20"/>
                <w:szCs w:val="20"/>
              </w:rPr>
              <w:t xml:space="preserve">  153,000 </w:t>
            </w:r>
          </w:p>
        </w:tc>
        <w:tc>
          <w:tcPr>
            <w:tcW w:w="593" w:type="pct"/>
            <w:tcBorders>
              <w:top w:val="single" w:sz="4" w:space="0" w:color="auto"/>
              <w:left w:val="nil"/>
              <w:bottom w:val="single" w:sz="4" w:space="0" w:color="auto"/>
              <w:right w:val="single" w:sz="4" w:space="0" w:color="auto"/>
            </w:tcBorders>
            <w:noWrap/>
            <w:vAlign w:val="bottom"/>
          </w:tcPr>
          <w:p w14:paraId="27EB43F6" w14:textId="4F53D906" w:rsidR="00A95763" w:rsidRDefault="00A95763" w:rsidP="00A95763">
            <w:pPr>
              <w:jc w:val="center"/>
              <w:rPr>
                <w:sz w:val="20"/>
                <w:szCs w:val="20"/>
              </w:rPr>
            </w:pPr>
            <w:r>
              <w:rPr>
                <w:sz w:val="20"/>
                <w:szCs w:val="20"/>
              </w:rPr>
              <w:t xml:space="preserve">   529,050 </w:t>
            </w:r>
          </w:p>
        </w:tc>
        <w:tc>
          <w:tcPr>
            <w:tcW w:w="641" w:type="pct"/>
            <w:tcBorders>
              <w:top w:val="single" w:sz="4" w:space="0" w:color="auto"/>
              <w:left w:val="nil"/>
              <w:bottom w:val="single" w:sz="4" w:space="0" w:color="auto"/>
              <w:right w:val="single" w:sz="4" w:space="0" w:color="auto"/>
            </w:tcBorders>
            <w:noWrap/>
            <w:vAlign w:val="bottom"/>
          </w:tcPr>
          <w:p w14:paraId="079AF256" w14:textId="469B7655" w:rsidR="00A95763" w:rsidRDefault="00A95763" w:rsidP="00A95763">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5E4F8909" w14:textId="55177AA3" w:rsidR="00A95763" w:rsidRDefault="00A95763" w:rsidP="00A95763">
            <w:pPr>
              <w:jc w:val="center"/>
              <w:rPr>
                <w:sz w:val="20"/>
                <w:szCs w:val="20"/>
              </w:rPr>
            </w:pPr>
            <w:r>
              <w:rPr>
                <w:sz w:val="20"/>
                <w:szCs w:val="20"/>
              </w:rPr>
              <w:t xml:space="preserve">      26.450 </w:t>
            </w:r>
          </w:p>
        </w:tc>
      </w:tr>
      <w:tr w:rsidR="00A95763" w:rsidRPr="00630918" w14:paraId="6AD2398B"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D546E5F" w14:textId="0078256D" w:rsidR="00A95763" w:rsidRDefault="00A95763" w:rsidP="00A95763">
            <w:pPr>
              <w:jc w:val="center"/>
              <w:rPr>
                <w:sz w:val="22"/>
              </w:rPr>
            </w:pPr>
            <w:r>
              <w:rPr>
                <w:sz w:val="22"/>
              </w:rPr>
              <w:t>139</w:t>
            </w:r>
          </w:p>
        </w:tc>
        <w:tc>
          <w:tcPr>
            <w:tcW w:w="469" w:type="pct"/>
            <w:tcBorders>
              <w:top w:val="single" w:sz="4" w:space="0" w:color="auto"/>
              <w:left w:val="nil"/>
              <w:bottom w:val="single" w:sz="4" w:space="0" w:color="auto"/>
              <w:right w:val="single" w:sz="4" w:space="0" w:color="auto"/>
            </w:tcBorders>
            <w:noWrap/>
            <w:vAlign w:val="bottom"/>
          </w:tcPr>
          <w:p w14:paraId="4B1AF4E6" w14:textId="5EB98ECC" w:rsidR="00A95763" w:rsidRDefault="00A95763" w:rsidP="00A95763">
            <w:pPr>
              <w:jc w:val="center"/>
              <w:rPr>
                <w:sz w:val="20"/>
                <w:szCs w:val="20"/>
              </w:rPr>
            </w:pPr>
            <w:r>
              <w:rPr>
                <w:sz w:val="20"/>
                <w:szCs w:val="20"/>
              </w:rPr>
              <w:t>15/7/26</w:t>
            </w:r>
          </w:p>
        </w:tc>
        <w:tc>
          <w:tcPr>
            <w:tcW w:w="523" w:type="pct"/>
            <w:tcBorders>
              <w:top w:val="single" w:sz="4" w:space="0" w:color="auto"/>
              <w:left w:val="nil"/>
              <w:bottom w:val="single" w:sz="4" w:space="0" w:color="auto"/>
              <w:right w:val="single" w:sz="4" w:space="0" w:color="auto"/>
            </w:tcBorders>
            <w:noWrap/>
            <w:vAlign w:val="bottom"/>
          </w:tcPr>
          <w:p w14:paraId="6431F2D8" w14:textId="5DCADCA2" w:rsidR="00A95763" w:rsidRDefault="00A95763" w:rsidP="00A95763">
            <w:pPr>
              <w:jc w:val="center"/>
              <w:rPr>
                <w:sz w:val="20"/>
                <w:szCs w:val="20"/>
              </w:rPr>
            </w:pPr>
            <w:r>
              <w:rPr>
                <w:sz w:val="20"/>
                <w:szCs w:val="20"/>
              </w:rPr>
              <w:t xml:space="preserve"> 106,940 </w:t>
            </w:r>
          </w:p>
        </w:tc>
        <w:tc>
          <w:tcPr>
            <w:tcW w:w="582" w:type="pct"/>
            <w:tcBorders>
              <w:top w:val="single" w:sz="4" w:space="0" w:color="auto"/>
              <w:left w:val="nil"/>
              <w:bottom w:val="single" w:sz="4" w:space="0" w:color="auto"/>
              <w:right w:val="single" w:sz="4" w:space="0" w:color="auto"/>
            </w:tcBorders>
            <w:noWrap/>
            <w:vAlign w:val="bottom"/>
          </w:tcPr>
          <w:p w14:paraId="6B3E39C2" w14:textId="3F75E9E0" w:rsidR="00A95763" w:rsidRDefault="00A95763" w:rsidP="00A95763">
            <w:pPr>
              <w:jc w:val="center"/>
              <w:rPr>
                <w:sz w:val="20"/>
                <w:szCs w:val="20"/>
              </w:rPr>
            </w:pPr>
            <w:r>
              <w:rPr>
                <w:sz w:val="20"/>
                <w:szCs w:val="20"/>
              </w:rPr>
              <w:t xml:space="preserve">  109,800 </w:t>
            </w:r>
          </w:p>
        </w:tc>
        <w:tc>
          <w:tcPr>
            <w:tcW w:w="641" w:type="pct"/>
            <w:tcBorders>
              <w:top w:val="single" w:sz="4" w:space="0" w:color="auto"/>
              <w:left w:val="nil"/>
              <w:bottom w:val="single" w:sz="4" w:space="0" w:color="auto"/>
              <w:right w:val="single" w:sz="4" w:space="0" w:color="auto"/>
            </w:tcBorders>
            <w:noWrap/>
            <w:vAlign w:val="bottom"/>
          </w:tcPr>
          <w:p w14:paraId="4D3AB9E4" w14:textId="2C2E7205" w:rsidR="00A95763" w:rsidRPr="00E07B02" w:rsidRDefault="00A95763" w:rsidP="00A957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0FA47C1" w14:textId="15C62728" w:rsidR="00A95763" w:rsidRDefault="00A95763" w:rsidP="00A95763">
            <w:pPr>
              <w:jc w:val="center"/>
              <w:rPr>
                <w:sz w:val="20"/>
                <w:szCs w:val="20"/>
              </w:rPr>
            </w:pPr>
            <w:r>
              <w:rPr>
                <w:sz w:val="20"/>
                <w:szCs w:val="20"/>
              </w:rPr>
              <w:t xml:space="preserve">  145,810 </w:t>
            </w:r>
          </w:p>
        </w:tc>
        <w:tc>
          <w:tcPr>
            <w:tcW w:w="593" w:type="pct"/>
            <w:tcBorders>
              <w:top w:val="single" w:sz="4" w:space="0" w:color="auto"/>
              <w:left w:val="nil"/>
              <w:bottom w:val="single" w:sz="4" w:space="0" w:color="auto"/>
              <w:right w:val="single" w:sz="4" w:space="0" w:color="auto"/>
            </w:tcBorders>
            <w:noWrap/>
            <w:vAlign w:val="bottom"/>
          </w:tcPr>
          <w:p w14:paraId="7C9F8E7A" w14:textId="6DD8E566" w:rsidR="00A95763" w:rsidRDefault="00A95763" w:rsidP="00A95763">
            <w:pPr>
              <w:jc w:val="center"/>
              <w:rPr>
                <w:sz w:val="20"/>
                <w:szCs w:val="20"/>
              </w:rPr>
            </w:pPr>
            <w:r>
              <w:rPr>
                <w:sz w:val="20"/>
                <w:szCs w:val="20"/>
              </w:rPr>
              <w:t xml:space="preserve">   539,020 </w:t>
            </w:r>
          </w:p>
        </w:tc>
        <w:tc>
          <w:tcPr>
            <w:tcW w:w="641" w:type="pct"/>
            <w:tcBorders>
              <w:top w:val="single" w:sz="4" w:space="0" w:color="auto"/>
              <w:left w:val="nil"/>
              <w:bottom w:val="single" w:sz="4" w:space="0" w:color="auto"/>
              <w:right w:val="single" w:sz="4" w:space="0" w:color="auto"/>
            </w:tcBorders>
            <w:noWrap/>
            <w:vAlign w:val="bottom"/>
          </w:tcPr>
          <w:p w14:paraId="1029D695" w14:textId="00C89E4E" w:rsidR="00A95763" w:rsidRDefault="00A95763" w:rsidP="00A95763">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3019DA23" w14:textId="2B6DB6B5" w:rsidR="00A95763" w:rsidRDefault="00A95763" w:rsidP="00A95763">
            <w:pPr>
              <w:jc w:val="center"/>
              <w:rPr>
                <w:sz w:val="20"/>
                <w:szCs w:val="20"/>
              </w:rPr>
            </w:pPr>
            <w:r>
              <w:rPr>
                <w:sz w:val="20"/>
                <w:szCs w:val="20"/>
              </w:rPr>
              <w:t xml:space="preserve">      26.450 </w:t>
            </w:r>
          </w:p>
        </w:tc>
      </w:tr>
      <w:tr w:rsidR="00BF615B" w:rsidRPr="00630918" w14:paraId="77853934"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440992F" w14:textId="26DC3900" w:rsidR="00BF615B" w:rsidRDefault="00BF615B" w:rsidP="00BF615B">
            <w:pPr>
              <w:jc w:val="center"/>
              <w:rPr>
                <w:sz w:val="22"/>
              </w:rPr>
            </w:pPr>
            <w:r>
              <w:rPr>
                <w:sz w:val="22"/>
              </w:rPr>
              <w:t>140</w:t>
            </w:r>
          </w:p>
        </w:tc>
        <w:tc>
          <w:tcPr>
            <w:tcW w:w="469" w:type="pct"/>
            <w:tcBorders>
              <w:top w:val="single" w:sz="4" w:space="0" w:color="auto"/>
              <w:left w:val="nil"/>
              <w:bottom w:val="single" w:sz="4" w:space="0" w:color="auto"/>
              <w:right w:val="single" w:sz="4" w:space="0" w:color="auto"/>
            </w:tcBorders>
            <w:noWrap/>
            <w:vAlign w:val="bottom"/>
          </w:tcPr>
          <w:p w14:paraId="7D418BE5" w14:textId="5CFBB85E" w:rsidR="00BF615B" w:rsidRDefault="00BF615B" w:rsidP="00BF615B">
            <w:pPr>
              <w:jc w:val="center"/>
              <w:rPr>
                <w:sz w:val="20"/>
                <w:szCs w:val="20"/>
              </w:rPr>
            </w:pPr>
            <w:r>
              <w:rPr>
                <w:sz w:val="20"/>
                <w:szCs w:val="20"/>
              </w:rPr>
              <w:t>16/7/26</w:t>
            </w:r>
          </w:p>
        </w:tc>
        <w:tc>
          <w:tcPr>
            <w:tcW w:w="523" w:type="pct"/>
            <w:tcBorders>
              <w:top w:val="single" w:sz="4" w:space="0" w:color="auto"/>
              <w:left w:val="nil"/>
              <w:bottom w:val="single" w:sz="4" w:space="0" w:color="auto"/>
              <w:right w:val="single" w:sz="4" w:space="0" w:color="auto"/>
            </w:tcBorders>
            <w:noWrap/>
            <w:vAlign w:val="bottom"/>
          </w:tcPr>
          <w:p w14:paraId="56A0B8A4" w14:textId="3F1B380B" w:rsidR="00BF615B" w:rsidRDefault="00BF615B" w:rsidP="00BF615B">
            <w:pPr>
              <w:jc w:val="center"/>
              <w:rPr>
                <w:sz w:val="20"/>
                <w:szCs w:val="20"/>
              </w:rPr>
            </w:pPr>
            <w:r>
              <w:rPr>
                <w:sz w:val="20"/>
                <w:szCs w:val="20"/>
              </w:rPr>
              <w:t xml:space="preserve"> 106,000 </w:t>
            </w:r>
          </w:p>
        </w:tc>
        <w:tc>
          <w:tcPr>
            <w:tcW w:w="582" w:type="pct"/>
            <w:tcBorders>
              <w:top w:val="single" w:sz="4" w:space="0" w:color="auto"/>
              <w:left w:val="nil"/>
              <w:bottom w:val="single" w:sz="4" w:space="0" w:color="auto"/>
              <w:right w:val="single" w:sz="4" w:space="0" w:color="auto"/>
            </w:tcBorders>
            <w:noWrap/>
            <w:vAlign w:val="bottom"/>
          </w:tcPr>
          <w:p w14:paraId="6ED84D82" w14:textId="152A587D" w:rsidR="00BF615B" w:rsidRDefault="00BF615B" w:rsidP="00BF615B">
            <w:pPr>
              <w:jc w:val="center"/>
              <w:rPr>
                <w:sz w:val="20"/>
                <w:szCs w:val="20"/>
              </w:rPr>
            </w:pPr>
            <w:r>
              <w:rPr>
                <w:sz w:val="20"/>
                <w:szCs w:val="20"/>
              </w:rPr>
              <w:t xml:space="preserve">  108,860 </w:t>
            </w:r>
          </w:p>
        </w:tc>
        <w:tc>
          <w:tcPr>
            <w:tcW w:w="641" w:type="pct"/>
            <w:tcBorders>
              <w:top w:val="single" w:sz="4" w:space="0" w:color="auto"/>
              <w:left w:val="nil"/>
              <w:bottom w:val="single" w:sz="4" w:space="0" w:color="auto"/>
              <w:right w:val="single" w:sz="4" w:space="0" w:color="auto"/>
            </w:tcBorders>
            <w:noWrap/>
            <w:vAlign w:val="bottom"/>
          </w:tcPr>
          <w:p w14:paraId="7B225D93" w14:textId="2DB447D9" w:rsidR="00BF615B" w:rsidRPr="00E07B02" w:rsidRDefault="00BF615B" w:rsidP="00BF615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06CB939" w14:textId="2ABFF1A5" w:rsidR="00BF615B" w:rsidRDefault="00BF615B" w:rsidP="00BF615B">
            <w:pPr>
              <w:jc w:val="center"/>
              <w:rPr>
                <w:sz w:val="20"/>
                <w:szCs w:val="20"/>
              </w:rPr>
            </w:pPr>
            <w:r>
              <w:rPr>
                <w:sz w:val="20"/>
                <w:szCs w:val="20"/>
              </w:rPr>
              <w:t xml:space="preserve">  142,590 </w:t>
            </w:r>
          </w:p>
        </w:tc>
        <w:tc>
          <w:tcPr>
            <w:tcW w:w="593" w:type="pct"/>
            <w:tcBorders>
              <w:top w:val="single" w:sz="4" w:space="0" w:color="auto"/>
              <w:left w:val="nil"/>
              <w:bottom w:val="single" w:sz="4" w:space="0" w:color="auto"/>
              <w:right w:val="single" w:sz="4" w:space="0" w:color="auto"/>
            </w:tcBorders>
            <w:noWrap/>
            <w:vAlign w:val="bottom"/>
          </w:tcPr>
          <w:p w14:paraId="160AC468" w14:textId="20A61279" w:rsidR="00BF615B" w:rsidRDefault="00BF615B" w:rsidP="00BF615B">
            <w:pPr>
              <w:jc w:val="center"/>
              <w:rPr>
                <w:sz w:val="20"/>
                <w:szCs w:val="20"/>
              </w:rPr>
            </w:pPr>
            <w:r>
              <w:rPr>
                <w:sz w:val="20"/>
                <w:szCs w:val="20"/>
              </w:rPr>
              <w:t xml:space="preserve">   516,400 </w:t>
            </w:r>
          </w:p>
        </w:tc>
        <w:tc>
          <w:tcPr>
            <w:tcW w:w="641" w:type="pct"/>
            <w:tcBorders>
              <w:top w:val="single" w:sz="4" w:space="0" w:color="auto"/>
              <w:left w:val="nil"/>
              <w:bottom w:val="single" w:sz="4" w:space="0" w:color="auto"/>
              <w:right w:val="single" w:sz="4" w:space="0" w:color="auto"/>
            </w:tcBorders>
            <w:noWrap/>
            <w:vAlign w:val="bottom"/>
          </w:tcPr>
          <w:p w14:paraId="361D97A2" w14:textId="4F5AB8F6" w:rsidR="00BF615B" w:rsidRDefault="00BF615B" w:rsidP="00BF615B">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284EF121" w14:textId="66769C04" w:rsidR="00BF615B" w:rsidRDefault="00BF615B" w:rsidP="00BF615B">
            <w:pPr>
              <w:jc w:val="center"/>
              <w:rPr>
                <w:sz w:val="20"/>
                <w:szCs w:val="20"/>
              </w:rPr>
            </w:pPr>
            <w:r>
              <w:rPr>
                <w:sz w:val="20"/>
                <w:szCs w:val="20"/>
              </w:rPr>
              <w:t xml:space="preserve">      26.450 </w:t>
            </w:r>
          </w:p>
        </w:tc>
      </w:tr>
      <w:tr w:rsidR="00BF615B" w:rsidRPr="00630918" w14:paraId="62F6A8EB" w14:textId="77777777" w:rsidTr="002B3682">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A809BCF" w14:textId="3DECD2FB" w:rsidR="00BF615B" w:rsidRDefault="00BF615B" w:rsidP="00BF615B">
            <w:pPr>
              <w:jc w:val="center"/>
              <w:rPr>
                <w:sz w:val="22"/>
              </w:rPr>
            </w:pPr>
            <w:r>
              <w:rPr>
                <w:sz w:val="22"/>
              </w:rPr>
              <w:t>141</w:t>
            </w:r>
          </w:p>
        </w:tc>
        <w:tc>
          <w:tcPr>
            <w:tcW w:w="469" w:type="pct"/>
            <w:tcBorders>
              <w:top w:val="single" w:sz="4" w:space="0" w:color="auto"/>
              <w:left w:val="nil"/>
              <w:bottom w:val="single" w:sz="4" w:space="0" w:color="auto"/>
              <w:right w:val="single" w:sz="4" w:space="0" w:color="auto"/>
            </w:tcBorders>
            <w:noWrap/>
            <w:vAlign w:val="bottom"/>
          </w:tcPr>
          <w:p w14:paraId="22E626D9" w14:textId="1E1F6308" w:rsidR="00BF615B" w:rsidRDefault="00BF615B" w:rsidP="00BF615B">
            <w:pPr>
              <w:jc w:val="center"/>
              <w:rPr>
                <w:sz w:val="20"/>
                <w:szCs w:val="20"/>
              </w:rPr>
            </w:pPr>
            <w:r>
              <w:rPr>
                <w:sz w:val="20"/>
                <w:szCs w:val="20"/>
              </w:rPr>
              <w:t>17/7/26</w:t>
            </w:r>
          </w:p>
        </w:tc>
        <w:tc>
          <w:tcPr>
            <w:tcW w:w="523" w:type="pct"/>
            <w:tcBorders>
              <w:top w:val="single" w:sz="4" w:space="0" w:color="auto"/>
              <w:left w:val="nil"/>
              <w:bottom w:val="single" w:sz="4" w:space="0" w:color="auto"/>
              <w:right w:val="single" w:sz="4" w:space="0" w:color="auto"/>
            </w:tcBorders>
            <w:noWrap/>
            <w:vAlign w:val="bottom"/>
          </w:tcPr>
          <w:p w14:paraId="726D13B8" w14:textId="4F88FE8D" w:rsidR="00BF615B" w:rsidRDefault="00BF615B" w:rsidP="00BF615B">
            <w:pPr>
              <w:jc w:val="center"/>
              <w:rPr>
                <w:sz w:val="20"/>
                <w:szCs w:val="20"/>
              </w:rPr>
            </w:pPr>
            <w:r>
              <w:rPr>
                <w:sz w:val="20"/>
                <w:szCs w:val="20"/>
              </w:rPr>
              <w:t xml:space="preserve"> 107,020 </w:t>
            </w:r>
          </w:p>
        </w:tc>
        <w:tc>
          <w:tcPr>
            <w:tcW w:w="582" w:type="pct"/>
            <w:tcBorders>
              <w:top w:val="single" w:sz="4" w:space="0" w:color="auto"/>
              <w:left w:val="nil"/>
              <w:bottom w:val="single" w:sz="4" w:space="0" w:color="auto"/>
              <w:right w:val="single" w:sz="4" w:space="0" w:color="auto"/>
            </w:tcBorders>
            <w:noWrap/>
            <w:vAlign w:val="bottom"/>
          </w:tcPr>
          <w:p w14:paraId="5D9A5F38" w14:textId="31F048C7" w:rsidR="00BF615B" w:rsidRDefault="00BF615B" w:rsidP="00BF615B">
            <w:pPr>
              <w:jc w:val="center"/>
              <w:rPr>
                <w:sz w:val="20"/>
                <w:szCs w:val="20"/>
              </w:rPr>
            </w:pPr>
            <w:r>
              <w:rPr>
                <w:sz w:val="20"/>
                <w:szCs w:val="20"/>
              </w:rPr>
              <w:t xml:space="preserve">  110,880 </w:t>
            </w:r>
          </w:p>
        </w:tc>
        <w:tc>
          <w:tcPr>
            <w:tcW w:w="641" w:type="pct"/>
            <w:tcBorders>
              <w:top w:val="single" w:sz="4" w:space="0" w:color="auto"/>
              <w:left w:val="nil"/>
              <w:bottom w:val="single" w:sz="4" w:space="0" w:color="auto"/>
              <w:right w:val="single" w:sz="4" w:space="0" w:color="auto"/>
            </w:tcBorders>
            <w:noWrap/>
            <w:vAlign w:val="bottom"/>
          </w:tcPr>
          <w:p w14:paraId="0643DE69" w14:textId="78351AE8" w:rsidR="00BF615B" w:rsidRPr="00E07B02" w:rsidRDefault="00BF615B" w:rsidP="00BF615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4B8074E" w14:textId="22DF4308" w:rsidR="00BF615B" w:rsidRDefault="00BF615B" w:rsidP="00BF615B">
            <w:pPr>
              <w:jc w:val="center"/>
              <w:rPr>
                <w:sz w:val="20"/>
                <w:szCs w:val="20"/>
              </w:rPr>
            </w:pPr>
            <w:r>
              <w:rPr>
                <w:sz w:val="20"/>
                <w:szCs w:val="20"/>
              </w:rPr>
              <w:t xml:space="preserve">  147,560 </w:t>
            </w:r>
          </w:p>
        </w:tc>
        <w:tc>
          <w:tcPr>
            <w:tcW w:w="593" w:type="pct"/>
            <w:tcBorders>
              <w:top w:val="single" w:sz="4" w:space="0" w:color="auto"/>
              <w:left w:val="nil"/>
              <w:bottom w:val="single" w:sz="4" w:space="0" w:color="auto"/>
              <w:right w:val="single" w:sz="4" w:space="0" w:color="auto"/>
            </w:tcBorders>
            <w:noWrap/>
            <w:vAlign w:val="bottom"/>
          </w:tcPr>
          <w:p w14:paraId="52FD3F22" w14:textId="6A1B5E46" w:rsidR="00BF615B" w:rsidRDefault="00BF615B" w:rsidP="00BF615B">
            <w:pPr>
              <w:jc w:val="center"/>
              <w:rPr>
                <w:sz w:val="20"/>
                <w:szCs w:val="20"/>
              </w:rPr>
            </w:pPr>
            <w:r>
              <w:rPr>
                <w:sz w:val="20"/>
                <w:szCs w:val="20"/>
              </w:rPr>
              <w:t xml:space="preserve">   520,830 </w:t>
            </w:r>
          </w:p>
        </w:tc>
        <w:tc>
          <w:tcPr>
            <w:tcW w:w="641" w:type="pct"/>
            <w:tcBorders>
              <w:top w:val="single" w:sz="4" w:space="0" w:color="auto"/>
              <w:left w:val="nil"/>
              <w:bottom w:val="single" w:sz="4" w:space="0" w:color="auto"/>
              <w:right w:val="single" w:sz="4" w:space="0" w:color="auto"/>
            </w:tcBorders>
            <w:noWrap/>
            <w:vAlign w:val="bottom"/>
          </w:tcPr>
          <w:p w14:paraId="586BE8AC" w14:textId="6F4C3FCF" w:rsidR="00BF615B" w:rsidRDefault="00BF615B" w:rsidP="00BF615B">
            <w:pPr>
              <w:jc w:val="center"/>
              <w:rPr>
                <w:sz w:val="20"/>
                <w:szCs w:val="20"/>
              </w:rPr>
            </w:pPr>
            <w:r>
              <w:rPr>
                <w:sz w:val="20"/>
                <w:szCs w:val="20"/>
              </w:rPr>
              <w:t xml:space="preserve">      26.111 </w:t>
            </w:r>
          </w:p>
        </w:tc>
        <w:tc>
          <w:tcPr>
            <w:tcW w:w="640" w:type="pct"/>
            <w:tcBorders>
              <w:top w:val="single" w:sz="4" w:space="0" w:color="auto"/>
              <w:left w:val="nil"/>
              <w:bottom w:val="single" w:sz="4" w:space="0" w:color="auto"/>
              <w:right w:val="single" w:sz="4" w:space="0" w:color="auto"/>
            </w:tcBorders>
            <w:noWrap/>
            <w:vAlign w:val="bottom"/>
          </w:tcPr>
          <w:p w14:paraId="3EC9E8D9" w14:textId="5B38D9CA" w:rsidR="00BF615B" w:rsidRDefault="00BF615B" w:rsidP="00BF615B">
            <w:pPr>
              <w:jc w:val="center"/>
              <w:rPr>
                <w:sz w:val="20"/>
                <w:szCs w:val="20"/>
              </w:rPr>
            </w:pPr>
            <w:r>
              <w:rPr>
                <w:sz w:val="20"/>
                <w:szCs w:val="20"/>
              </w:rPr>
              <w:t xml:space="preserve">      26.490 </w:t>
            </w:r>
          </w:p>
        </w:tc>
      </w:tr>
      <w:tr w:rsidR="00BF615B" w:rsidRPr="00630918" w14:paraId="41F0BFA1" w14:textId="77777777" w:rsidTr="002B3682">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B2E23C0" w14:textId="2E213A8F" w:rsidR="00BF615B" w:rsidRDefault="00BF615B" w:rsidP="00BF615B">
            <w:pPr>
              <w:jc w:val="center"/>
              <w:rPr>
                <w:sz w:val="22"/>
              </w:rPr>
            </w:pPr>
            <w:r>
              <w:rPr>
                <w:sz w:val="22"/>
              </w:rPr>
              <w:t>142</w:t>
            </w:r>
          </w:p>
        </w:tc>
        <w:tc>
          <w:tcPr>
            <w:tcW w:w="469" w:type="pct"/>
            <w:tcBorders>
              <w:top w:val="single" w:sz="4" w:space="0" w:color="auto"/>
              <w:left w:val="nil"/>
              <w:bottom w:val="single" w:sz="4" w:space="0" w:color="auto"/>
              <w:right w:val="single" w:sz="4" w:space="0" w:color="auto"/>
            </w:tcBorders>
            <w:noWrap/>
            <w:vAlign w:val="bottom"/>
          </w:tcPr>
          <w:p w14:paraId="441E632D" w14:textId="36FC9180" w:rsidR="00BF615B" w:rsidRDefault="00BF615B" w:rsidP="00BF615B">
            <w:pPr>
              <w:jc w:val="center"/>
              <w:rPr>
                <w:sz w:val="20"/>
                <w:szCs w:val="20"/>
              </w:rPr>
            </w:pPr>
            <w:r>
              <w:rPr>
                <w:sz w:val="20"/>
                <w:szCs w:val="20"/>
              </w:rPr>
              <w:t>18/7/26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CCF9ACD" w14:textId="63AEB5FB" w:rsidR="00BF615B" w:rsidRDefault="00BF615B" w:rsidP="00BF615B">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3728211" w14:textId="084D8788" w:rsidR="00BF615B" w:rsidRDefault="00BF615B" w:rsidP="00BF615B">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AF4869C" w14:textId="0E7AC48A" w:rsidR="00BF615B" w:rsidRPr="00E07B02" w:rsidRDefault="00BF615B" w:rsidP="00BF615B">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1DD16F8" w14:textId="5BA07CA8" w:rsidR="00BF615B" w:rsidRDefault="00BF615B" w:rsidP="00BF615B">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9C6EB27" w14:textId="36DB2AA0" w:rsidR="00BF615B" w:rsidRDefault="00BF615B" w:rsidP="00BF615B">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F3826D0" w14:textId="2F08024F" w:rsidR="00BF615B" w:rsidRDefault="00BF615B" w:rsidP="00BF615B">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835C5C3" w14:textId="614D6810" w:rsidR="00BF615B" w:rsidRDefault="00BF615B" w:rsidP="00BF615B">
            <w:pPr>
              <w:jc w:val="center"/>
              <w:rPr>
                <w:sz w:val="20"/>
                <w:szCs w:val="20"/>
              </w:rPr>
            </w:pPr>
            <w:r>
              <w:rPr>
                <w:sz w:val="20"/>
                <w:szCs w:val="20"/>
              </w:rPr>
              <w:t xml:space="preserve">               -   </w:t>
            </w:r>
          </w:p>
        </w:tc>
      </w:tr>
      <w:tr w:rsidR="00BF615B" w:rsidRPr="00630918" w14:paraId="1A1AC1D5" w14:textId="77777777" w:rsidTr="002B3682">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D9E18D2" w14:textId="4FE74491" w:rsidR="00BF615B" w:rsidRDefault="00BF615B" w:rsidP="00BF615B">
            <w:pPr>
              <w:jc w:val="center"/>
              <w:rPr>
                <w:sz w:val="22"/>
              </w:rPr>
            </w:pPr>
            <w:r>
              <w:rPr>
                <w:sz w:val="22"/>
              </w:rPr>
              <w:t>143</w:t>
            </w:r>
          </w:p>
        </w:tc>
        <w:tc>
          <w:tcPr>
            <w:tcW w:w="469" w:type="pct"/>
            <w:tcBorders>
              <w:top w:val="single" w:sz="4" w:space="0" w:color="auto"/>
              <w:left w:val="nil"/>
              <w:bottom w:val="single" w:sz="4" w:space="0" w:color="auto"/>
              <w:right w:val="single" w:sz="4" w:space="0" w:color="auto"/>
            </w:tcBorders>
            <w:noWrap/>
            <w:vAlign w:val="bottom"/>
          </w:tcPr>
          <w:p w14:paraId="152B088F" w14:textId="10FEFDB1" w:rsidR="00BF615B" w:rsidRDefault="00BF615B" w:rsidP="00BF615B">
            <w:pPr>
              <w:jc w:val="center"/>
              <w:rPr>
                <w:sz w:val="20"/>
                <w:szCs w:val="20"/>
              </w:rPr>
            </w:pPr>
            <w:r>
              <w:rPr>
                <w:sz w:val="20"/>
                <w:szCs w:val="20"/>
              </w:rPr>
              <w:t>19/7/26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EF40861" w14:textId="6583B7CC" w:rsidR="00BF615B" w:rsidRDefault="00BF615B" w:rsidP="00BF615B">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2F22E14" w14:textId="267F223C" w:rsidR="00BF615B" w:rsidRDefault="00BF615B" w:rsidP="00BF615B">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FDEA1FC" w14:textId="16D293E3" w:rsidR="00BF615B" w:rsidRPr="00E07B02" w:rsidRDefault="00BF615B" w:rsidP="00BF615B">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AF92FE5" w14:textId="213B0ACC" w:rsidR="00BF615B" w:rsidRDefault="00BF615B" w:rsidP="00BF615B">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4AF14AB" w14:textId="711A010F" w:rsidR="00BF615B" w:rsidRDefault="00BF615B" w:rsidP="00BF615B">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BB8D1F8" w14:textId="719E2612" w:rsidR="00BF615B" w:rsidRDefault="00BF615B" w:rsidP="00BF615B">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C5BD582" w14:textId="5B276ED5" w:rsidR="00BF615B" w:rsidRDefault="00BF615B" w:rsidP="00BF615B">
            <w:pPr>
              <w:jc w:val="center"/>
              <w:rPr>
                <w:sz w:val="20"/>
                <w:szCs w:val="20"/>
              </w:rPr>
            </w:pPr>
            <w:r>
              <w:rPr>
                <w:sz w:val="20"/>
                <w:szCs w:val="20"/>
              </w:rPr>
              <w:t xml:space="preserve">               -   </w:t>
            </w:r>
          </w:p>
        </w:tc>
      </w:tr>
      <w:tr w:rsidR="00BF615B" w:rsidRPr="00630918" w14:paraId="14B7CAB0"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558DEB6" w14:textId="1BD6CDCB" w:rsidR="00BF615B" w:rsidRDefault="00BF615B" w:rsidP="00BF615B">
            <w:pPr>
              <w:jc w:val="center"/>
              <w:rPr>
                <w:sz w:val="22"/>
              </w:rPr>
            </w:pPr>
            <w:r>
              <w:rPr>
                <w:sz w:val="22"/>
              </w:rPr>
              <w:t>144</w:t>
            </w:r>
          </w:p>
        </w:tc>
        <w:tc>
          <w:tcPr>
            <w:tcW w:w="469" w:type="pct"/>
            <w:tcBorders>
              <w:top w:val="single" w:sz="4" w:space="0" w:color="auto"/>
              <w:left w:val="nil"/>
              <w:bottom w:val="single" w:sz="4" w:space="0" w:color="auto"/>
              <w:right w:val="single" w:sz="4" w:space="0" w:color="auto"/>
            </w:tcBorders>
            <w:noWrap/>
            <w:vAlign w:val="bottom"/>
          </w:tcPr>
          <w:p w14:paraId="5D64BBA7" w14:textId="0DA78B32" w:rsidR="00BF615B" w:rsidRDefault="00BF615B" w:rsidP="00BF615B">
            <w:pPr>
              <w:jc w:val="center"/>
              <w:rPr>
                <w:sz w:val="20"/>
                <w:szCs w:val="20"/>
              </w:rPr>
            </w:pPr>
            <w:r>
              <w:rPr>
                <w:sz w:val="20"/>
                <w:szCs w:val="20"/>
              </w:rPr>
              <w:t>20/7/26</w:t>
            </w:r>
          </w:p>
        </w:tc>
        <w:tc>
          <w:tcPr>
            <w:tcW w:w="523" w:type="pct"/>
            <w:tcBorders>
              <w:top w:val="single" w:sz="4" w:space="0" w:color="auto"/>
              <w:left w:val="nil"/>
              <w:bottom w:val="single" w:sz="4" w:space="0" w:color="auto"/>
              <w:right w:val="single" w:sz="4" w:space="0" w:color="auto"/>
            </w:tcBorders>
            <w:noWrap/>
            <w:vAlign w:val="bottom"/>
          </w:tcPr>
          <w:p w14:paraId="7C7FDB74" w14:textId="38D355AE" w:rsidR="00BF615B" w:rsidRDefault="00BF615B" w:rsidP="00BF615B">
            <w:pPr>
              <w:jc w:val="center"/>
              <w:rPr>
                <w:sz w:val="20"/>
                <w:szCs w:val="20"/>
              </w:rPr>
            </w:pPr>
            <w:r>
              <w:rPr>
                <w:sz w:val="20"/>
                <w:szCs w:val="20"/>
              </w:rPr>
              <w:t xml:space="preserve"> 111,520 </w:t>
            </w:r>
          </w:p>
        </w:tc>
        <w:tc>
          <w:tcPr>
            <w:tcW w:w="582" w:type="pct"/>
            <w:tcBorders>
              <w:top w:val="single" w:sz="4" w:space="0" w:color="auto"/>
              <w:left w:val="nil"/>
              <w:bottom w:val="single" w:sz="4" w:space="0" w:color="auto"/>
              <w:right w:val="single" w:sz="4" w:space="0" w:color="auto"/>
            </w:tcBorders>
            <w:noWrap/>
            <w:vAlign w:val="bottom"/>
          </w:tcPr>
          <w:p w14:paraId="5012FB4F" w14:textId="129E3637" w:rsidR="00BF615B" w:rsidRDefault="00BF615B" w:rsidP="00BF615B">
            <w:pPr>
              <w:jc w:val="center"/>
              <w:rPr>
                <w:sz w:val="20"/>
                <w:szCs w:val="20"/>
              </w:rPr>
            </w:pPr>
            <w:r>
              <w:rPr>
                <w:sz w:val="20"/>
                <w:szCs w:val="20"/>
              </w:rPr>
              <w:t xml:space="preserve">  115,380 </w:t>
            </w:r>
          </w:p>
        </w:tc>
        <w:tc>
          <w:tcPr>
            <w:tcW w:w="641" w:type="pct"/>
            <w:tcBorders>
              <w:top w:val="single" w:sz="4" w:space="0" w:color="auto"/>
              <w:left w:val="nil"/>
              <w:bottom w:val="single" w:sz="4" w:space="0" w:color="auto"/>
              <w:right w:val="single" w:sz="4" w:space="0" w:color="auto"/>
            </w:tcBorders>
            <w:noWrap/>
            <w:vAlign w:val="bottom"/>
          </w:tcPr>
          <w:p w14:paraId="033FDD72" w14:textId="27803652" w:rsidR="00BF615B" w:rsidRPr="00E07B02" w:rsidRDefault="00BF615B" w:rsidP="00BF615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41F066D" w14:textId="44CCBF35" w:rsidR="00BF615B" w:rsidRDefault="00BF615B" w:rsidP="00BF615B">
            <w:pPr>
              <w:jc w:val="center"/>
              <w:rPr>
                <w:sz w:val="20"/>
                <w:szCs w:val="20"/>
              </w:rPr>
            </w:pPr>
            <w:r>
              <w:rPr>
                <w:sz w:val="20"/>
                <w:szCs w:val="20"/>
              </w:rPr>
              <w:t xml:space="preserve">  148,950 </w:t>
            </w:r>
          </w:p>
        </w:tc>
        <w:tc>
          <w:tcPr>
            <w:tcW w:w="593" w:type="pct"/>
            <w:tcBorders>
              <w:top w:val="single" w:sz="4" w:space="0" w:color="auto"/>
              <w:left w:val="nil"/>
              <w:bottom w:val="single" w:sz="4" w:space="0" w:color="auto"/>
              <w:right w:val="single" w:sz="4" w:space="0" w:color="auto"/>
            </w:tcBorders>
            <w:noWrap/>
            <w:vAlign w:val="bottom"/>
          </w:tcPr>
          <w:p w14:paraId="75465D49" w14:textId="7DD03CED" w:rsidR="00BF615B" w:rsidRDefault="00BF615B" w:rsidP="00BF615B">
            <w:pPr>
              <w:jc w:val="center"/>
              <w:rPr>
                <w:sz w:val="20"/>
                <w:szCs w:val="20"/>
              </w:rPr>
            </w:pPr>
            <w:r>
              <w:rPr>
                <w:sz w:val="20"/>
                <w:szCs w:val="20"/>
              </w:rPr>
              <w:t xml:space="preserve">   546,070 </w:t>
            </w:r>
          </w:p>
        </w:tc>
        <w:tc>
          <w:tcPr>
            <w:tcW w:w="641" w:type="pct"/>
            <w:tcBorders>
              <w:top w:val="single" w:sz="4" w:space="0" w:color="auto"/>
              <w:left w:val="nil"/>
              <w:bottom w:val="single" w:sz="4" w:space="0" w:color="auto"/>
              <w:right w:val="single" w:sz="4" w:space="0" w:color="auto"/>
            </w:tcBorders>
            <w:noWrap/>
            <w:vAlign w:val="bottom"/>
          </w:tcPr>
          <w:p w14:paraId="2775BA9F" w14:textId="12D3C99B" w:rsidR="00BF615B" w:rsidRDefault="00BF615B" w:rsidP="00BF615B">
            <w:pPr>
              <w:jc w:val="center"/>
              <w:rPr>
                <w:sz w:val="20"/>
                <w:szCs w:val="20"/>
              </w:rPr>
            </w:pPr>
            <w:r>
              <w:rPr>
                <w:sz w:val="20"/>
                <w:szCs w:val="20"/>
              </w:rPr>
              <w:t xml:space="preserve">      26.070 </w:t>
            </w:r>
          </w:p>
        </w:tc>
        <w:tc>
          <w:tcPr>
            <w:tcW w:w="640" w:type="pct"/>
            <w:tcBorders>
              <w:top w:val="single" w:sz="4" w:space="0" w:color="auto"/>
              <w:left w:val="nil"/>
              <w:bottom w:val="single" w:sz="4" w:space="0" w:color="auto"/>
              <w:right w:val="single" w:sz="4" w:space="0" w:color="auto"/>
            </w:tcBorders>
            <w:noWrap/>
            <w:vAlign w:val="bottom"/>
          </w:tcPr>
          <w:p w14:paraId="6A853E66" w14:textId="61EA0C2F" w:rsidR="00BF615B" w:rsidRDefault="00BF615B" w:rsidP="00BF615B">
            <w:pPr>
              <w:jc w:val="center"/>
              <w:rPr>
                <w:sz w:val="20"/>
                <w:szCs w:val="20"/>
              </w:rPr>
            </w:pPr>
            <w:r>
              <w:rPr>
                <w:sz w:val="20"/>
                <w:szCs w:val="20"/>
              </w:rPr>
              <w:t xml:space="preserve">      26.490 </w:t>
            </w:r>
          </w:p>
        </w:tc>
      </w:tr>
      <w:tr w:rsidR="00BF615B" w:rsidRPr="00630918" w14:paraId="0B272188"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71ADCBD" w14:textId="159FDF51" w:rsidR="00BF615B" w:rsidRDefault="00BF615B" w:rsidP="00BF615B">
            <w:pPr>
              <w:jc w:val="center"/>
              <w:rPr>
                <w:sz w:val="22"/>
              </w:rPr>
            </w:pPr>
            <w:r>
              <w:rPr>
                <w:sz w:val="22"/>
              </w:rPr>
              <w:t>145</w:t>
            </w:r>
          </w:p>
        </w:tc>
        <w:tc>
          <w:tcPr>
            <w:tcW w:w="469" w:type="pct"/>
            <w:tcBorders>
              <w:top w:val="single" w:sz="4" w:space="0" w:color="auto"/>
              <w:left w:val="nil"/>
              <w:bottom w:val="single" w:sz="4" w:space="0" w:color="auto"/>
              <w:right w:val="single" w:sz="4" w:space="0" w:color="auto"/>
            </w:tcBorders>
            <w:noWrap/>
            <w:vAlign w:val="bottom"/>
          </w:tcPr>
          <w:p w14:paraId="0C932D08" w14:textId="38BE46C9" w:rsidR="00BF615B" w:rsidRDefault="00BF615B" w:rsidP="00BF615B">
            <w:pPr>
              <w:jc w:val="center"/>
              <w:rPr>
                <w:sz w:val="20"/>
                <w:szCs w:val="20"/>
              </w:rPr>
            </w:pPr>
            <w:r>
              <w:rPr>
                <w:sz w:val="20"/>
                <w:szCs w:val="20"/>
              </w:rPr>
              <w:t>21/7/26</w:t>
            </w:r>
          </w:p>
        </w:tc>
        <w:tc>
          <w:tcPr>
            <w:tcW w:w="523" w:type="pct"/>
            <w:tcBorders>
              <w:top w:val="single" w:sz="4" w:space="0" w:color="auto"/>
              <w:left w:val="nil"/>
              <w:bottom w:val="single" w:sz="4" w:space="0" w:color="auto"/>
              <w:right w:val="single" w:sz="4" w:space="0" w:color="auto"/>
            </w:tcBorders>
            <w:noWrap/>
            <w:vAlign w:val="bottom"/>
          </w:tcPr>
          <w:p w14:paraId="053354BE" w14:textId="6E104324" w:rsidR="00BF615B" w:rsidRDefault="00BF615B" w:rsidP="00BF615B">
            <w:pPr>
              <w:jc w:val="center"/>
              <w:rPr>
                <w:sz w:val="20"/>
                <w:szCs w:val="20"/>
              </w:rPr>
            </w:pPr>
            <w:r>
              <w:rPr>
                <w:sz w:val="20"/>
                <w:szCs w:val="20"/>
              </w:rPr>
              <w:t xml:space="preserve"> 114,140 </w:t>
            </w:r>
          </w:p>
        </w:tc>
        <w:tc>
          <w:tcPr>
            <w:tcW w:w="582" w:type="pct"/>
            <w:tcBorders>
              <w:top w:val="single" w:sz="4" w:space="0" w:color="auto"/>
              <w:left w:val="nil"/>
              <w:bottom w:val="single" w:sz="4" w:space="0" w:color="auto"/>
              <w:right w:val="single" w:sz="4" w:space="0" w:color="auto"/>
            </w:tcBorders>
            <w:noWrap/>
            <w:vAlign w:val="bottom"/>
          </w:tcPr>
          <w:p w14:paraId="1D469F6B" w14:textId="1A0EEA38" w:rsidR="00BF615B" w:rsidRDefault="00BF615B" w:rsidP="00BF615B">
            <w:pPr>
              <w:jc w:val="center"/>
              <w:rPr>
                <w:sz w:val="20"/>
                <w:szCs w:val="20"/>
              </w:rPr>
            </w:pPr>
            <w:r>
              <w:rPr>
                <w:sz w:val="20"/>
                <w:szCs w:val="20"/>
              </w:rPr>
              <w:t xml:space="preserve">  117,660 </w:t>
            </w:r>
          </w:p>
        </w:tc>
        <w:tc>
          <w:tcPr>
            <w:tcW w:w="641" w:type="pct"/>
            <w:tcBorders>
              <w:top w:val="single" w:sz="4" w:space="0" w:color="auto"/>
              <w:left w:val="nil"/>
              <w:bottom w:val="single" w:sz="4" w:space="0" w:color="auto"/>
              <w:right w:val="single" w:sz="4" w:space="0" w:color="auto"/>
            </w:tcBorders>
            <w:noWrap/>
            <w:vAlign w:val="bottom"/>
          </w:tcPr>
          <w:p w14:paraId="395E8DA9" w14:textId="7CB0ACDF" w:rsidR="00BF615B" w:rsidRPr="00E07B02" w:rsidRDefault="00BF615B" w:rsidP="00BF615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B6D524D" w14:textId="245DC071" w:rsidR="00BF615B" w:rsidRDefault="00BF615B" w:rsidP="00BF615B">
            <w:pPr>
              <w:jc w:val="center"/>
              <w:rPr>
                <w:sz w:val="20"/>
                <w:szCs w:val="20"/>
              </w:rPr>
            </w:pPr>
            <w:r>
              <w:rPr>
                <w:sz w:val="20"/>
                <w:szCs w:val="20"/>
              </w:rPr>
              <w:t xml:space="preserve">  152,980 </w:t>
            </w:r>
          </w:p>
        </w:tc>
        <w:tc>
          <w:tcPr>
            <w:tcW w:w="593" w:type="pct"/>
            <w:tcBorders>
              <w:top w:val="single" w:sz="4" w:space="0" w:color="auto"/>
              <w:left w:val="nil"/>
              <w:bottom w:val="single" w:sz="4" w:space="0" w:color="auto"/>
              <w:right w:val="single" w:sz="4" w:space="0" w:color="auto"/>
            </w:tcBorders>
            <w:noWrap/>
            <w:vAlign w:val="bottom"/>
          </w:tcPr>
          <w:p w14:paraId="2BFB3FDF" w14:textId="3BAC7AF4" w:rsidR="00BF615B" w:rsidRDefault="00BF615B" w:rsidP="00BF615B">
            <w:pPr>
              <w:jc w:val="center"/>
              <w:rPr>
                <w:sz w:val="20"/>
                <w:szCs w:val="20"/>
              </w:rPr>
            </w:pPr>
            <w:r>
              <w:rPr>
                <w:sz w:val="20"/>
                <w:szCs w:val="20"/>
              </w:rPr>
              <w:t xml:space="preserve">   553,270 </w:t>
            </w:r>
          </w:p>
        </w:tc>
        <w:tc>
          <w:tcPr>
            <w:tcW w:w="641" w:type="pct"/>
            <w:tcBorders>
              <w:top w:val="single" w:sz="4" w:space="0" w:color="auto"/>
              <w:left w:val="nil"/>
              <w:bottom w:val="single" w:sz="4" w:space="0" w:color="auto"/>
              <w:right w:val="single" w:sz="4" w:space="0" w:color="auto"/>
            </w:tcBorders>
            <w:noWrap/>
            <w:vAlign w:val="bottom"/>
          </w:tcPr>
          <w:p w14:paraId="60CE1711" w14:textId="6AE24ED9" w:rsidR="00BF615B" w:rsidRDefault="00BF615B" w:rsidP="00BF615B">
            <w:pPr>
              <w:jc w:val="center"/>
              <w:rPr>
                <w:sz w:val="20"/>
                <w:szCs w:val="20"/>
              </w:rPr>
            </w:pPr>
            <w:r>
              <w:rPr>
                <w:sz w:val="20"/>
                <w:szCs w:val="20"/>
              </w:rPr>
              <w:t xml:space="preserve">      26.070 </w:t>
            </w:r>
          </w:p>
        </w:tc>
        <w:tc>
          <w:tcPr>
            <w:tcW w:w="640" w:type="pct"/>
            <w:tcBorders>
              <w:top w:val="single" w:sz="4" w:space="0" w:color="auto"/>
              <w:left w:val="nil"/>
              <w:bottom w:val="single" w:sz="4" w:space="0" w:color="auto"/>
              <w:right w:val="single" w:sz="4" w:space="0" w:color="auto"/>
            </w:tcBorders>
            <w:noWrap/>
            <w:vAlign w:val="bottom"/>
          </w:tcPr>
          <w:p w14:paraId="5D57C4D6" w14:textId="06F7CAA1" w:rsidR="00BF615B" w:rsidRDefault="00BF615B" w:rsidP="00BF615B">
            <w:pPr>
              <w:jc w:val="center"/>
              <w:rPr>
                <w:sz w:val="20"/>
                <w:szCs w:val="20"/>
              </w:rPr>
            </w:pPr>
            <w:r>
              <w:rPr>
                <w:sz w:val="20"/>
                <w:szCs w:val="20"/>
              </w:rPr>
              <w:t xml:space="preserve">      26.510 </w:t>
            </w:r>
          </w:p>
        </w:tc>
      </w:tr>
      <w:tr w:rsidR="00BF615B" w:rsidRPr="00630918" w14:paraId="40183CCD"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FF79C42" w14:textId="06A40BE9" w:rsidR="00BF615B" w:rsidRDefault="00BF615B" w:rsidP="00BF615B">
            <w:pPr>
              <w:jc w:val="center"/>
              <w:rPr>
                <w:sz w:val="22"/>
              </w:rPr>
            </w:pPr>
            <w:r>
              <w:rPr>
                <w:sz w:val="22"/>
              </w:rPr>
              <w:t>146</w:t>
            </w:r>
          </w:p>
        </w:tc>
        <w:tc>
          <w:tcPr>
            <w:tcW w:w="469" w:type="pct"/>
            <w:tcBorders>
              <w:top w:val="single" w:sz="4" w:space="0" w:color="auto"/>
              <w:left w:val="nil"/>
              <w:bottom w:val="single" w:sz="4" w:space="0" w:color="auto"/>
              <w:right w:val="single" w:sz="4" w:space="0" w:color="auto"/>
            </w:tcBorders>
            <w:noWrap/>
            <w:vAlign w:val="bottom"/>
          </w:tcPr>
          <w:p w14:paraId="393280D2" w14:textId="62F5BC8E" w:rsidR="00BF615B" w:rsidRDefault="00BF615B" w:rsidP="00BF615B">
            <w:pPr>
              <w:jc w:val="center"/>
              <w:rPr>
                <w:sz w:val="20"/>
                <w:szCs w:val="20"/>
              </w:rPr>
            </w:pPr>
            <w:r>
              <w:rPr>
                <w:sz w:val="20"/>
                <w:szCs w:val="20"/>
              </w:rPr>
              <w:t>22/7/26</w:t>
            </w:r>
          </w:p>
        </w:tc>
        <w:tc>
          <w:tcPr>
            <w:tcW w:w="523" w:type="pct"/>
            <w:tcBorders>
              <w:top w:val="single" w:sz="4" w:space="0" w:color="auto"/>
              <w:left w:val="nil"/>
              <w:bottom w:val="single" w:sz="4" w:space="0" w:color="auto"/>
              <w:right w:val="single" w:sz="4" w:space="0" w:color="auto"/>
            </w:tcBorders>
            <w:noWrap/>
            <w:vAlign w:val="bottom"/>
          </w:tcPr>
          <w:p w14:paraId="6184C0E5" w14:textId="57443375" w:rsidR="00BF615B" w:rsidRDefault="00BF615B" w:rsidP="00BF615B">
            <w:pPr>
              <w:jc w:val="center"/>
              <w:rPr>
                <w:sz w:val="20"/>
                <w:szCs w:val="20"/>
              </w:rPr>
            </w:pPr>
            <w:r>
              <w:rPr>
                <w:sz w:val="20"/>
                <w:szCs w:val="20"/>
              </w:rPr>
              <w:t xml:space="preserve"> 122,350 </w:t>
            </w:r>
          </w:p>
        </w:tc>
        <w:tc>
          <w:tcPr>
            <w:tcW w:w="582" w:type="pct"/>
            <w:tcBorders>
              <w:top w:val="single" w:sz="4" w:space="0" w:color="auto"/>
              <w:left w:val="nil"/>
              <w:bottom w:val="single" w:sz="4" w:space="0" w:color="auto"/>
              <w:right w:val="single" w:sz="4" w:space="0" w:color="auto"/>
            </w:tcBorders>
            <w:noWrap/>
            <w:vAlign w:val="bottom"/>
          </w:tcPr>
          <w:p w14:paraId="3CE8EB68" w14:textId="69F7C256" w:rsidR="00BF615B" w:rsidRDefault="00BF615B" w:rsidP="00BF615B">
            <w:pPr>
              <w:jc w:val="center"/>
              <w:rPr>
                <w:sz w:val="20"/>
                <w:szCs w:val="20"/>
              </w:rPr>
            </w:pPr>
            <w:r>
              <w:rPr>
                <w:sz w:val="20"/>
                <w:szCs w:val="20"/>
              </w:rPr>
              <w:t xml:space="preserve">  124,920 </w:t>
            </w:r>
          </w:p>
        </w:tc>
        <w:tc>
          <w:tcPr>
            <w:tcW w:w="641" w:type="pct"/>
            <w:tcBorders>
              <w:top w:val="single" w:sz="4" w:space="0" w:color="auto"/>
              <w:left w:val="nil"/>
              <w:bottom w:val="single" w:sz="4" w:space="0" w:color="auto"/>
              <w:right w:val="single" w:sz="4" w:space="0" w:color="auto"/>
            </w:tcBorders>
            <w:noWrap/>
            <w:vAlign w:val="bottom"/>
          </w:tcPr>
          <w:p w14:paraId="4E9BC2EE" w14:textId="20E4D2FC" w:rsidR="00BF615B" w:rsidRPr="00E07B02" w:rsidRDefault="00BF615B" w:rsidP="00BF615B">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8920F9C" w14:textId="2549837D" w:rsidR="00BF615B" w:rsidRDefault="00BF615B" w:rsidP="00BF615B">
            <w:pPr>
              <w:jc w:val="center"/>
              <w:rPr>
                <w:sz w:val="20"/>
                <w:szCs w:val="20"/>
              </w:rPr>
            </w:pPr>
            <w:r>
              <w:rPr>
                <w:sz w:val="20"/>
                <w:szCs w:val="20"/>
              </w:rPr>
              <w:t xml:space="preserve">  162,620 </w:t>
            </w:r>
          </w:p>
        </w:tc>
        <w:tc>
          <w:tcPr>
            <w:tcW w:w="593" w:type="pct"/>
            <w:tcBorders>
              <w:top w:val="single" w:sz="4" w:space="0" w:color="auto"/>
              <w:left w:val="nil"/>
              <w:bottom w:val="single" w:sz="4" w:space="0" w:color="auto"/>
              <w:right w:val="single" w:sz="4" w:space="0" w:color="auto"/>
            </w:tcBorders>
            <w:noWrap/>
            <w:vAlign w:val="bottom"/>
          </w:tcPr>
          <w:p w14:paraId="266DA3C6" w14:textId="104609C9" w:rsidR="00BF615B" w:rsidRDefault="00BF615B" w:rsidP="00BF615B">
            <w:pPr>
              <w:jc w:val="center"/>
              <w:rPr>
                <w:sz w:val="20"/>
                <w:szCs w:val="20"/>
              </w:rPr>
            </w:pPr>
            <w:r>
              <w:rPr>
                <w:sz w:val="20"/>
                <w:szCs w:val="20"/>
              </w:rPr>
              <w:t xml:space="preserve">   595,230 </w:t>
            </w:r>
          </w:p>
        </w:tc>
        <w:tc>
          <w:tcPr>
            <w:tcW w:w="641" w:type="pct"/>
            <w:tcBorders>
              <w:top w:val="single" w:sz="4" w:space="0" w:color="auto"/>
              <w:left w:val="nil"/>
              <w:bottom w:val="single" w:sz="4" w:space="0" w:color="auto"/>
              <w:right w:val="single" w:sz="4" w:space="0" w:color="auto"/>
            </w:tcBorders>
            <w:noWrap/>
            <w:vAlign w:val="bottom"/>
          </w:tcPr>
          <w:p w14:paraId="57309D13" w14:textId="6B253643" w:rsidR="00BF615B" w:rsidRDefault="00BF615B" w:rsidP="00BF615B">
            <w:pPr>
              <w:jc w:val="center"/>
              <w:rPr>
                <w:sz w:val="20"/>
                <w:szCs w:val="20"/>
              </w:rPr>
            </w:pPr>
            <w:r>
              <w:rPr>
                <w:sz w:val="20"/>
                <w:szCs w:val="20"/>
              </w:rPr>
              <w:t xml:space="preserve">      26.070 </w:t>
            </w:r>
          </w:p>
        </w:tc>
        <w:tc>
          <w:tcPr>
            <w:tcW w:w="640" w:type="pct"/>
            <w:tcBorders>
              <w:top w:val="single" w:sz="4" w:space="0" w:color="auto"/>
              <w:left w:val="nil"/>
              <w:bottom w:val="single" w:sz="4" w:space="0" w:color="auto"/>
              <w:right w:val="single" w:sz="4" w:space="0" w:color="auto"/>
            </w:tcBorders>
            <w:noWrap/>
            <w:vAlign w:val="bottom"/>
          </w:tcPr>
          <w:p w14:paraId="7F06B9F1" w14:textId="0D9F95E3" w:rsidR="00BF615B" w:rsidRDefault="00BF615B" w:rsidP="00BF615B">
            <w:pPr>
              <w:jc w:val="center"/>
              <w:rPr>
                <w:sz w:val="20"/>
                <w:szCs w:val="20"/>
              </w:rPr>
            </w:pPr>
            <w:r>
              <w:rPr>
                <w:sz w:val="20"/>
                <w:szCs w:val="20"/>
              </w:rPr>
              <w:t xml:space="preserve">      26.500 </w:t>
            </w:r>
          </w:p>
        </w:tc>
      </w:tr>
      <w:tr w:rsidR="00313153" w:rsidRPr="00630918" w14:paraId="6E6C2837"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6B14F51" w14:textId="34A3D76D" w:rsidR="00313153" w:rsidRDefault="00313153" w:rsidP="00313153">
            <w:pPr>
              <w:jc w:val="center"/>
              <w:rPr>
                <w:sz w:val="22"/>
              </w:rPr>
            </w:pPr>
            <w:r>
              <w:rPr>
                <w:sz w:val="22"/>
              </w:rPr>
              <w:t>147</w:t>
            </w:r>
          </w:p>
        </w:tc>
        <w:tc>
          <w:tcPr>
            <w:tcW w:w="469" w:type="pct"/>
            <w:tcBorders>
              <w:top w:val="single" w:sz="4" w:space="0" w:color="auto"/>
              <w:left w:val="nil"/>
              <w:bottom w:val="single" w:sz="4" w:space="0" w:color="auto"/>
              <w:right w:val="single" w:sz="4" w:space="0" w:color="auto"/>
            </w:tcBorders>
            <w:noWrap/>
            <w:vAlign w:val="bottom"/>
          </w:tcPr>
          <w:p w14:paraId="4B3CB9DB" w14:textId="0A170E46" w:rsidR="00313153" w:rsidRDefault="00313153" w:rsidP="00313153">
            <w:pPr>
              <w:jc w:val="center"/>
              <w:rPr>
                <w:sz w:val="20"/>
                <w:szCs w:val="20"/>
              </w:rPr>
            </w:pPr>
            <w:r>
              <w:rPr>
                <w:sz w:val="20"/>
                <w:szCs w:val="20"/>
              </w:rPr>
              <w:t>23/7/26</w:t>
            </w:r>
          </w:p>
        </w:tc>
        <w:tc>
          <w:tcPr>
            <w:tcW w:w="523" w:type="pct"/>
            <w:tcBorders>
              <w:top w:val="single" w:sz="4" w:space="0" w:color="auto"/>
              <w:left w:val="nil"/>
              <w:bottom w:val="single" w:sz="4" w:space="0" w:color="auto"/>
              <w:right w:val="single" w:sz="4" w:space="0" w:color="auto"/>
            </w:tcBorders>
            <w:noWrap/>
            <w:vAlign w:val="bottom"/>
          </w:tcPr>
          <w:p w14:paraId="73B2E1D2" w14:textId="4F85C48D" w:rsidR="00313153" w:rsidRDefault="00313153" w:rsidP="00313153">
            <w:pPr>
              <w:jc w:val="center"/>
              <w:rPr>
                <w:sz w:val="20"/>
                <w:szCs w:val="20"/>
              </w:rPr>
            </w:pPr>
            <w:r>
              <w:rPr>
                <w:sz w:val="20"/>
                <w:szCs w:val="20"/>
              </w:rPr>
              <w:t xml:space="preserve"> 124,730 </w:t>
            </w:r>
          </w:p>
        </w:tc>
        <w:tc>
          <w:tcPr>
            <w:tcW w:w="582" w:type="pct"/>
            <w:tcBorders>
              <w:top w:val="single" w:sz="4" w:space="0" w:color="auto"/>
              <w:left w:val="nil"/>
              <w:bottom w:val="single" w:sz="4" w:space="0" w:color="auto"/>
              <w:right w:val="single" w:sz="4" w:space="0" w:color="auto"/>
            </w:tcBorders>
            <w:noWrap/>
            <w:vAlign w:val="bottom"/>
          </w:tcPr>
          <w:p w14:paraId="308E1845" w14:textId="44C4DFA1" w:rsidR="00313153" w:rsidRDefault="00313153" w:rsidP="00313153">
            <w:pPr>
              <w:jc w:val="center"/>
              <w:rPr>
                <w:sz w:val="20"/>
                <w:szCs w:val="20"/>
              </w:rPr>
            </w:pPr>
            <w:r>
              <w:rPr>
                <w:sz w:val="20"/>
                <w:szCs w:val="20"/>
              </w:rPr>
              <w:t xml:space="preserve">  128,330 </w:t>
            </w:r>
          </w:p>
        </w:tc>
        <w:tc>
          <w:tcPr>
            <w:tcW w:w="641" w:type="pct"/>
            <w:tcBorders>
              <w:top w:val="single" w:sz="4" w:space="0" w:color="auto"/>
              <w:left w:val="nil"/>
              <w:bottom w:val="single" w:sz="4" w:space="0" w:color="auto"/>
              <w:right w:val="single" w:sz="4" w:space="0" w:color="auto"/>
            </w:tcBorders>
            <w:noWrap/>
            <w:vAlign w:val="bottom"/>
          </w:tcPr>
          <w:p w14:paraId="5645E6F5" w14:textId="65DA2DDD" w:rsidR="00313153" w:rsidRPr="00E07B02" w:rsidRDefault="00313153" w:rsidP="0031315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2BA2151" w14:textId="2CB7D2BE" w:rsidR="00313153" w:rsidRDefault="00313153" w:rsidP="00313153">
            <w:pPr>
              <w:jc w:val="center"/>
              <w:rPr>
                <w:sz w:val="20"/>
                <w:szCs w:val="20"/>
              </w:rPr>
            </w:pPr>
            <w:r>
              <w:rPr>
                <w:sz w:val="20"/>
                <w:szCs w:val="20"/>
              </w:rPr>
              <w:t xml:space="preserve">  166,650 </w:t>
            </w:r>
          </w:p>
        </w:tc>
        <w:tc>
          <w:tcPr>
            <w:tcW w:w="593" w:type="pct"/>
            <w:tcBorders>
              <w:top w:val="single" w:sz="4" w:space="0" w:color="auto"/>
              <w:left w:val="nil"/>
              <w:bottom w:val="single" w:sz="4" w:space="0" w:color="auto"/>
              <w:right w:val="single" w:sz="4" w:space="0" w:color="auto"/>
            </w:tcBorders>
            <w:noWrap/>
            <w:vAlign w:val="bottom"/>
          </w:tcPr>
          <w:p w14:paraId="499CF1DF" w14:textId="231C8124" w:rsidR="00313153" w:rsidRDefault="00313153" w:rsidP="00313153">
            <w:pPr>
              <w:jc w:val="center"/>
              <w:rPr>
                <w:sz w:val="20"/>
                <w:szCs w:val="20"/>
              </w:rPr>
            </w:pPr>
            <w:r>
              <w:rPr>
                <w:sz w:val="20"/>
                <w:szCs w:val="20"/>
              </w:rPr>
              <w:t xml:space="preserve">   599,470 </w:t>
            </w:r>
          </w:p>
        </w:tc>
        <w:tc>
          <w:tcPr>
            <w:tcW w:w="641" w:type="pct"/>
            <w:tcBorders>
              <w:top w:val="single" w:sz="4" w:space="0" w:color="auto"/>
              <w:left w:val="nil"/>
              <w:bottom w:val="single" w:sz="4" w:space="0" w:color="auto"/>
              <w:right w:val="single" w:sz="4" w:space="0" w:color="auto"/>
            </w:tcBorders>
            <w:noWrap/>
            <w:vAlign w:val="bottom"/>
          </w:tcPr>
          <w:p w14:paraId="24F7E2DD" w14:textId="3B5F0DD3" w:rsidR="00313153" w:rsidRDefault="00313153" w:rsidP="00313153">
            <w:pPr>
              <w:jc w:val="center"/>
              <w:rPr>
                <w:sz w:val="20"/>
                <w:szCs w:val="20"/>
              </w:rPr>
            </w:pPr>
            <w:r>
              <w:rPr>
                <w:sz w:val="20"/>
                <w:szCs w:val="20"/>
              </w:rPr>
              <w:t xml:space="preserve">      26.070 </w:t>
            </w:r>
          </w:p>
        </w:tc>
        <w:tc>
          <w:tcPr>
            <w:tcW w:w="640" w:type="pct"/>
            <w:tcBorders>
              <w:top w:val="single" w:sz="4" w:space="0" w:color="auto"/>
              <w:left w:val="nil"/>
              <w:bottom w:val="single" w:sz="4" w:space="0" w:color="auto"/>
              <w:right w:val="single" w:sz="4" w:space="0" w:color="auto"/>
            </w:tcBorders>
            <w:noWrap/>
            <w:vAlign w:val="bottom"/>
          </w:tcPr>
          <w:p w14:paraId="54C6EC82" w14:textId="48A21877" w:rsidR="00313153" w:rsidRDefault="00313153" w:rsidP="00313153">
            <w:pPr>
              <w:jc w:val="center"/>
              <w:rPr>
                <w:sz w:val="20"/>
                <w:szCs w:val="20"/>
              </w:rPr>
            </w:pPr>
            <w:r>
              <w:rPr>
                <w:sz w:val="20"/>
                <w:szCs w:val="20"/>
              </w:rPr>
              <w:t xml:space="preserve">      26.500 </w:t>
            </w:r>
          </w:p>
        </w:tc>
      </w:tr>
      <w:tr w:rsidR="00313153" w:rsidRPr="00630918" w14:paraId="4DCBED24" w14:textId="77777777" w:rsidTr="00F7199A">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3BC0857" w14:textId="7327FE2A" w:rsidR="00313153" w:rsidRDefault="00313153" w:rsidP="00313153">
            <w:pPr>
              <w:jc w:val="center"/>
              <w:rPr>
                <w:sz w:val="22"/>
              </w:rPr>
            </w:pPr>
            <w:r>
              <w:rPr>
                <w:sz w:val="22"/>
              </w:rPr>
              <w:t>148</w:t>
            </w:r>
          </w:p>
        </w:tc>
        <w:tc>
          <w:tcPr>
            <w:tcW w:w="469" w:type="pct"/>
            <w:tcBorders>
              <w:top w:val="single" w:sz="4" w:space="0" w:color="auto"/>
              <w:left w:val="nil"/>
              <w:bottom w:val="single" w:sz="4" w:space="0" w:color="auto"/>
              <w:right w:val="single" w:sz="4" w:space="0" w:color="auto"/>
            </w:tcBorders>
            <w:noWrap/>
            <w:vAlign w:val="bottom"/>
          </w:tcPr>
          <w:p w14:paraId="1F98CAB3" w14:textId="17930BCF" w:rsidR="00313153" w:rsidRDefault="00313153" w:rsidP="00313153">
            <w:pPr>
              <w:jc w:val="center"/>
              <w:rPr>
                <w:sz w:val="20"/>
                <w:szCs w:val="20"/>
              </w:rPr>
            </w:pPr>
            <w:r>
              <w:rPr>
                <w:sz w:val="20"/>
                <w:szCs w:val="20"/>
              </w:rPr>
              <w:t>24/7/26</w:t>
            </w:r>
          </w:p>
        </w:tc>
        <w:tc>
          <w:tcPr>
            <w:tcW w:w="523" w:type="pct"/>
            <w:tcBorders>
              <w:top w:val="single" w:sz="4" w:space="0" w:color="auto"/>
              <w:left w:val="nil"/>
              <w:bottom w:val="single" w:sz="4" w:space="0" w:color="auto"/>
              <w:right w:val="single" w:sz="4" w:space="0" w:color="auto"/>
            </w:tcBorders>
            <w:noWrap/>
            <w:vAlign w:val="bottom"/>
          </w:tcPr>
          <w:p w14:paraId="43A4E761" w14:textId="5A59CF31" w:rsidR="00313153" w:rsidRDefault="00313153" w:rsidP="00313153">
            <w:pPr>
              <w:jc w:val="center"/>
              <w:rPr>
                <w:sz w:val="20"/>
                <w:szCs w:val="20"/>
              </w:rPr>
            </w:pPr>
            <w:r>
              <w:rPr>
                <w:sz w:val="20"/>
                <w:szCs w:val="20"/>
              </w:rPr>
              <w:t xml:space="preserve"> 120,830 </w:t>
            </w:r>
          </w:p>
        </w:tc>
        <w:tc>
          <w:tcPr>
            <w:tcW w:w="582" w:type="pct"/>
            <w:tcBorders>
              <w:top w:val="single" w:sz="4" w:space="0" w:color="auto"/>
              <w:left w:val="nil"/>
              <w:bottom w:val="single" w:sz="4" w:space="0" w:color="auto"/>
              <w:right w:val="single" w:sz="4" w:space="0" w:color="auto"/>
            </w:tcBorders>
            <w:noWrap/>
            <w:vAlign w:val="bottom"/>
          </w:tcPr>
          <w:p w14:paraId="284D507A" w14:textId="422408E5" w:rsidR="00313153" w:rsidRDefault="00313153" w:rsidP="00313153">
            <w:pPr>
              <w:jc w:val="center"/>
              <w:rPr>
                <w:sz w:val="20"/>
                <w:szCs w:val="20"/>
              </w:rPr>
            </w:pPr>
            <w:r>
              <w:rPr>
                <w:sz w:val="20"/>
                <w:szCs w:val="20"/>
              </w:rPr>
              <w:t xml:space="preserve">  123,130 </w:t>
            </w:r>
          </w:p>
        </w:tc>
        <w:tc>
          <w:tcPr>
            <w:tcW w:w="641" w:type="pct"/>
            <w:tcBorders>
              <w:top w:val="single" w:sz="4" w:space="0" w:color="auto"/>
              <w:left w:val="nil"/>
              <w:bottom w:val="single" w:sz="4" w:space="0" w:color="auto"/>
              <w:right w:val="single" w:sz="4" w:space="0" w:color="auto"/>
            </w:tcBorders>
            <w:noWrap/>
            <w:vAlign w:val="bottom"/>
          </w:tcPr>
          <w:p w14:paraId="391522CD" w14:textId="7E1E62A7" w:rsidR="00313153" w:rsidRPr="00E07B02" w:rsidRDefault="00313153" w:rsidP="0031315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AE4DB13" w14:textId="797A85F5" w:rsidR="00313153" w:rsidRDefault="00313153" w:rsidP="00313153">
            <w:pPr>
              <w:jc w:val="center"/>
              <w:rPr>
                <w:sz w:val="20"/>
                <w:szCs w:val="20"/>
              </w:rPr>
            </w:pPr>
            <w:r>
              <w:rPr>
                <w:sz w:val="20"/>
                <w:szCs w:val="20"/>
              </w:rPr>
              <w:t xml:space="preserve">  164,040 </w:t>
            </w:r>
          </w:p>
        </w:tc>
        <w:tc>
          <w:tcPr>
            <w:tcW w:w="593" w:type="pct"/>
            <w:tcBorders>
              <w:top w:val="single" w:sz="4" w:space="0" w:color="auto"/>
              <w:left w:val="nil"/>
              <w:bottom w:val="single" w:sz="4" w:space="0" w:color="auto"/>
              <w:right w:val="single" w:sz="4" w:space="0" w:color="auto"/>
            </w:tcBorders>
            <w:noWrap/>
            <w:vAlign w:val="bottom"/>
          </w:tcPr>
          <w:p w14:paraId="38B5687B" w14:textId="6C72049B" w:rsidR="00313153" w:rsidRDefault="00313153" w:rsidP="00313153">
            <w:pPr>
              <w:jc w:val="center"/>
              <w:rPr>
                <w:sz w:val="20"/>
                <w:szCs w:val="20"/>
              </w:rPr>
            </w:pPr>
            <w:r>
              <w:rPr>
                <w:sz w:val="20"/>
                <w:szCs w:val="20"/>
              </w:rPr>
              <w:t xml:space="preserve">   592,250 </w:t>
            </w:r>
          </w:p>
        </w:tc>
        <w:tc>
          <w:tcPr>
            <w:tcW w:w="641" w:type="pct"/>
            <w:tcBorders>
              <w:top w:val="single" w:sz="4" w:space="0" w:color="auto"/>
              <w:left w:val="nil"/>
              <w:bottom w:val="single" w:sz="4" w:space="0" w:color="auto"/>
              <w:right w:val="single" w:sz="4" w:space="0" w:color="auto"/>
            </w:tcBorders>
            <w:noWrap/>
            <w:vAlign w:val="bottom"/>
          </w:tcPr>
          <w:p w14:paraId="227604D6" w14:textId="0D916BA5" w:rsidR="00313153" w:rsidRDefault="00313153" w:rsidP="00313153">
            <w:pPr>
              <w:jc w:val="center"/>
              <w:rPr>
                <w:sz w:val="20"/>
                <w:szCs w:val="20"/>
              </w:rPr>
            </w:pPr>
            <w:r>
              <w:rPr>
                <w:sz w:val="20"/>
                <w:szCs w:val="20"/>
              </w:rPr>
              <w:t xml:space="preserve">      26.070 </w:t>
            </w:r>
          </w:p>
        </w:tc>
        <w:tc>
          <w:tcPr>
            <w:tcW w:w="640" w:type="pct"/>
            <w:tcBorders>
              <w:top w:val="single" w:sz="4" w:space="0" w:color="auto"/>
              <w:left w:val="nil"/>
              <w:bottom w:val="single" w:sz="4" w:space="0" w:color="auto"/>
              <w:right w:val="single" w:sz="4" w:space="0" w:color="auto"/>
            </w:tcBorders>
            <w:noWrap/>
            <w:vAlign w:val="bottom"/>
          </w:tcPr>
          <w:p w14:paraId="24A44A87" w14:textId="1EDB4753" w:rsidR="00313153" w:rsidRDefault="00313153" w:rsidP="00313153">
            <w:pPr>
              <w:jc w:val="center"/>
              <w:rPr>
                <w:sz w:val="20"/>
                <w:szCs w:val="20"/>
              </w:rPr>
            </w:pPr>
            <w:r>
              <w:rPr>
                <w:sz w:val="20"/>
                <w:szCs w:val="20"/>
              </w:rPr>
              <w:t xml:space="preserve">      26.510 </w:t>
            </w:r>
          </w:p>
        </w:tc>
      </w:tr>
      <w:tr w:rsidR="00313153" w:rsidRPr="00630918" w14:paraId="3581211D" w14:textId="77777777" w:rsidTr="00F7199A">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1D69EC5" w14:textId="6844EA4F" w:rsidR="00313153" w:rsidRDefault="00313153" w:rsidP="00313153">
            <w:pPr>
              <w:jc w:val="center"/>
              <w:rPr>
                <w:sz w:val="22"/>
              </w:rPr>
            </w:pPr>
            <w:r>
              <w:rPr>
                <w:sz w:val="22"/>
              </w:rPr>
              <w:t>149</w:t>
            </w:r>
          </w:p>
        </w:tc>
        <w:tc>
          <w:tcPr>
            <w:tcW w:w="469" w:type="pct"/>
            <w:tcBorders>
              <w:top w:val="single" w:sz="4" w:space="0" w:color="auto"/>
              <w:left w:val="nil"/>
              <w:bottom w:val="single" w:sz="4" w:space="0" w:color="auto"/>
              <w:right w:val="single" w:sz="4" w:space="0" w:color="auto"/>
            </w:tcBorders>
            <w:noWrap/>
            <w:vAlign w:val="bottom"/>
          </w:tcPr>
          <w:p w14:paraId="0195C556" w14:textId="6D27B135" w:rsidR="00313153" w:rsidRDefault="00313153" w:rsidP="00313153">
            <w:pPr>
              <w:jc w:val="center"/>
              <w:rPr>
                <w:sz w:val="20"/>
                <w:szCs w:val="20"/>
              </w:rPr>
            </w:pPr>
            <w:r>
              <w:rPr>
                <w:sz w:val="20"/>
                <w:szCs w:val="20"/>
              </w:rPr>
              <w:t>25/7/26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9C02F95" w14:textId="0393CD4C" w:rsidR="00313153" w:rsidRDefault="00313153" w:rsidP="00313153">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CEE61F1" w14:textId="1A7A0CBE" w:rsidR="00313153" w:rsidRDefault="00313153" w:rsidP="0031315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30300E54" w14:textId="6EBBAC08" w:rsidR="00313153" w:rsidRPr="00E07B02" w:rsidRDefault="00313153" w:rsidP="00313153">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EA273B3" w14:textId="6F018006" w:rsidR="00313153" w:rsidRDefault="00313153" w:rsidP="00313153">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93D62EE" w14:textId="2799487D" w:rsidR="00313153" w:rsidRDefault="00313153" w:rsidP="0031315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3093A8C" w14:textId="5D4BFF56" w:rsidR="00313153" w:rsidRDefault="00313153" w:rsidP="00313153">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417F0E3" w14:textId="478F6B52" w:rsidR="00313153" w:rsidRDefault="00313153" w:rsidP="00313153">
            <w:pPr>
              <w:jc w:val="center"/>
              <w:rPr>
                <w:sz w:val="20"/>
                <w:szCs w:val="20"/>
              </w:rPr>
            </w:pPr>
            <w:r>
              <w:rPr>
                <w:sz w:val="20"/>
                <w:szCs w:val="20"/>
              </w:rPr>
              <w:t xml:space="preserve">               -   </w:t>
            </w:r>
          </w:p>
        </w:tc>
      </w:tr>
      <w:tr w:rsidR="00313153" w:rsidRPr="00630918" w14:paraId="735FB19F" w14:textId="77777777" w:rsidTr="00F7199A">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8CDBE54" w14:textId="089D89C3" w:rsidR="00313153" w:rsidRDefault="00313153" w:rsidP="00313153">
            <w:pPr>
              <w:jc w:val="center"/>
              <w:rPr>
                <w:sz w:val="22"/>
              </w:rPr>
            </w:pPr>
            <w:r>
              <w:rPr>
                <w:sz w:val="22"/>
              </w:rPr>
              <w:t>150</w:t>
            </w:r>
          </w:p>
        </w:tc>
        <w:tc>
          <w:tcPr>
            <w:tcW w:w="469" w:type="pct"/>
            <w:tcBorders>
              <w:top w:val="single" w:sz="4" w:space="0" w:color="auto"/>
              <w:left w:val="nil"/>
              <w:bottom w:val="single" w:sz="4" w:space="0" w:color="auto"/>
              <w:right w:val="single" w:sz="4" w:space="0" w:color="auto"/>
            </w:tcBorders>
            <w:noWrap/>
            <w:vAlign w:val="bottom"/>
          </w:tcPr>
          <w:p w14:paraId="480B7B26" w14:textId="3E7EA2E0" w:rsidR="00313153" w:rsidRDefault="00313153" w:rsidP="00313153">
            <w:pPr>
              <w:jc w:val="center"/>
              <w:rPr>
                <w:sz w:val="20"/>
                <w:szCs w:val="20"/>
              </w:rPr>
            </w:pPr>
            <w:r>
              <w:rPr>
                <w:sz w:val="20"/>
                <w:szCs w:val="20"/>
              </w:rPr>
              <w:t>26/7/26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B804A73" w14:textId="2D9BEED0" w:rsidR="00313153" w:rsidRDefault="00313153" w:rsidP="00313153">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3B52254" w14:textId="4AFDCA9C" w:rsidR="00313153" w:rsidRDefault="00313153" w:rsidP="0031315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56F2B06E" w14:textId="30C3A96A" w:rsidR="00313153" w:rsidRPr="00E07B02" w:rsidRDefault="00313153" w:rsidP="00313153">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767437A" w14:textId="4EC96E10" w:rsidR="00313153" w:rsidRDefault="00313153" w:rsidP="00313153">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F947F28" w14:textId="20902A31" w:rsidR="00313153" w:rsidRDefault="00313153" w:rsidP="0031315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EDEE138" w14:textId="641503E6" w:rsidR="00313153" w:rsidRDefault="00313153" w:rsidP="00313153">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7730A51" w14:textId="154389F7" w:rsidR="00313153" w:rsidRDefault="00313153" w:rsidP="00313153">
            <w:pPr>
              <w:jc w:val="center"/>
              <w:rPr>
                <w:sz w:val="20"/>
                <w:szCs w:val="20"/>
              </w:rPr>
            </w:pPr>
            <w:r>
              <w:rPr>
                <w:sz w:val="20"/>
                <w:szCs w:val="20"/>
              </w:rPr>
              <w:t xml:space="preserve">               -   </w:t>
            </w:r>
          </w:p>
        </w:tc>
      </w:tr>
      <w:tr w:rsidR="00313153" w:rsidRPr="00630918" w14:paraId="7FD444F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831C4E5" w14:textId="6D126515" w:rsidR="00313153" w:rsidRDefault="00313153" w:rsidP="00313153">
            <w:pPr>
              <w:jc w:val="center"/>
              <w:rPr>
                <w:sz w:val="22"/>
              </w:rPr>
            </w:pPr>
            <w:r>
              <w:rPr>
                <w:sz w:val="22"/>
              </w:rPr>
              <w:t>151</w:t>
            </w:r>
          </w:p>
        </w:tc>
        <w:tc>
          <w:tcPr>
            <w:tcW w:w="469" w:type="pct"/>
            <w:tcBorders>
              <w:top w:val="single" w:sz="4" w:space="0" w:color="auto"/>
              <w:left w:val="nil"/>
              <w:bottom w:val="single" w:sz="4" w:space="0" w:color="auto"/>
              <w:right w:val="single" w:sz="4" w:space="0" w:color="auto"/>
            </w:tcBorders>
            <w:noWrap/>
            <w:vAlign w:val="bottom"/>
          </w:tcPr>
          <w:p w14:paraId="585B81F2" w14:textId="55AF4D20" w:rsidR="00313153" w:rsidRDefault="00313153" w:rsidP="00313153">
            <w:pPr>
              <w:jc w:val="center"/>
              <w:rPr>
                <w:sz w:val="20"/>
                <w:szCs w:val="20"/>
              </w:rPr>
            </w:pPr>
            <w:r>
              <w:rPr>
                <w:sz w:val="20"/>
                <w:szCs w:val="20"/>
              </w:rPr>
              <w:t>27/7/26</w:t>
            </w:r>
          </w:p>
        </w:tc>
        <w:tc>
          <w:tcPr>
            <w:tcW w:w="523" w:type="pct"/>
            <w:tcBorders>
              <w:top w:val="single" w:sz="4" w:space="0" w:color="auto"/>
              <w:left w:val="nil"/>
              <w:bottom w:val="single" w:sz="4" w:space="0" w:color="auto"/>
              <w:right w:val="single" w:sz="4" w:space="0" w:color="auto"/>
            </w:tcBorders>
            <w:noWrap/>
            <w:vAlign w:val="bottom"/>
          </w:tcPr>
          <w:p w14:paraId="49950B50" w14:textId="06D8BD17" w:rsidR="00313153" w:rsidRDefault="00313153" w:rsidP="00313153">
            <w:pPr>
              <w:jc w:val="center"/>
              <w:rPr>
                <w:sz w:val="20"/>
                <w:szCs w:val="20"/>
              </w:rPr>
            </w:pPr>
            <w:r>
              <w:rPr>
                <w:sz w:val="20"/>
                <w:szCs w:val="20"/>
              </w:rPr>
              <w:t xml:space="preserve"> 115,760 </w:t>
            </w:r>
          </w:p>
        </w:tc>
        <w:tc>
          <w:tcPr>
            <w:tcW w:w="582" w:type="pct"/>
            <w:tcBorders>
              <w:top w:val="single" w:sz="4" w:space="0" w:color="auto"/>
              <w:left w:val="nil"/>
              <w:bottom w:val="single" w:sz="4" w:space="0" w:color="auto"/>
              <w:right w:val="single" w:sz="4" w:space="0" w:color="auto"/>
            </w:tcBorders>
            <w:noWrap/>
            <w:vAlign w:val="bottom"/>
          </w:tcPr>
          <w:p w14:paraId="75DFD333" w14:textId="36F1D0D7" w:rsidR="00313153" w:rsidRDefault="00313153" w:rsidP="00313153">
            <w:pPr>
              <w:jc w:val="center"/>
              <w:rPr>
                <w:sz w:val="20"/>
                <w:szCs w:val="20"/>
              </w:rPr>
            </w:pPr>
            <w:r>
              <w:rPr>
                <w:sz w:val="20"/>
                <w:szCs w:val="20"/>
              </w:rPr>
              <w:t xml:space="preserve">  119,190 </w:t>
            </w:r>
          </w:p>
        </w:tc>
        <w:tc>
          <w:tcPr>
            <w:tcW w:w="641" w:type="pct"/>
            <w:tcBorders>
              <w:top w:val="single" w:sz="4" w:space="0" w:color="auto"/>
              <w:left w:val="nil"/>
              <w:bottom w:val="single" w:sz="4" w:space="0" w:color="auto"/>
              <w:right w:val="single" w:sz="4" w:space="0" w:color="auto"/>
            </w:tcBorders>
            <w:noWrap/>
            <w:vAlign w:val="bottom"/>
          </w:tcPr>
          <w:p w14:paraId="26B6553F" w14:textId="5D4720BF" w:rsidR="00313153" w:rsidRPr="00E07B02" w:rsidRDefault="00313153" w:rsidP="0031315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BF12655" w14:textId="03A847EE" w:rsidR="00313153" w:rsidRDefault="00313153" w:rsidP="00313153">
            <w:pPr>
              <w:jc w:val="center"/>
              <w:rPr>
                <w:sz w:val="20"/>
                <w:szCs w:val="20"/>
              </w:rPr>
            </w:pPr>
            <w:r>
              <w:rPr>
                <w:sz w:val="20"/>
                <w:szCs w:val="20"/>
              </w:rPr>
              <w:t xml:space="preserve">  155,590 </w:t>
            </w:r>
          </w:p>
        </w:tc>
        <w:tc>
          <w:tcPr>
            <w:tcW w:w="593" w:type="pct"/>
            <w:tcBorders>
              <w:top w:val="single" w:sz="4" w:space="0" w:color="auto"/>
              <w:left w:val="nil"/>
              <w:bottom w:val="single" w:sz="4" w:space="0" w:color="auto"/>
              <w:right w:val="single" w:sz="4" w:space="0" w:color="auto"/>
            </w:tcBorders>
            <w:noWrap/>
            <w:vAlign w:val="bottom"/>
          </w:tcPr>
          <w:p w14:paraId="2D58598E" w14:textId="69DC1DFF" w:rsidR="00313153" w:rsidRDefault="00313153" w:rsidP="00313153">
            <w:pPr>
              <w:jc w:val="center"/>
              <w:rPr>
                <w:sz w:val="20"/>
                <w:szCs w:val="20"/>
              </w:rPr>
            </w:pPr>
            <w:r>
              <w:rPr>
                <w:sz w:val="20"/>
                <w:szCs w:val="20"/>
              </w:rPr>
              <w:t xml:space="preserve">   550,420 </w:t>
            </w:r>
          </w:p>
        </w:tc>
        <w:tc>
          <w:tcPr>
            <w:tcW w:w="641" w:type="pct"/>
            <w:tcBorders>
              <w:top w:val="single" w:sz="4" w:space="0" w:color="auto"/>
              <w:left w:val="nil"/>
              <w:bottom w:val="single" w:sz="4" w:space="0" w:color="auto"/>
              <w:right w:val="single" w:sz="4" w:space="0" w:color="auto"/>
            </w:tcBorders>
            <w:noWrap/>
            <w:vAlign w:val="bottom"/>
          </w:tcPr>
          <w:p w14:paraId="31706BC9" w14:textId="5B10826D" w:rsidR="00313153" w:rsidRDefault="00313153" w:rsidP="00313153">
            <w:pPr>
              <w:jc w:val="center"/>
              <w:rPr>
                <w:sz w:val="20"/>
                <w:szCs w:val="20"/>
              </w:rPr>
            </w:pPr>
            <w:r>
              <w:rPr>
                <w:sz w:val="20"/>
                <w:szCs w:val="20"/>
              </w:rPr>
              <w:t xml:space="preserve">      26.120 </w:t>
            </w:r>
          </w:p>
        </w:tc>
        <w:tc>
          <w:tcPr>
            <w:tcW w:w="640" w:type="pct"/>
            <w:tcBorders>
              <w:top w:val="single" w:sz="4" w:space="0" w:color="auto"/>
              <w:left w:val="nil"/>
              <w:bottom w:val="single" w:sz="4" w:space="0" w:color="auto"/>
              <w:right w:val="single" w:sz="4" w:space="0" w:color="auto"/>
            </w:tcBorders>
            <w:noWrap/>
            <w:vAlign w:val="bottom"/>
          </w:tcPr>
          <w:p w14:paraId="40E3D7A2" w14:textId="23686432" w:rsidR="00313153" w:rsidRDefault="00313153" w:rsidP="00313153">
            <w:pPr>
              <w:jc w:val="center"/>
              <w:rPr>
                <w:sz w:val="20"/>
                <w:szCs w:val="20"/>
              </w:rPr>
            </w:pPr>
            <w:r>
              <w:rPr>
                <w:sz w:val="20"/>
                <w:szCs w:val="20"/>
              </w:rPr>
              <w:t xml:space="preserve">      26.520 </w:t>
            </w:r>
          </w:p>
        </w:tc>
      </w:tr>
      <w:tr w:rsidR="00313153" w:rsidRPr="00630918" w14:paraId="1D6128B1"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0C0C9BF" w14:textId="758A05AB" w:rsidR="00313153" w:rsidRDefault="00313153" w:rsidP="00313153">
            <w:pPr>
              <w:jc w:val="center"/>
              <w:rPr>
                <w:sz w:val="22"/>
              </w:rPr>
            </w:pPr>
            <w:r>
              <w:rPr>
                <w:sz w:val="22"/>
              </w:rPr>
              <w:t>152</w:t>
            </w:r>
          </w:p>
        </w:tc>
        <w:tc>
          <w:tcPr>
            <w:tcW w:w="469" w:type="pct"/>
            <w:tcBorders>
              <w:top w:val="single" w:sz="4" w:space="0" w:color="auto"/>
              <w:left w:val="nil"/>
              <w:bottom w:val="single" w:sz="4" w:space="0" w:color="auto"/>
              <w:right w:val="single" w:sz="4" w:space="0" w:color="auto"/>
            </w:tcBorders>
            <w:noWrap/>
            <w:vAlign w:val="bottom"/>
          </w:tcPr>
          <w:p w14:paraId="3F087024" w14:textId="3C77A3BE" w:rsidR="00313153" w:rsidRDefault="00313153" w:rsidP="00313153">
            <w:pPr>
              <w:jc w:val="center"/>
              <w:rPr>
                <w:sz w:val="20"/>
                <w:szCs w:val="20"/>
              </w:rPr>
            </w:pPr>
            <w:r>
              <w:rPr>
                <w:sz w:val="20"/>
                <w:szCs w:val="20"/>
              </w:rPr>
              <w:t>28/7/26</w:t>
            </w:r>
          </w:p>
        </w:tc>
        <w:tc>
          <w:tcPr>
            <w:tcW w:w="523" w:type="pct"/>
            <w:tcBorders>
              <w:top w:val="single" w:sz="4" w:space="0" w:color="auto"/>
              <w:left w:val="nil"/>
              <w:bottom w:val="single" w:sz="4" w:space="0" w:color="auto"/>
              <w:right w:val="single" w:sz="4" w:space="0" w:color="auto"/>
            </w:tcBorders>
            <w:noWrap/>
            <w:vAlign w:val="bottom"/>
          </w:tcPr>
          <w:p w14:paraId="41C2E10E" w14:textId="6F3F6EE0" w:rsidR="00313153" w:rsidRDefault="00313153" w:rsidP="00313153">
            <w:pPr>
              <w:jc w:val="center"/>
              <w:rPr>
                <w:sz w:val="20"/>
                <w:szCs w:val="20"/>
              </w:rPr>
            </w:pPr>
            <w:r>
              <w:rPr>
                <w:sz w:val="20"/>
                <w:szCs w:val="20"/>
              </w:rPr>
              <w:t xml:space="preserve"> 113,750 </w:t>
            </w:r>
          </w:p>
        </w:tc>
        <w:tc>
          <w:tcPr>
            <w:tcW w:w="582" w:type="pct"/>
            <w:tcBorders>
              <w:top w:val="single" w:sz="4" w:space="0" w:color="auto"/>
              <w:left w:val="nil"/>
              <w:bottom w:val="single" w:sz="4" w:space="0" w:color="auto"/>
              <w:right w:val="single" w:sz="4" w:space="0" w:color="auto"/>
            </w:tcBorders>
            <w:noWrap/>
            <w:vAlign w:val="bottom"/>
          </w:tcPr>
          <w:p w14:paraId="6C40B6F7" w14:textId="03BFCAB0" w:rsidR="00313153" w:rsidRDefault="00313153" w:rsidP="00313153">
            <w:pPr>
              <w:jc w:val="center"/>
              <w:rPr>
                <w:sz w:val="20"/>
                <w:szCs w:val="20"/>
              </w:rPr>
            </w:pPr>
            <w:r>
              <w:rPr>
                <w:sz w:val="20"/>
                <w:szCs w:val="20"/>
              </w:rPr>
              <w:t xml:space="preserve">  117,180 </w:t>
            </w:r>
          </w:p>
        </w:tc>
        <w:tc>
          <w:tcPr>
            <w:tcW w:w="641" w:type="pct"/>
            <w:tcBorders>
              <w:top w:val="single" w:sz="4" w:space="0" w:color="auto"/>
              <w:left w:val="nil"/>
              <w:bottom w:val="single" w:sz="4" w:space="0" w:color="auto"/>
              <w:right w:val="single" w:sz="4" w:space="0" w:color="auto"/>
            </w:tcBorders>
            <w:noWrap/>
            <w:vAlign w:val="bottom"/>
          </w:tcPr>
          <w:p w14:paraId="09B81C9E" w14:textId="0CC0260B" w:rsidR="00313153" w:rsidRPr="00E07B02" w:rsidRDefault="00313153" w:rsidP="0031315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72E88AD" w14:textId="050BF2DB" w:rsidR="00313153" w:rsidRDefault="00313153" w:rsidP="00313153">
            <w:pPr>
              <w:jc w:val="center"/>
              <w:rPr>
                <w:sz w:val="20"/>
                <w:szCs w:val="20"/>
              </w:rPr>
            </w:pPr>
            <w:r>
              <w:rPr>
                <w:sz w:val="20"/>
                <w:szCs w:val="20"/>
              </w:rPr>
              <w:t xml:space="preserve">  152,320 </w:t>
            </w:r>
          </w:p>
        </w:tc>
        <w:tc>
          <w:tcPr>
            <w:tcW w:w="593" w:type="pct"/>
            <w:tcBorders>
              <w:top w:val="single" w:sz="4" w:space="0" w:color="auto"/>
              <w:left w:val="nil"/>
              <w:bottom w:val="single" w:sz="4" w:space="0" w:color="auto"/>
              <w:right w:val="single" w:sz="4" w:space="0" w:color="auto"/>
            </w:tcBorders>
            <w:noWrap/>
            <w:vAlign w:val="bottom"/>
          </w:tcPr>
          <w:p w14:paraId="4F3E464A" w14:textId="36707122" w:rsidR="00313153" w:rsidRDefault="00313153" w:rsidP="00313153">
            <w:pPr>
              <w:jc w:val="center"/>
              <w:rPr>
                <w:sz w:val="20"/>
                <w:szCs w:val="20"/>
              </w:rPr>
            </w:pPr>
            <w:r>
              <w:rPr>
                <w:sz w:val="20"/>
                <w:szCs w:val="20"/>
              </w:rPr>
              <w:t xml:space="preserve">   526,420 </w:t>
            </w:r>
          </w:p>
        </w:tc>
        <w:tc>
          <w:tcPr>
            <w:tcW w:w="641" w:type="pct"/>
            <w:tcBorders>
              <w:top w:val="single" w:sz="4" w:space="0" w:color="auto"/>
              <w:left w:val="nil"/>
              <w:bottom w:val="single" w:sz="4" w:space="0" w:color="auto"/>
              <w:right w:val="single" w:sz="4" w:space="0" w:color="auto"/>
            </w:tcBorders>
            <w:noWrap/>
            <w:vAlign w:val="bottom"/>
          </w:tcPr>
          <w:p w14:paraId="231B5F06" w14:textId="76D88869" w:rsidR="00313153" w:rsidRDefault="00313153" w:rsidP="00313153">
            <w:pPr>
              <w:jc w:val="center"/>
              <w:rPr>
                <w:sz w:val="20"/>
                <w:szCs w:val="20"/>
              </w:rPr>
            </w:pPr>
            <w:r>
              <w:rPr>
                <w:sz w:val="20"/>
                <w:szCs w:val="20"/>
              </w:rPr>
              <w:t xml:space="preserve">      26.120 </w:t>
            </w:r>
          </w:p>
        </w:tc>
        <w:tc>
          <w:tcPr>
            <w:tcW w:w="640" w:type="pct"/>
            <w:tcBorders>
              <w:top w:val="single" w:sz="4" w:space="0" w:color="auto"/>
              <w:left w:val="nil"/>
              <w:bottom w:val="single" w:sz="4" w:space="0" w:color="auto"/>
              <w:right w:val="single" w:sz="4" w:space="0" w:color="auto"/>
            </w:tcBorders>
            <w:noWrap/>
            <w:vAlign w:val="bottom"/>
          </w:tcPr>
          <w:p w14:paraId="6C19305C" w14:textId="6BF61176" w:rsidR="00313153" w:rsidRDefault="00313153" w:rsidP="00313153">
            <w:pPr>
              <w:jc w:val="center"/>
              <w:rPr>
                <w:sz w:val="20"/>
                <w:szCs w:val="20"/>
              </w:rPr>
            </w:pPr>
            <w:r>
              <w:rPr>
                <w:sz w:val="20"/>
                <w:szCs w:val="20"/>
              </w:rPr>
              <w:t xml:space="preserve">      26.525 </w:t>
            </w:r>
          </w:p>
        </w:tc>
      </w:tr>
      <w:tr w:rsidR="00313153" w:rsidRPr="00630918" w14:paraId="4526E8C1"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806A9F2" w14:textId="4CC0B066" w:rsidR="00313153" w:rsidRDefault="00313153" w:rsidP="00313153">
            <w:pPr>
              <w:jc w:val="center"/>
              <w:rPr>
                <w:sz w:val="22"/>
              </w:rPr>
            </w:pPr>
            <w:r>
              <w:rPr>
                <w:sz w:val="22"/>
              </w:rPr>
              <w:t>153</w:t>
            </w:r>
          </w:p>
        </w:tc>
        <w:tc>
          <w:tcPr>
            <w:tcW w:w="469" w:type="pct"/>
            <w:tcBorders>
              <w:top w:val="single" w:sz="4" w:space="0" w:color="auto"/>
              <w:left w:val="nil"/>
              <w:bottom w:val="single" w:sz="4" w:space="0" w:color="auto"/>
              <w:right w:val="single" w:sz="4" w:space="0" w:color="auto"/>
            </w:tcBorders>
            <w:noWrap/>
            <w:vAlign w:val="bottom"/>
          </w:tcPr>
          <w:p w14:paraId="52B275A4" w14:textId="12B0FA53" w:rsidR="00313153" w:rsidRDefault="00313153" w:rsidP="00313153">
            <w:pPr>
              <w:jc w:val="center"/>
              <w:rPr>
                <w:sz w:val="20"/>
                <w:szCs w:val="20"/>
              </w:rPr>
            </w:pPr>
            <w:r>
              <w:rPr>
                <w:sz w:val="20"/>
                <w:szCs w:val="20"/>
              </w:rPr>
              <w:t>29/7/26</w:t>
            </w:r>
          </w:p>
        </w:tc>
        <w:tc>
          <w:tcPr>
            <w:tcW w:w="523" w:type="pct"/>
            <w:tcBorders>
              <w:top w:val="single" w:sz="4" w:space="0" w:color="auto"/>
              <w:left w:val="nil"/>
              <w:bottom w:val="single" w:sz="4" w:space="0" w:color="auto"/>
              <w:right w:val="single" w:sz="4" w:space="0" w:color="auto"/>
            </w:tcBorders>
            <w:noWrap/>
            <w:vAlign w:val="bottom"/>
          </w:tcPr>
          <w:p w14:paraId="2357EE6B" w14:textId="09D2B1E5" w:rsidR="00313153" w:rsidRDefault="00313153" w:rsidP="00313153">
            <w:pPr>
              <w:jc w:val="center"/>
              <w:rPr>
                <w:sz w:val="20"/>
                <w:szCs w:val="20"/>
              </w:rPr>
            </w:pPr>
            <w:r>
              <w:rPr>
                <w:sz w:val="20"/>
                <w:szCs w:val="20"/>
              </w:rPr>
              <w:t xml:space="preserve"> 115,130 </w:t>
            </w:r>
          </w:p>
        </w:tc>
        <w:tc>
          <w:tcPr>
            <w:tcW w:w="582" w:type="pct"/>
            <w:tcBorders>
              <w:top w:val="single" w:sz="4" w:space="0" w:color="auto"/>
              <w:left w:val="nil"/>
              <w:bottom w:val="single" w:sz="4" w:space="0" w:color="auto"/>
              <w:right w:val="single" w:sz="4" w:space="0" w:color="auto"/>
            </w:tcBorders>
            <w:noWrap/>
            <w:vAlign w:val="bottom"/>
          </w:tcPr>
          <w:p w14:paraId="7F62508A" w14:textId="09E23475" w:rsidR="00313153" w:rsidRDefault="00313153" w:rsidP="00313153">
            <w:pPr>
              <w:jc w:val="center"/>
              <w:rPr>
                <w:sz w:val="20"/>
                <w:szCs w:val="20"/>
              </w:rPr>
            </w:pPr>
            <w:r>
              <w:rPr>
                <w:sz w:val="20"/>
                <w:szCs w:val="20"/>
              </w:rPr>
              <w:t xml:space="preserve">  118,570 </w:t>
            </w:r>
          </w:p>
        </w:tc>
        <w:tc>
          <w:tcPr>
            <w:tcW w:w="641" w:type="pct"/>
            <w:tcBorders>
              <w:top w:val="single" w:sz="4" w:space="0" w:color="auto"/>
              <w:left w:val="nil"/>
              <w:bottom w:val="single" w:sz="4" w:space="0" w:color="auto"/>
              <w:right w:val="single" w:sz="4" w:space="0" w:color="auto"/>
            </w:tcBorders>
            <w:noWrap/>
            <w:vAlign w:val="bottom"/>
          </w:tcPr>
          <w:p w14:paraId="79B8BDE2" w14:textId="428021A1" w:rsidR="00313153" w:rsidRPr="00E07B02" w:rsidRDefault="00313153" w:rsidP="0031315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F597BC4" w14:textId="014AADB9" w:rsidR="00313153" w:rsidRDefault="00313153" w:rsidP="00313153">
            <w:pPr>
              <w:jc w:val="center"/>
              <w:rPr>
                <w:sz w:val="20"/>
                <w:szCs w:val="20"/>
              </w:rPr>
            </w:pPr>
            <w:r>
              <w:rPr>
                <w:sz w:val="20"/>
                <w:szCs w:val="20"/>
              </w:rPr>
              <w:t xml:space="preserve">  156,480 </w:t>
            </w:r>
          </w:p>
        </w:tc>
        <w:tc>
          <w:tcPr>
            <w:tcW w:w="593" w:type="pct"/>
            <w:tcBorders>
              <w:top w:val="single" w:sz="4" w:space="0" w:color="auto"/>
              <w:left w:val="nil"/>
              <w:bottom w:val="single" w:sz="4" w:space="0" w:color="auto"/>
              <w:right w:val="single" w:sz="4" w:space="0" w:color="auto"/>
            </w:tcBorders>
            <w:noWrap/>
            <w:vAlign w:val="bottom"/>
          </w:tcPr>
          <w:p w14:paraId="66EDE0FF" w14:textId="28F73473" w:rsidR="00313153" w:rsidRDefault="00313153" w:rsidP="00313153">
            <w:pPr>
              <w:jc w:val="center"/>
              <w:rPr>
                <w:sz w:val="20"/>
                <w:szCs w:val="20"/>
              </w:rPr>
            </w:pPr>
            <w:r>
              <w:rPr>
                <w:sz w:val="20"/>
                <w:szCs w:val="20"/>
              </w:rPr>
              <w:t xml:space="preserve">   539,010 </w:t>
            </w:r>
          </w:p>
        </w:tc>
        <w:tc>
          <w:tcPr>
            <w:tcW w:w="641" w:type="pct"/>
            <w:tcBorders>
              <w:top w:val="single" w:sz="4" w:space="0" w:color="auto"/>
              <w:left w:val="nil"/>
              <w:bottom w:val="single" w:sz="4" w:space="0" w:color="auto"/>
              <w:right w:val="single" w:sz="4" w:space="0" w:color="auto"/>
            </w:tcBorders>
            <w:noWrap/>
            <w:vAlign w:val="bottom"/>
          </w:tcPr>
          <w:p w14:paraId="4EDD8BD3" w14:textId="5A08DCAB" w:rsidR="00313153" w:rsidRDefault="00313153" w:rsidP="00313153">
            <w:pPr>
              <w:jc w:val="center"/>
              <w:rPr>
                <w:sz w:val="20"/>
                <w:szCs w:val="20"/>
              </w:rPr>
            </w:pPr>
            <w:r>
              <w:rPr>
                <w:sz w:val="20"/>
                <w:szCs w:val="20"/>
              </w:rPr>
              <w:t xml:space="preserve">      26.120 </w:t>
            </w:r>
          </w:p>
        </w:tc>
        <w:tc>
          <w:tcPr>
            <w:tcW w:w="640" w:type="pct"/>
            <w:tcBorders>
              <w:top w:val="single" w:sz="4" w:space="0" w:color="auto"/>
              <w:left w:val="nil"/>
              <w:bottom w:val="single" w:sz="4" w:space="0" w:color="auto"/>
              <w:right w:val="single" w:sz="4" w:space="0" w:color="auto"/>
            </w:tcBorders>
            <w:noWrap/>
            <w:vAlign w:val="bottom"/>
          </w:tcPr>
          <w:p w14:paraId="2449FACA" w14:textId="21066F41" w:rsidR="00313153" w:rsidRDefault="00313153" w:rsidP="00313153">
            <w:pPr>
              <w:jc w:val="center"/>
              <w:rPr>
                <w:sz w:val="20"/>
                <w:szCs w:val="20"/>
              </w:rPr>
            </w:pPr>
            <w:r>
              <w:rPr>
                <w:sz w:val="20"/>
                <w:szCs w:val="20"/>
              </w:rPr>
              <w:t xml:space="preserve">      26.515 </w:t>
            </w:r>
          </w:p>
        </w:tc>
      </w:tr>
      <w:tr w:rsidR="00880063" w:rsidRPr="00630918" w14:paraId="1503F8A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5AC1CAD" w14:textId="5A9B3685" w:rsidR="00880063" w:rsidRDefault="00880063" w:rsidP="00880063">
            <w:pPr>
              <w:jc w:val="center"/>
              <w:rPr>
                <w:sz w:val="22"/>
              </w:rPr>
            </w:pPr>
            <w:r>
              <w:rPr>
                <w:sz w:val="22"/>
              </w:rPr>
              <w:t>154</w:t>
            </w:r>
          </w:p>
        </w:tc>
        <w:tc>
          <w:tcPr>
            <w:tcW w:w="469" w:type="pct"/>
            <w:tcBorders>
              <w:top w:val="single" w:sz="4" w:space="0" w:color="auto"/>
              <w:left w:val="nil"/>
              <w:bottom w:val="single" w:sz="4" w:space="0" w:color="auto"/>
              <w:right w:val="single" w:sz="4" w:space="0" w:color="auto"/>
            </w:tcBorders>
            <w:noWrap/>
            <w:vAlign w:val="bottom"/>
          </w:tcPr>
          <w:p w14:paraId="56D4E054" w14:textId="57A50EC7" w:rsidR="00880063" w:rsidRDefault="00880063" w:rsidP="00880063">
            <w:pPr>
              <w:jc w:val="center"/>
              <w:rPr>
                <w:sz w:val="20"/>
                <w:szCs w:val="20"/>
              </w:rPr>
            </w:pPr>
            <w:r>
              <w:rPr>
                <w:sz w:val="20"/>
                <w:szCs w:val="20"/>
              </w:rPr>
              <w:t>30/7/26</w:t>
            </w:r>
          </w:p>
        </w:tc>
        <w:tc>
          <w:tcPr>
            <w:tcW w:w="523" w:type="pct"/>
            <w:tcBorders>
              <w:top w:val="single" w:sz="4" w:space="0" w:color="auto"/>
              <w:left w:val="nil"/>
              <w:bottom w:val="single" w:sz="4" w:space="0" w:color="auto"/>
              <w:right w:val="single" w:sz="4" w:space="0" w:color="auto"/>
            </w:tcBorders>
            <w:noWrap/>
            <w:vAlign w:val="bottom"/>
          </w:tcPr>
          <w:p w14:paraId="3FAEDB4B" w14:textId="0B790C93" w:rsidR="00880063" w:rsidRDefault="00880063" w:rsidP="00880063">
            <w:pPr>
              <w:jc w:val="center"/>
              <w:rPr>
                <w:sz w:val="20"/>
                <w:szCs w:val="20"/>
              </w:rPr>
            </w:pPr>
            <w:r>
              <w:rPr>
                <w:sz w:val="20"/>
                <w:szCs w:val="20"/>
              </w:rPr>
              <w:t xml:space="preserve"> 118,780 </w:t>
            </w:r>
          </w:p>
        </w:tc>
        <w:tc>
          <w:tcPr>
            <w:tcW w:w="582" w:type="pct"/>
            <w:tcBorders>
              <w:top w:val="single" w:sz="4" w:space="0" w:color="auto"/>
              <w:left w:val="nil"/>
              <w:bottom w:val="single" w:sz="4" w:space="0" w:color="auto"/>
              <w:right w:val="single" w:sz="4" w:space="0" w:color="auto"/>
            </w:tcBorders>
            <w:noWrap/>
            <w:vAlign w:val="bottom"/>
          </w:tcPr>
          <w:p w14:paraId="321FB1DA" w14:textId="70415EE7" w:rsidR="00880063" w:rsidRDefault="00880063" w:rsidP="00880063">
            <w:pPr>
              <w:jc w:val="center"/>
              <w:rPr>
                <w:sz w:val="20"/>
                <w:szCs w:val="20"/>
              </w:rPr>
            </w:pPr>
            <w:r>
              <w:rPr>
                <w:sz w:val="20"/>
                <w:szCs w:val="20"/>
              </w:rPr>
              <w:t xml:space="preserve">  121,720 </w:t>
            </w:r>
          </w:p>
        </w:tc>
        <w:tc>
          <w:tcPr>
            <w:tcW w:w="641" w:type="pct"/>
            <w:tcBorders>
              <w:top w:val="single" w:sz="4" w:space="0" w:color="auto"/>
              <w:left w:val="nil"/>
              <w:bottom w:val="single" w:sz="4" w:space="0" w:color="auto"/>
              <w:right w:val="single" w:sz="4" w:space="0" w:color="auto"/>
            </w:tcBorders>
            <w:noWrap/>
            <w:vAlign w:val="bottom"/>
          </w:tcPr>
          <w:p w14:paraId="04F6B75D" w14:textId="7371013F" w:rsidR="00880063" w:rsidRPr="00E07B02" w:rsidRDefault="00880063" w:rsidP="008800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7E522FC" w14:textId="15766068" w:rsidR="00880063" w:rsidRDefault="00880063" w:rsidP="00880063">
            <w:pPr>
              <w:jc w:val="center"/>
              <w:rPr>
                <w:sz w:val="20"/>
                <w:szCs w:val="20"/>
              </w:rPr>
            </w:pPr>
            <w:r>
              <w:rPr>
                <w:sz w:val="20"/>
                <w:szCs w:val="20"/>
              </w:rPr>
              <w:t xml:space="preserve">  161,230 </w:t>
            </w:r>
          </w:p>
        </w:tc>
        <w:tc>
          <w:tcPr>
            <w:tcW w:w="593" w:type="pct"/>
            <w:tcBorders>
              <w:top w:val="single" w:sz="4" w:space="0" w:color="auto"/>
              <w:left w:val="nil"/>
              <w:bottom w:val="single" w:sz="4" w:space="0" w:color="auto"/>
              <w:right w:val="single" w:sz="4" w:space="0" w:color="auto"/>
            </w:tcBorders>
            <w:noWrap/>
            <w:vAlign w:val="bottom"/>
          </w:tcPr>
          <w:p w14:paraId="7C7BD9DC" w14:textId="795D371E" w:rsidR="00880063" w:rsidRDefault="00880063" w:rsidP="00880063">
            <w:pPr>
              <w:jc w:val="center"/>
              <w:rPr>
                <w:sz w:val="20"/>
                <w:szCs w:val="20"/>
              </w:rPr>
            </w:pPr>
            <w:r>
              <w:rPr>
                <w:sz w:val="20"/>
                <w:szCs w:val="20"/>
              </w:rPr>
              <w:t xml:space="preserve">   558,180 </w:t>
            </w:r>
          </w:p>
        </w:tc>
        <w:tc>
          <w:tcPr>
            <w:tcW w:w="641" w:type="pct"/>
            <w:tcBorders>
              <w:top w:val="single" w:sz="4" w:space="0" w:color="auto"/>
              <w:left w:val="nil"/>
              <w:bottom w:val="single" w:sz="4" w:space="0" w:color="auto"/>
              <w:right w:val="single" w:sz="4" w:space="0" w:color="auto"/>
            </w:tcBorders>
            <w:noWrap/>
            <w:vAlign w:val="bottom"/>
          </w:tcPr>
          <w:p w14:paraId="3661D598" w14:textId="2D4472D3" w:rsidR="00880063" w:rsidRDefault="00880063" w:rsidP="00880063">
            <w:pPr>
              <w:jc w:val="center"/>
              <w:rPr>
                <w:sz w:val="20"/>
                <w:szCs w:val="20"/>
              </w:rPr>
            </w:pPr>
            <w:r>
              <w:rPr>
                <w:sz w:val="20"/>
                <w:szCs w:val="20"/>
              </w:rPr>
              <w:t xml:space="preserve">      26.120 </w:t>
            </w:r>
          </w:p>
        </w:tc>
        <w:tc>
          <w:tcPr>
            <w:tcW w:w="640" w:type="pct"/>
            <w:tcBorders>
              <w:top w:val="single" w:sz="4" w:space="0" w:color="auto"/>
              <w:left w:val="nil"/>
              <w:bottom w:val="single" w:sz="4" w:space="0" w:color="auto"/>
              <w:right w:val="single" w:sz="4" w:space="0" w:color="auto"/>
            </w:tcBorders>
            <w:noWrap/>
            <w:vAlign w:val="bottom"/>
          </w:tcPr>
          <w:p w14:paraId="624BE7AE" w14:textId="35F5CE30" w:rsidR="00880063" w:rsidRDefault="00880063" w:rsidP="00880063">
            <w:pPr>
              <w:jc w:val="center"/>
              <w:rPr>
                <w:sz w:val="20"/>
                <w:szCs w:val="20"/>
              </w:rPr>
            </w:pPr>
            <w:r>
              <w:rPr>
                <w:sz w:val="20"/>
                <w:szCs w:val="20"/>
              </w:rPr>
              <w:t xml:space="preserve">      26.490 </w:t>
            </w:r>
          </w:p>
        </w:tc>
      </w:tr>
      <w:tr w:rsidR="00880063" w:rsidRPr="00630918" w14:paraId="76B687F6" w14:textId="77777777" w:rsidTr="00527C04">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4FE7F26" w14:textId="553A2DD2" w:rsidR="00880063" w:rsidRDefault="00880063" w:rsidP="00880063">
            <w:pPr>
              <w:jc w:val="center"/>
              <w:rPr>
                <w:sz w:val="22"/>
              </w:rPr>
            </w:pPr>
            <w:r>
              <w:rPr>
                <w:sz w:val="22"/>
              </w:rPr>
              <w:t>155</w:t>
            </w:r>
          </w:p>
        </w:tc>
        <w:tc>
          <w:tcPr>
            <w:tcW w:w="469" w:type="pct"/>
            <w:tcBorders>
              <w:top w:val="single" w:sz="4" w:space="0" w:color="auto"/>
              <w:left w:val="nil"/>
              <w:bottom w:val="single" w:sz="4" w:space="0" w:color="auto"/>
              <w:right w:val="single" w:sz="4" w:space="0" w:color="auto"/>
            </w:tcBorders>
            <w:noWrap/>
            <w:vAlign w:val="bottom"/>
          </w:tcPr>
          <w:p w14:paraId="7260B6CF" w14:textId="081862BA" w:rsidR="00880063" w:rsidRDefault="00880063" w:rsidP="00880063">
            <w:pPr>
              <w:jc w:val="center"/>
              <w:rPr>
                <w:sz w:val="20"/>
                <w:szCs w:val="20"/>
              </w:rPr>
            </w:pPr>
            <w:r>
              <w:rPr>
                <w:sz w:val="20"/>
                <w:szCs w:val="20"/>
              </w:rPr>
              <w:t>31/7/26</w:t>
            </w:r>
          </w:p>
        </w:tc>
        <w:tc>
          <w:tcPr>
            <w:tcW w:w="523" w:type="pct"/>
            <w:tcBorders>
              <w:top w:val="single" w:sz="4" w:space="0" w:color="auto"/>
              <w:left w:val="nil"/>
              <w:bottom w:val="single" w:sz="4" w:space="0" w:color="auto"/>
              <w:right w:val="single" w:sz="4" w:space="0" w:color="auto"/>
            </w:tcBorders>
            <w:noWrap/>
            <w:vAlign w:val="bottom"/>
          </w:tcPr>
          <w:p w14:paraId="03521385" w14:textId="5B2D1682" w:rsidR="00880063" w:rsidRDefault="00880063" w:rsidP="00880063">
            <w:pPr>
              <w:jc w:val="center"/>
              <w:rPr>
                <w:sz w:val="20"/>
                <w:szCs w:val="20"/>
              </w:rPr>
            </w:pPr>
            <w:r>
              <w:rPr>
                <w:sz w:val="20"/>
                <w:szCs w:val="20"/>
              </w:rPr>
              <w:t xml:space="preserve"> 114,810 </w:t>
            </w:r>
          </w:p>
        </w:tc>
        <w:tc>
          <w:tcPr>
            <w:tcW w:w="582" w:type="pct"/>
            <w:tcBorders>
              <w:top w:val="single" w:sz="4" w:space="0" w:color="auto"/>
              <w:left w:val="nil"/>
              <w:bottom w:val="single" w:sz="4" w:space="0" w:color="auto"/>
              <w:right w:val="single" w:sz="4" w:space="0" w:color="auto"/>
            </w:tcBorders>
            <w:noWrap/>
            <w:vAlign w:val="bottom"/>
          </w:tcPr>
          <w:p w14:paraId="7EC39394" w14:textId="78C96F45" w:rsidR="00880063" w:rsidRDefault="00880063" w:rsidP="00880063">
            <w:pPr>
              <w:jc w:val="center"/>
              <w:rPr>
                <w:sz w:val="20"/>
                <w:szCs w:val="20"/>
              </w:rPr>
            </w:pPr>
            <w:r>
              <w:rPr>
                <w:sz w:val="20"/>
                <w:szCs w:val="20"/>
              </w:rPr>
              <w:t xml:space="preserve">  118,730 </w:t>
            </w:r>
          </w:p>
        </w:tc>
        <w:tc>
          <w:tcPr>
            <w:tcW w:w="641" w:type="pct"/>
            <w:tcBorders>
              <w:top w:val="single" w:sz="4" w:space="0" w:color="auto"/>
              <w:left w:val="nil"/>
              <w:bottom w:val="single" w:sz="4" w:space="0" w:color="auto"/>
              <w:right w:val="single" w:sz="4" w:space="0" w:color="auto"/>
            </w:tcBorders>
            <w:noWrap/>
            <w:vAlign w:val="bottom"/>
          </w:tcPr>
          <w:p w14:paraId="300192CC" w14:textId="5149C519" w:rsidR="00880063" w:rsidRPr="00E07B02" w:rsidRDefault="00880063" w:rsidP="008800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7697A98" w14:textId="44F64913" w:rsidR="00880063" w:rsidRDefault="00880063" w:rsidP="00880063">
            <w:pPr>
              <w:jc w:val="center"/>
              <w:rPr>
                <w:sz w:val="20"/>
                <w:szCs w:val="20"/>
              </w:rPr>
            </w:pPr>
            <w:r>
              <w:rPr>
                <w:sz w:val="20"/>
                <w:szCs w:val="20"/>
              </w:rPr>
              <w:t xml:space="preserve">  158,540 </w:t>
            </w:r>
          </w:p>
        </w:tc>
        <w:tc>
          <w:tcPr>
            <w:tcW w:w="593" w:type="pct"/>
            <w:tcBorders>
              <w:top w:val="single" w:sz="4" w:space="0" w:color="auto"/>
              <w:left w:val="nil"/>
              <w:bottom w:val="single" w:sz="4" w:space="0" w:color="auto"/>
              <w:right w:val="single" w:sz="4" w:space="0" w:color="auto"/>
            </w:tcBorders>
            <w:noWrap/>
            <w:vAlign w:val="bottom"/>
          </w:tcPr>
          <w:p w14:paraId="3490F4EF" w14:textId="375E4382" w:rsidR="00880063" w:rsidRDefault="00880063" w:rsidP="00880063">
            <w:pPr>
              <w:jc w:val="center"/>
              <w:rPr>
                <w:sz w:val="20"/>
                <w:szCs w:val="20"/>
              </w:rPr>
            </w:pPr>
            <w:r>
              <w:rPr>
                <w:sz w:val="20"/>
                <w:szCs w:val="20"/>
              </w:rPr>
              <w:t xml:space="preserve">   542,760 </w:t>
            </w:r>
          </w:p>
        </w:tc>
        <w:tc>
          <w:tcPr>
            <w:tcW w:w="641" w:type="pct"/>
            <w:tcBorders>
              <w:top w:val="single" w:sz="4" w:space="0" w:color="auto"/>
              <w:left w:val="nil"/>
              <w:bottom w:val="single" w:sz="4" w:space="0" w:color="auto"/>
              <w:right w:val="single" w:sz="4" w:space="0" w:color="auto"/>
            </w:tcBorders>
            <w:noWrap/>
            <w:vAlign w:val="bottom"/>
          </w:tcPr>
          <w:p w14:paraId="381134E4" w14:textId="31F3D07E" w:rsidR="00880063" w:rsidRDefault="00880063" w:rsidP="00880063">
            <w:pPr>
              <w:jc w:val="center"/>
              <w:rPr>
                <w:sz w:val="20"/>
                <w:szCs w:val="20"/>
              </w:rPr>
            </w:pPr>
            <w:r>
              <w:rPr>
                <w:sz w:val="20"/>
                <w:szCs w:val="20"/>
              </w:rPr>
              <w:t xml:space="preserve">      26.120 </w:t>
            </w:r>
          </w:p>
        </w:tc>
        <w:tc>
          <w:tcPr>
            <w:tcW w:w="640" w:type="pct"/>
            <w:tcBorders>
              <w:top w:val="single" w:sz="4" w:space="0" w:color="auto"/>
              <w:left w:val="nil"/>
              <w:bottom w:val="single" w:sz="4" w:space="0" w:color="auto"/>
              <w:right w:val="single" w:sz="4" w:space="0" w:color="auto"/>
            </w:tcBorders>
            <w:noWrap/>
            <w:vAlign w:val="bottom"/>
          </w:tcPr>
          <w:p w14:paraId="0726CDEC" w14:textId="71924F6E" w:rsidR="00880063" w:rsidRDefault="00880063" w:rsidP="00880063">
            <w:pPr>
              <w:jc w:val="center"/>
              <w:rPr>
                <w:sz w:val="20"/>
                <w:szCs w:val="20"/>
              </w:rPr>
            </w:pPr>
            <w:r>
              <w:rPr>
                <w:sz w:val="20"/>
                <w:szCs w:val="20"/>
              </w:rPr>
              <w:t xml:space="preserve">      26.490 </w:t>
            </w:r>
          </w:p>
        </w:tc>
      </w:tr>
      <w:tr w:rsidR="00880063" w:rsidRPr="00630918" w14:paraId="120B2411" w14:textId="77777777" w:rsidTr="00527C04">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8D85A1A" w14:textId="22FCD748" w:rsidR="00880063" w:rsidRDefault="00880063" w:rsidP="00880063">
            <w:pPr>
              <w:jc w:val="center"/>
              <w:rPr>
                <w:sz w:val="22"/>
              </w:rPr>
            </w:pPr>
            <w:r>
              <w:rPr>
                <w:sz w:val="22"/>
              </w:rPr>
              <w:t>156</w:t>
            </w:r>
          </w:p>
        </w:tc>
        <w:tc>
          <w:tcPr>
            <w:tcW w:w="469" w:type="pct"/>
            <w:tcBorders>
              <w:top w:val="single" w:sz="4" w:space="0" w:color="auto"/>
              <w:left w:val="nil"/>
              <w:bottom w:val="single" w:sz="4" w:space="0" w:color="auto"/>
              <w:right w:val="single" w:sz="4" w:space="0" w:color="auto"/>
            </w:tcBorders>
            <w:noWrap/>
            <w:vAlign w:val="bottom"/>
          </w:tcPr>
          <w:p w14:paraId="5F055BDA" w14:textId="36509164" w:rsidR="00880063" w:rsidRDefault="00880063" w:rsidP="00880063">
            <w:pPr>
              <w:jc w:val="center"/>
              <w:rPr>
                <w:sz w:val="20"/>
                <w:szCs w:val="20"/>
              </w:rPr>
            </w:pPr>
            <w:r>
              <w:rPr>
                <w:sz w:val="20"/>
                <w:szCs w:val="20"/>
              </w:rPr>
              <w:t>1/8/26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BA1B42D" w14:textId="3E9A671E" w:rsidR="00880063" w:rsidRDefault="00880063" w:rsidP="00880063">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58A1776" w14:textId="65F7F225" w:rsidR="00880063" w:rsidRDefault="00880063" w:rsidP="0088006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0DB2E01D" w14:textId="161B29A0" w:rsidR="00880063" w:rsidRPr="00E07B02" w:rsidRDefault="00880063" w:rsidP="00880063">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24C6EA3" w14:textId="58602037" w:rsidR="00880063" w:rsidRDefault="00880063" w:rsidP="00880063">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93D1C3C" w14:textId="7AC0B21F" w:rsidR="00880063" w:rsidRDefault="00880063" w:rsidP="0088006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8710C66" w14:textId="14FE311D" w:rsidR="00880063" w:rsidRDefault="00880063" w:rsidP="00880063">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3F5A6C1" w14:textId="76AEECA4" w:rsidR="00880063" w:rsidRDefault="00880063" w:rsidP="00880063">
            <w:pPr>
              <w:jc w:val="center"/>
              <w:rPr>
                <w:sz w:val="20"/>
                <w:szCs w:val="20"/>
              </w:rPr>
            </w:pPr>
            <w:r>
              <w:rPr>
                <w:sz w:val="20"/>
                <w:szCs w:val="20"/>
              </w:rPr>
              <w:t xml:space="preserve">               -   </w:t>
            </w:r>
          </w:p>
        </w:tc>
      </w:tr>
      <w:tr w:rsidR="00880063" w:rsidRPr="00630918" w14:paraId="46F1CF44" w14:textId="77777777" w:rsidTr="00527C04">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91A699C" w14:textId="4395284C" w:rsidR="00880063" w:rsidRDefault="00880063" w:rsidP="00880063">
            <w:pPr>
              <w:jc w:val="center"/>
              <w:rPr>
                <w:sz w:val="22"/>
              </w:rPr>
            </w:pPr>
            <w:r>
              <w:rPr>
                <w:sz w:val="22"/>
              </w:rPr>
              <w:t>157</w:t>
            </w:r>
          </w:p>
        </w:tc>
        <w:tc>
          <w:tcPr>
            <w:tcW w:w="469" w:type="pct"/>
            <w:tcBorders>
              <w:top w:val="single" w:sz="4" w:space="0" w:color="auto"/>
              <w:left w:val="nil"/>
              <w:bottom w:val="single" w:sz="4" w:space="0" w:color="auto"/>
              <w:right w:val="single" w:sz="4" w:space="0" w:color="auto"/>
            </w:tcBorders>
            <w:noWrap/>
            <w:vAlign w:val="bottom"/>
          </w:tcPr>
          <w:p w14:paraId="7552576A" w14:textId="4D7E4ECA" w:rsidR="00880063" w:rsidRDefault="00880063" w:rsidP="00880063">
            <w:pPr>
              <w:jc w:val="center"/>
              <w:rPr>
                <w:sz w:val="20"/>
                <w:szCs w:val="20"/>
              </w:rPr>
            </w:pPr>
            <w:r>
              <w:rPr>
                <w:sz w:val="20"/>
                <w:szCs w:val="20"/>
              </w:rPr>
              <w:t>2/8/26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2F0843A" w14:textId="0F6D546B" w:rsidR="00880063" w:rsidRDefault="00880063" w:rsidP="00880063">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00D95B1" w14:textId="2B00D309" w:rsidR="00880063" w:rsidRDefault="00880063" w:rsidP="0088006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4345B13" w14:textId="2B1894ED" w:rsidR="00880063" w:rsidRPr="00E07B02" w:rsidRDefault="00880063" w:rsidP="00880063">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796D573" w14:textId="53BD296F" w:rsidR="00880063" w:rsidRDefault="00880063" w:rsidP="00880063">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08765D6" w14:textId="1AEB7ADE" w:rsidR="00880063" w:rsidRDefault="00880063" w:rsidP="00880063">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55A7A0A" w14:textId="2FB937E1" w:rsidR="00880063" w:rsidRDefault="00880063" w:rsidP="00880063">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B08AD6B" w14:textId="6FA18695" w:rsidR="00880063" w:rsidRDefault="00880063" w:rsidP="00880063">
            <w:pPr>
              <w:jc w:val="center"/>
              <w:rPr>
                <w:sz w:val="20"/>
                <w:szCs w:val="20"/>
              </w:rPr>
            </w:pPr>
            <w:r>
              <w:rPr>
                <w:sz w:val="20"/>
                <w:szCs w:val="20"/>
              </w:rPr>
              <w:t xml:space="preserve">               -   </w:t>
            </w:r>
          </w:p>
        </w:tc>
      </w:tr>
      <w:tr w:rsidR="00880063" w:rsidRPr="00630918" w14:paraId="6448C4A9"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5044ADC" w14:textId="589A4C5B" w:rsidR="00880063" w:rsidRDefault="00880063" w:rsidP="00880063">
            <w:pPr>
              <w:jc w:val="center"/>
              <w:rPr>
                <w:sz w:val="22"/>
              </w:rPr>
            </w:pPr>
            <w:r>
              <w:rPr>
                <w:sz w:val="22"/>
              </w:rPr>
              <w:t>158</w:t>
            </w:r>
          </w:p>
        </w:tc>
        <w:tc>
          <w:tcPr>
            <w:tcW w:w="469" w:type="pct"/>
            <w:tcBorders>
              <w:top w:val="single" w:sz="4" w:space="0" w:color="auto"/>
              <w:left w:val="nil"/>
              <w:bottom w:val="single" w:sz="4" w:space="0" w:color="auto"/>
              <w:right w:val="single" w:sz="4" w:space="0" w:color="auto"/>
            </w:tcBorders>
            <w:noWrap/>
            <w:vAlign w:val="bottom"/>
          </w:tcPr>
          <w:p w14:paraId="50B8ACDE" w14:textId="56D54D92" w:rsidR="00880063" w:rsidRDefault="00880063" w:rsidP="00880063">
            <w:pPr>
              <w:jc w:val="center"/>
              <w:rPr>
                <w:sz w:val="20"/>
                <w:szCs w:val="20"/>
              </w:rPr>
            </w:pPr>
            <w:r>
              <w:rPr>
                <w:sz w:val="20"/>
                <w:szCs w:val="20"/>
              </w:rPr>
              <w:t>3/8/26</w:t>
            </w:r>
          </w:p>
        </w:tc>
        <w:tc>
          <w:tcPr>
            <w:tcW w:w="523" w:type="pct"/>
            <w:tcBorders>
              <w:top w:val="single" w:sz="4" w:space="0" w:color="auto"/>
              <w:left w:val="nil"/>
              <w:bottom w:val="single" w:sz="4" w:space="0" w:color="auto"/>
              <w:right w:val="single" w:sz="4" w:space="0" w:color="auto"/>
            </w:tcBorders>
            <w:noWrap/>
            <w:vAlign w:val="bottom"/>
          </w:tcPr>
          <w:p w14:paraId="57CC9D69" w14:textId="2F809D92" w:rsidR="00880063" w:rsidRDefault="00880063" w:rsidP="00880063">
            <w:pPr>
              <w:jc w:val="center"/>
              <w:rPr>
                <w:sz w:val="20"/>
                <w:szCs w:val="20"/>
              </w:rPr>
            </w:pPr>
            <w:r>
              <w:rPr>
                <w:sz w:val="20"/>
                <w:szCs w:val="20"/>
              </w:rPr>
              <w:t xml:space="preserve"> 108,810 </w:t>
            </w:r>
          </w:p>
        </w:tc>
        <w:tc>
          <w:tcPr>
            <w:tcW w:w="582" w:type="pct"/>
            <w:tcBorders>
              <w:top w:val="single" w:sz="4" w:space="0" w:color="auto"/>
              <w:left w:val="nil"/>
              <w:bottom w:val="single" w:sz="4" w:space="0" w:color="auto"/>
              <w:right w:val="single" w:sz="4" w:space="0" w:color="auto"/>
            </w:tcBorders>
            <w:noWrap/>
            <w:vAlign w:val="bottom"/>
          </w:tcPr>
          <w:p w14:paraId="5FBF9A09" w14:textId="398C66F8" w:rsidR="00880063" w:rsidRDefault="00880063" w:rsidP="00880063">
            <w:pPr>
              <w:jc w:val="center"/>
              <w:rPr>
                <w:sz w:val="20"/>
                <w:szCs w:val="20"/>
              </w:rPr>
            </w:pPr>
            <w:r>
              <w:rPr>
                <w:sz w:val="20"/>
                <w:szCs w:val="20"/>
              </w:rPr>
              <w:t xml:space="preserve">  112,730 </w:t>
            </w:r>
          </w:p>
        </w:tc>
        <w:tc>
          <w:tcPr>
            <w:tcW w:w="641" w:type="pct"/>
            <w:tcBorders>
              <w:top w:val="single" w:sz="4" w:space="0" w:color="auto"/>
              <w:left w:val="nil"/>
              <w:bottom w:val="single" w:sz="4" w:space="0" w:color="auto"/>
              <w:right w:val="single" w:sz="4" w:space="0" w:color="auto"/>
            </w:tcBorders>
            <w:noWrap/>
            <w:vAlign w:val="bottom"/>
          </w:tcPr>
          <w:p w14:paraId="548543C1" w14:textId="69160B9B" w:rsidR="00880063" w:rsidRPr="00E07B02" w:rsidRDefault="00880063" w:rsidP="008800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17851FF4" w14:textId="5A2F65CC" w:rsidR="00880063" w:rsidRDefault="00880063" w:rsidP="00880063">
            <w:pPr>
              <w:jc w:val="center"/>
              <w:rPr>
                <w:sz w:val="20"/>
                <w:szCs w:val="20"/>
              </w:rPr>
            </w:pPr>
            <w:r>
              <w:rPr>
                <w:sz w:val="20"/>
                <w:szCs w:val="20"/>
              </w:rPr>
              <w:t xml:space="preserve">  155,850 </w:t>
            </w:r>
          </w:p>
        </w:tc>
        <w:tc>
          <w:tcPr>
            <w:tcW w:w="593" w:type="pct"/>
            <w:tcBorders>
              <w:top w:val="single" w:sz="4" w:space="0" w:color="auto"/>
              <w:left w:val="nil"/>
              <w:bottom w:val="single" w:sz="4" w:space="0" w:color="auto"/>
              <w:right w:val="single" w:sz="4" w:space="0" w:color="auto"/>
            </w:tcBorders>
            <w:noWrap/>
            <w:vAlign w:val="bottom"/>
          </w:tcPr>
          <w:p w14:paraId="69278923" w14:textId="67611A53" w:rsidR="00880063" w:rsidRDefault="00880063" w:rsidP="00880063">
            <w:pPr>
              <w:jc w:val="center"/>
              <w:rPr>
                <w:sz w:val="20"/>
                <w:szCs w:val="20"/>
              </w:rPr>
            </w:pPr>
            <w:r>
              <w:rPr>
                <w:sz w:val="20"/>
                <w:szCs w:val="20"/>
              </w:rPr>
              <w:t xml:space="preserve">   527,780 </w:t>
            </w:r>
          </w:p>
        </w:tc>
        <w:tc>
          <w:tcPr>
            <w:tcW w:w="641" w:type="pct"/>
            <w:tcBorders>
              <w:top w:val="single" w:sz="4" w:space="0" w:color="auto"/>
              <w:left w:val="nil"/>
              <w:bottom w:val="single" w:sz="4" w:space="0" w:color="auto"/>
              <w:right w:val="single" w:sz="4" w:space="0" w:color="auto"/>
            </w:tcBorders>
            <w:noWrap/>
            <w:vAlign w:val="bottom"/>
          </w:tcPr>
          <w:p w14:paraId="2CC4F814" w14:textId="22B4E5C9" w:rsidR="00880063" w:rsidRDefault="00880063" w:rsidP="00880063">
            <w:pPr>
              <w:jc w:val="center"/>
              <w:rPr>
                <w:sz w:val="20"/>
                <w:szCs w:val="20"/>
              </w:rPr>
            </w:pPr>
            <w:r>
              <w:rPr>
                <w:sz w:val="20"/>
                <w:szCs w:val="20"/>
              </w:rPr>
              <w:t xml:space="preserve">      26.110 </w:t>
            </w:r>
          </w:p>
        </w:tc>
        <w:tc>
          <w:tcPr>
            <w:tcW w:w="640" w:type="pct"/>
            <w:tcBorders>
              <w:top w:val="single" w:sz="4" w:space="0" w:color="auto"/>
              <w:left w:val="nil"/>
              <w:bottom w:val="single" w:sz="4" w:space="0" w:color="auto"/>
              <w:right w:val="single" w:sz="4" w:space="0" w:color="auto"/>
            </w:tcBorders>
            <w:noWrap/>
            <w:vAlign w:val="bottom"/>
          </w:tcPr>
          <w:p w14:paraId="1B6DF47B" w14:textId="10E019FA" w:rsidR="00880063" w:rsidRDefault="00880063" w:rsidP="00880063">
            <w:pPr>
              <w:jc w:val="center"/>
              <w:rPr>
                <w:sz w:val="20"/>
                <w:szCs w:val="20"/>
              </w:rPr>
            </w:pPr>
            <w:r>
              <w:rPr>
                <w:sz w:val="20"/>
                <w:szCs w:val="20"/>
              </w:rPr>
              <w:t xml:space="preserve">      26.480 </w:t>
            </w:r>
          </w:p>
        </w:tc>
      </w:tr>
      <w:tr w:rsidR="00880063" w:rsidRPr="00630918" w14:paraId="42AAA4F9"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9EC3A01" w14:textId="20CF290B" w:rsidR="00880063" w:rsidRDefault="00880063" w:rsidP="00880063">
            <w:pPr>
              <w:jc w:val="center"/>
              <w:rPr>
                <w:sz w:val="22"/>
              </w:rPr>
            </w:pPr>
            <w:r>
              <w:rPr>
                <w:sz w:val="22"/>
              </w:rPr>
              <w:t>159</w:t>
            </w:r>
          </w:p>
        </w:tc>
        <w:tc>
          <w:tcPr>
            <w:tcW w:w="469" w:type="pct"/>
            <w:tcBorders>
              <w:top w:val="single" w:sz="4" w:space="0" w:color="auto"/>
              <w:left w:val="nil"/>
              <w:bottom w:val="single" w:sz="4" w:space="0" w:color="auto"/>
              <w:right w:val="single" w:sz="4" w:space="0" w:color="auto"/>
            </w:tcBorders>
            <w:noWrap/>
            <w:vAlign w:val="bottom"/>
          </w:tcPr>
          <w:p w14:paraId="067A0432" w14:textId="133BCC7B" w:rsidR="00880063" w:rsidRDefault="00880063" w:rsidP="00880063">
            <w:pPr>
              <w:jc w:val="center"/>
              <w:rPr>
                <w:sz w:val="20"/>
                <w:szCs w:val="20"/>
              </w:rPr>
            </w:pPr>
            <w:r>
              <w:rPr>
                <w:sz w:val="20"/>
                <w:szCs w:val="20"/>
              </w:rPr>
              <w:t>4/8/26</w:t>
            </w:r>
          </w:p>
        </w:tc>
        <w:tc>
          <w:tcPr>
            <w:tcW w:w="523" w:type="pct"/>
            <w:tcBorders>
              <w:top w:val="single" w:sz="4" w:space="0" w:color="auto"/>
              <w:left w:val="nil"/>
              <w:bottom w:val="single" w:sz="4" w:space="0" w:color="auto"/>
              <w:right w:val="single" w:sz="4" w:space="0" w:color="auto"/>
            </w:tcBorders>
            <w:noWrap/>
            <w:vAlign w:val="bottom"/>
          </w:tcPr>
          <w:p w14:paraId="11FF9EC0" w14:textId="16035C16" w:rsidR="00880063" w:rsidRDefault="00880063" w:rsidP="00880063">
            <w:pPr>
              <w:jc w:val="center"/>
              <w:rPr>
                <w:sz w:val="20"/>
                <w:szCs w:val="20"/>
              </w:rPr>
            </w:pPr>
            <w:r>
              <w:rPr>
                <w:sz w:val="20"/>
                <w:szCs w:val="20"/>
              </w:rPr>
              <w:t xml:space="preserve"> 107,820 </w:t>
            </w:r>
          </w:p>
        </w:tc>
        <w:tc>
          <w:tcPr>
            <w:tcW w:w="582" w:type="pct"/>
            <w:tcBorders>
              <w:top w:val="single" w:sz="4" w:space="0" w:color="auto"/>
              <w:left w:val="nil"/>
              <w:bottom w:val="single" w:sz="4" w:space="0" w:color="auto"/>
              <w:right w:val="single" w:sz="4" w:space="0" w:color="auto"/>
            </w:tcBorders>
            <w:noWrap/>
            <w:vAlign w:val="bottom"/>
          </w:tcPr>
          <w:p w14:paraId="1679E227" w14:textId="068AAD41" w:rsidR="00880063" w:rsidRDefault="00880063" w:rsidP="00880063">
            <w:pPr>
              <w:jc w:val="center"/>
              <w:rPr>
                <w:sz w:val="20"/>
                <w:szCs w:val="20"/>
              </w:rPr>
            </w:pPr>
            <w:r>
              <w:rPr>
                <w:sz w:val="20"/>
                <w:szCs w:val="20"/>
              </w:rPr>
              <w:t xml:space="preserve">  111,740 </w:t>
            </w:r>
          </w:p>
        </w:tc>
        <w:tc>
          <w:tcPr>
            <w:tcW w:w="641" w:type="pct"/>
            <w:tcBorders>
              <w:top w:val="single" w:sz="4" w:space="0" w:color="auto"/>
              <w:left w:val="nil"/>
              <w:bottom w:val="single" w:sz="4" w:space="0" w:color="auto"/>
              <w:right w:val="single" w:sz="4" w:space="0" w:color="auto"/>
            </w:tcBorders>
            <w:noWrap/>
            <w:vAlign w:val="bottom"/>
          </w:tcPr>
          <w:p w14:paraId="5CE5A0B2" w14:textId="0DC82C67" w:rsidR="00880063" w:rsidRPr="00E07B02" w:rsidRDefault="00880063" w:rsidP="008800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052C525" w14:textId="5DB7F01D" w:rsidR="00880063" w:rsidRDefault="00880063" w:rsidP="00880063">
            <w:pPr>
              <w:jc w:val="center"/>
              <w:rPr>
                <w:sz w:val="20"/>
                <w:szCs w:val="20"/>
              </w:rPr>
            </w:pPr>
            <w:r>
              <w:rPr>
                <w:sz w:val="20"/>
                <w:szCs w:val="20"/>
              </w:rPr>
              <w:t xml:space="preserve">  146,830 </w:t>
            </w:r>
          </w:p>
        </w:tc>
        <w:tc>
          <w:tcPr>
            <w:tcW w:w="593" w:type="pct"/>
            <w:tcBorders>
              <w:top w:val="single" w:sz="4" w:space="0" w:color="auto"/>
              <w:left w:val="nil"/>
              <w:bottom w:val="single" w:sz="4" w:space="0" w:color="auto"/>
              <w:right w:val="single" w:sz="4" w:space="0" w:color="auto"/>
            </w:tcBorders>
            <w:noWrap/>
            <w:vAlign w:val="bottom"/>
          </w:tcPr>
          <w:p w14:paraId="32621FA4" w14:textId="74837075" w:rsidR="00880063" w:rsidRDefault="00880063" w:rsidP="00880063">
            <w:pPr>
              <w:jc w:val="center"/>
              <w:rPr>
                <w:sz w:val="20"/>
                <w:szCs w:val="20"/>
              </w:rPr>
            </w:pPr>
            <w:r>
              <w:rPr>
                <w:sz w:val="20"/>
                <w:szCs w:val="20"/>
              </w:rPr>
              <w:t xml:space="preserve">   542,660 </w:t>
            </w:r>
          </w:p>
        </w:tc>
        <w:tc>
          <w:tcPr>
            <w:tcW w:w="641" w:type="pct"/>
            <w:tcBorders>
              <w:top w:val="single" w:sz="4" w:space="0" w:color="auto"/>
              <w:left w:val="nil"/>
              <w:bottom w:val="single" w:sz="4" w:space="0" w:color="auto"/>
              <w:right w:val="single" w:sz="4" w:space="0" w:color="auto"/>
            </w:tcBorders>
            <w:noWrap/>
            <w:vAlign w:val="bottom"/>
          </w:tcPr>
          <w:p w14:paraId="7964B283" w14:textId="00514A04" w:rsidR="00880063" w:rsidRDefault="00880063" w:rsidP="00880063">
            <w:pPr>
              <w:jc w:val="center"/>
              <w:rPr>
                <w:sz w:val="20"/>
                <w:szCs w:val="20"/>
              </w:rPr>
            </w:pPr>
            <w:r>
              <w:rPr>
                <w:sz w:val="20"/>
                <w:szCs w:val="20"/>
              </w:rPr>
              <w:t xml:space="preserve">      26.110 </w:t>
            </w:r>
          </w:p>
        </w:tc>
        <w:tc>
          <w:tcPr>
            <w:tcW w:w="640" w:type="pct"/>
            <w:tcBorders>
              <w:top w:val="single" w:sz="4" w:space="0" w:color="auto"/>
              <w:left w:val="nil"/>
              <w:bottom w:val="single" w:sz="4" w:space="0" w:color="auto"/>
              <w:right w:val="single" w:sz="4" w:space="0" w:color="auto"/>
            </w:tcBorders>
            <w:noWrap/>
            <w:vAlign w:val="bottom"/>
          </w:tcPr>
          <w:p w14:paraId="272146EC" w14:textId="499125CA" w:rsidR="00880063" w:rsidRDefault="00880063" w:rsidP="00880063">
            <w:pPr>
              <w:jc w:val="center"/>
              <w:rPr>
                <w:sz w:val="20"/>
                <w:szCs w:val="20"/>
              </w:rPr>
            </w:pPr>
            <w:r>
              <w:rPr>
                <w:sz w:val="20"/>
                <w:szCs w:val="20"/>
              </w:rPr>
              <w:t xml:space="preserve">      26.460 </w:t>
            </w:r>
          </w:p>
        </w:tc>
      </w:tr>
      <w:tr w:rsidR="00880063" w:rsidRPr="00630918" w14:paraId="3B6B4C29"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A07A0D7" w14:textId="06EB10E6" w:rsidR="00880063" w:rsidRDefault="00880063" w:rsidP="00880063">
            <w:pPr>
              <w:jc w:val="center"/>
              <w:rPr>
                <w:sz w:val="22"/>
              </w:rPr>
            </w:pPr>
            <w:r>
              <w:rPr>
                <w:sz w:val="22"/>
              </w:rPr>
              <w:t>160</w:t>
            </w:r>
          </w:p>
        </w:tc>
        <w:tc>
          <w:tcPr>
            <w:tcW w:w="469" w:type="pct"/>
            <w:tcBorders>
              <w:top w:val="single" w:sz="4" w:space="0" w:color="auto"/>
              <w:left w:val="nil"/>
              <w:bottom w:val="single" w:sz="4" w:space="0" w:color="auto"/>
              <w:right w:val="single" w:sz="4" w:space="0" w:color="auto"/>
            </w:tcBorders>
            <w:noWrap/>
            <w:vAlign w:val="bottom"/>
          </w:tcPr>
          <w:p w14:paraId="41B2565C" w14:textId="717E363B" w:rsidR="00880063" w:rsidRDefault="00880063" w:rsidP="00880063">
            <w:pPr>
              <w:jc w:val="center"/>
              <w:rPr>
                <w:sz w:val="20"/>
                <w:szCs w:val="20"/>
              </w:rPr>
            </w:pPr>
            <w:r>
              <w:rPr>
                <w:sz w:val="20"/>
                <w:szCs w:val="20"/>
              </w:rPr>
              <w:t>5/8/26</w:t>
            </w:r>
          </w:p>
        </w:tc>
        <w:tc>
          <w:tcPr>
            <w:tcW w:w="523" w:type="pct"/>
            <w:tcBorders>
              <w:top w:val="single" w:sz="4" w:space="0" w:color="auto"/>
              <w:left w:val="nil"/>
              <w:bottom w:val="single" w:sz="4" w:space="0" w:color="auto"/>
              <w:right w:val="single" w:sz="4" w:space="0" w:color="auto"/>
            </w:tcBorders>
            <w:noWrap/>
            <w:vAlign w:val="bottom"/>
          </w:tcPr>
          <w:p w14:paraId="71A7E3BB" w14:textId="2842C08E" w:rsidR="00880063" w:rsidRDefault="00880063" w:rsidP="00880063">
            <w:pPr>
              <w:jc w:val="center"/>
              <w:rPr>
                <w:sz w:val="20"/>
                <w:szCs w:val="20"/>
              </w:rPr>
            </w:pPr>
            <w:r>
              <w:rPr>
                <w:sz w:val="20"/>
                <w:szCs w:val="20"/>
              </w:rPr>
              <w:t xml:space="preserve"> 100,750 </w:t>
            </w:r>
          </w:p>
        </w:tc>
        <w:tc>
          <w:tcPr>
            <w:tcW w:w="582" w:type="pct"/>
            <w:tcBorders>
              <w:top w:val="single" w:sz="4" w:space="0" w:color="auto"/>
              <w:left w:val="nil"/>
              <w:bottom w:val="single" w:sz="4" w:space="0" w:color="auto"/>
              <w:right w:val="single" w:sz="4" w:space="0" w:color="auto"/>
            </w:tcBorders>
            <w:noWrap/>
            <w:vAlign w:val="bottom"/>
          </w:tcPr>
          <w:p w14:paraId="50D874BE" w14:textId="42C9CD69" w:rsidR="00880063" w:rsidRDefault="00880063" w:rsidP="00880063">
            <w:pPr>
              <w:jc w:val="center"/>
              <w:rPr>
                <w:sz w:val="20"/>
                <w:szCs w:val="20"/>
              </w:rPr>
            </w:pPr>
            <w:r>
              <w:rPr>
                <w:sz w:val="20"/>
                <w:szCs w:val="20"/>
              </w:rPr>
              <w:t xml:space="preserve">  104,670 </w:t>
            </w:r>
          </w:p>
        </w:tc>
        <w:tc>
          <w:tcPr>
            <w:tcW w:w="641" w:type="pct"/>
            <w:tcBorders>
              <w:top w:val="single" w:sz="4" w:space="0" w:color="auto"/>
              <w:left w:val="nil"/>
              <w:bottom w:val="single" w:sz="4" w:space="0" w:color="auto"/>
              <w:right w:val="single" w:sz="4" w:space="0" w:color="auto"/>
            </w:tcBorders>
            <w:noWrap/>
            <w:vAlign w:val="bottom"/>
          </w:tcPr>
          <w:p w14:paraId="1B0387F3" w14:textId="535C1EE5" w:rsidR="00880063" w:rsidRPr="00E07B02" w:rsidRDefault="00880063" w:rsidP="00880063">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1833078" w14:textId="1474B497" w:rsidR="00880063" w:rsidRDefault="00880063" w:rsidP="00880063">
            <w:pPr>
              <w:jc w:val="center"/>
              <w:rPr>
                <w:sz w:val="20"/>
                <w:szCs w:val="20"/>
              </w:rPr>
            </w:pPr>
            <w:r>
              <w:rPr>
                <w:sz w:val="20"/>
                <w:szCs w:val="20"/>
              </w:rPr>
              <w:t xml:space="preserve">  140,980 </w:t>
            </w:r>
          </w:p>
        </w:tc>
        <w:tc>
          <w:tcPr>
            <w:tcW w:w="593" w:type="pct"/>
            <w:tcBorders>
              <w:top w:val="single" w:sz="4" w:space="0" w:color="auto"/>
              <w:left w:val="nil"/>
              <w:bottom w:val="single" w:sz="4" w:space="0" w:color="auto"/>
              <w:right w:val="single" w:sz="4" w:space="0" w:color="auto"/>
            </w:tcBorders>
            <w:noWrap/>
            <w:vAlign w:val="bottom"/>
          </w:tcPr>
          <w:p w14:paraId="50E75877" w14:textId="5C40BF99" w:rsidR="00880063" w:rsidRDefault="00880063" w:rsidP="00880063">
            <w:pPr>
              <w:jc w:val="center"/>
              <w:rPr>
                <w:sz w:val="20"/>
                <w:szCs w:val="20"/>
              </w:rPr>
            </w:pPr>
            <w:r>
              <w:rPr>
                <w:sz w:val="20"/>
                <w:szCs w:val="20"/>
              </w:rPr>
              <w:t xml:space="preserve">   529,340 </w:t>
            </w:r>
          </w:p>
        </w:tc>
        <w:tc>
          <w:tcPr>
            <w:tcW w:w="641" w:type="pct"/>
            <w:tcBorders>
              <w:top w:val="single" w:sz="4" w:space="0" w:color="auto"/>
              <w:left w:val="nil"/>
              <w:bottom w:val="single" w:sz="4" w:space="0" w:color="auto"/>
              <w:right w:val="single" w:sz="4" w:space="0" w:color="auto"/>
            </w:tcBorders>
            <w:noWrap/>
            <w:vAlign w:val="bottom"/>
          </w:tcPr>
          <w:p w14:paraId="5639A439" w14:textId="606381E9" w:rsidR="00880063" w:rsidRDefault="00880063" w:rsidP="00880063">
            <w:pPr>
              <w:jc w:val="center"/>
              <w:rPr>
                <w:sz w:val="20"/>
                <w:szCs w:val="20"/>
              </w:rPr>
            </w:pPr>
            <w:r>
              <w:rPr>
                <w:sz w:val="20"/>
                <w:szCs w:val="20"/>
              </w:rPr>
              <w:t xml:space="preserve">      26.110 </w:t>
            </w:r>
          </w:p>
        </w:tc>
        <w:tc>
          <w:tcPr>
            <w:tcW w:w="640" w:type="pct"/>
            <w:tcBorders>
              <w:top w:val="single" w:sz="4" w:space="0" w:color="auto"/>
              <w:left w:val="nil"/>
              <w:bottom w:val="single" w:sz="4" w:space="0" w:color="auto"/>
              <w:right w:val="single" w:sz="4" w:space="0" w:color="auto"/>
            </w:tcBorders>
            <w:noWrap/>
            <w:vAlign w:val="bottom"/>
          </w:tcPr>
          <w:p w14:paraId="7C5DF41F" w14:textId="647BB377" w:rsidR="00880063" w:rsidRDefault="00880063" w:rsidP="00880063">
            <w:pPr>
              <w:jc w:val="center"/>
              <w:rPr>
                <w:sz w:val="20"/>
                <w:szCs w:val="20"/>
              </w:rPr>
            </w:pPr>
            <w:r>
              <w:rPr>
                <w:sz w:val="20"/>
                <w:szCs w:val="20"/>
              </w:rPr>
              <w:t xml:space="preserve">      26.460 </w:t>
            </w:r>
          </w:p>
        </w:tc>
      </w:tr>
      <w:tr w:rsidR="00B04E2A" w:rsidRPr="00630918" w14:paraId="1956D6E5"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A79B0A8" w14:textId="5205B4A0" w:rsidR="00B04E2A" w:rsidRDefault="00B04E2A" w:rsidP="00B04E2A">
            <w:pPr>
              <w:jc w:val="center"/>
              <w:rPr>
                <w:sz w:val="22"/>
              </w:rPr>
            </w:pPr>
            <w:r>
              <w:rPr>
                <w:sz w:val="22"/>
              </w:rPr>
              <w:t>161</w:t>
            </w:r>
          </w:p>
        </w:tc>
        <w:tc>
          <w:tcPr>
            <w:tcW w:w="469" w:type="pct"/>
            <w:tcBorders>
              <w:top w:val="single" w:sz="4" w:space="0" w:color="auto"/>
              <w:left w:val="nil"/>
              <w:bottom w:val="single" w:sz="4" w:space="0" w:color="auto"/>
              <w:right w:val="single" w:sz="4" w:space="0" w:color="auto"/>
            </w:tcBorders>
            <w:noWrap/>
            <w:vAlign w:val="bottom"/>
          </w:tcPr>
          <w:p w14:paraId="097AF24E" w14:textId="0475370F" w:rsidR="00B04E2A" w:rsidRDefault="00B04E2A" w:rsidP="00B04E2A">
            <w:pPr>
              <w:jc w:val="center"/>
              <w:rPr>
                <w:sz w:val="20"/>
                <w:szCs w:val="20"/>
              </w:rPr>
            </w:pPr>
            <w:r>
              <w:rPr>
                <w:sz w:val="20"/>
                <w:szCs w:val="20"/>
              </w:rPr>
              <w:t>6/8/26</w:t>
            </w:r>
          </w:p>
        </w:tc>
        <w:tc>
          <w:tcPr>
            <w:tcW w:w="523" w:type="pct"/>
            <w:tcBorders>
              <w:top w:val="single" w:sz="4" w:space="0" w:color="auto"/>
              <w:left w:val="nil"/>
              <w:bottom w:val="single" w:sz="4" w:space="0" w:color="auto"/>
              <w:right w:val="single" w:sz="4" w:space="0" w:color="auto"/>
            </w:tcBorders>
            <w:noWrap/>
            <w:vAlign w:val="bottom"/>
          </w:tcPr>
          <w:p w14:paraId="4CAE4292" w14:textId="06702EE1" w:rsidR="00B04E2A" w:rsidRDefault="00B04E2A" w:rsidP="00B04E2A">
            <w:pPr>
              <w:jc w:val="center"/>
              <w:rPr>
                <w:sz w:val="20"/>
                <w:szCs w:val="20"/>
              </w:rPr>
            </w:pPr>
            <w:r>
              <w:rPr>
                <w:sz w:val="20"/>
                <w:szCs w:val="20"/>
              </w:rPr>
              <w:t xml:space="preserve"> 101,170 </w:t>
            </w:r>
          </w:p>
        </w:tc>
        <w:tc>
          <w:tcPr>
            <w:tcW w:w="582" w:type="pct"/>
            <w:tcBorders>
              <w:top w:val="single" w:sz="4" w:space="0" w:color="auto"/>
              <w:left w:val="nil"/>
              <w:bottom w:val="single" w:sz="4" w:space="0" w:color="auto"/>
              <w:right w:val="single" w:sz="4" w:space="0" w:color="auto"/>
            </w:tcBorders>
            <w:noWrap/>
            <w:vAlign w:val="bottom"/>
          </w:tcPr>
          <w:p w14:paraId="543CC9A2" w14:textId="3B16444B" w:rsidR="00B04E2A" w:rsidRDefault="00B04E2A" w:rsidP="00B04E2A">
            <w:pPr>
              <w:jc w:val="center"/>
              <w:rPr>
                <w:sz w:val="20"/>
                <w:szCs w:val="20"/>
              </w:rPr>
            </w:pPr>
            <w:r>
              <w:rPr>
                <w:sz w:val="20"/>
                <w:szCs w:val="20"/>
              </w:rPr>
              <w:t xml:space="preserve">  105,090 </w:t>
            </w:r>
          </w:p>
        </w:tc>
        <w:tc>
          <w:tcPr>
            <w:tcW w:w="641" w:type="pct"/>
            <w:tcBorders>
              <w:top w:val="single" w:sz="4" w:space="0" w:color="auto"/>
              <w:left w:val="nil"/>
              <w:bottom w:val="single" w:sz="4" w:space="0" w:color="auto"/>
              <w:right w:val="single" w:sz="4" w:space="0" w:color="auto"/>
            </w:tcBorders>
            <w:noWrap/>
            <w:vAlign w:val="bottom"/>
          </w:tcPr>
          <w:p w14:paraId="3B102996" w14:textId="4C687E80" w:rsidR="00B04E2A" w:rsidRPr="00E07B02" w:rsidRDefault="00B04E2A" w:rsidP="00B04E2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618423F" w14:textId="189069A8" w:rsidR="00B04E2A" w:rsidRDefault="00B04E2A" w:rsidP="00B04E2A">
            <w:pPr>
              <w:jc w:val="center"/>
              <w:rPr>
                <w:sz w:val="20"/>
                <w:szCs w:val="20"/>
              </w:rPr>
            </w:pPr>
            <w:r>
              <w:rPr>
                <w:sz w:val="20"/>
                <w:szCs w:val="20"/>
              </w:rPr>
              <w:t xml:space="preserve">  141,710 </w:t>
            </w:r>
          </w:p>
        </w:tc>
        <w:tc>
          <w:tcPr>
            <w:tcW w:w="593" w:type="pct"/>
            <w:tcBorders>
              <w:top w:val="single" w:sz="4" w:space="0" w:color="auto"/>
              <w:left w:val="nil"/>
              <w:bottom w:val="single" w:sz="4" w:space="0" w:color="auto"/>
              <w:right w:val="single" w:sz="4" w:space="0" w:color="auto"/>
            </w:tcBorders>
            <w:noWrap/>
            <w:vAlign w:val="bottom"/>
          </w:tcPr>
          <w:p w14:paraId="1BB2542A" w14:textId="77320D12" w:rsidR="00B04E2A" w:rsidRDefault="00B04E2A" w:rsidP="00B04E2A">
            <w:pPr>
              <w:jc w:val="center"/>
              <w:rPr>
                <w:sz w:val="20"/>
                <w:szCs w:val="20"/>
              </w:rPr>
            </w:pPr>
            <w:r>
              <w:rPr>
                <w:sz w:val="20"/>
                <w:szCs w:val="20"/>
              </w:rPr>
              <w:t xml:space="preserve">   531,770 </w:t>
            </w:r>
          </w:p>
        </w:tc>
        <w:tc>
          <w:tcPr>
            <w:tcW w:w="641" w:type="pct"/>
            <w:tcBorders>
              <w:top w:val="single" w:sz="4" w:space="0" w:color="auto"/>
              <w:left w:val="nil"/>
              <w:bottom w:val="single" w:sz="4" w:space="0" w:color="auto"/>
              <w:right w:val="single" w:sz="4" w:space="0" w:color="auto"/>
            </w:tcBorders>
            <w:noWrap/>
            <w:vAlign w:val="bottom"/>
          </w:tcPr>
          <w:p w14:paraId="23538AAE" w14:textId="4AE215AD" w:rsidR="00B04E2A" w:rsidRDefault="00B04E2A" w:rsidP="00B04E2A">
            <w:pPr>
              <w:jc w:val="center"/>
              <w:rPr>
                <w:sz w:val="20"/>
                <w:szCs w:val="20"/>
              </w:rPr>
            </w:pPr>
            <w:r>
              <w:rPr>
                <w:sz w:val="20"/>
                <w:szCs w:val="20"/>
              </w:rPr>
              <w:t xml:space="preserve">      26.110 </w:t>
            </w:r>
          </w:p>
        </w:tc>
        <w:tc>
          <w:tcPr>
            <w:tcW w:w="640" w:type="pct"/>
            <w:tcBorders>
              <w:top w:val="single" w:sz="4" w:space="0" w:color="auto"/>
              <w:left w:val="nil"/>
              <w:bottom w:val="single" w:sz="4" w:space="0" w:color="auto"/>
              <w:right w:val="single" w:sz="4" w:space="0" w:color="auto"/>
            </w:tcBorders>
            <w:noWrap/>
            <w:vAlign w:val="bottom"/>
          </w:tcPr>
          <w:p w14:paraId="56FBEA42" w14:textId="5E665DB8" w:rsidR="00B04E2A" w:rsidRDefault="00B04E2A" w:rsidP="00B04E2A">
            <w:pPr>
              <w:jc w:val="center"/>
              <w:rPr>
                <w:sz w:val="20"/>
                <w:szCs w:val="20"/>
              </w:rPr>
            </w:pPr>
            <w:r>
              <w:rPr>
                <w:sz w:val="20"/>
                <w:szCs w:val="20"/>
              </w:rPr>
              <w:t xml:space="preserve">      26.420 </w:t>
            </w:r>
          </w:p>
        </w:tc>
      </w:tr>
      <w:tr w:rsidR="00B04E2A" w:rsidRPr="00630918" w14:paraId="5FC1F4A2" w14:textId="77777777" w:rsidTr="00156E97">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7E1DB45" w14:textId="6CC58370" w:rsidR="00B04E2A" w:rsidRDefault="00B04E2A" w:rsidP="00B04E2A">
            <w:pPr>
              <w:jc w:val="center"/>
              <w:rPr>
                <w:sz w:val="22"/>
              </w:rPr>
            </w:pPr>
            <w:r>
              <w:rPr>
                <w:sz w:val="22"/>
              </w:rPr>
              <w:t>162</w:t>
            </w:r>
          </w:p>
        </w:tc>
        <w:tc>
          <w:tcPr>
            <w:tcW w:w="469" w:type="pct"/>
            <w:tcBorders>
              <w:top w:val="single" w:sz="4" w:space="0" w:color="auto"/>
              <w:left w:val="nil"/>
              <w:bottom w:val="single" w:sz="4" w:space="0" w:color="auto"/>
              <w:right w:val="single" w:sz="4" w:space="0" w:color="auto"/>
            </w:tcBorders>
            <w:noWrap/>
            <w:vAlign w:val="bottom"/>
          </w:tcPr>
          <w:p w14:paraId="1EA5B80A" w14:textId="562C70D6" w:rsidR="00B04E2A" w:rsidRDefault="00B04E2A" w:rsidP="00B04E2A">
            <w:pPr>
              <w:jc w:val="center"/>
              <w:rPr>
                <w:sz w:val="20"/>
                <w:szCs w:val="20"/>
              </w:rPr>
            </w:pPr>
            <w:r>
              <w:rPr>
                <w:sz w:val="20"/>
                <w:szCs w:val="20"/>
              </w:rPr>
              <w:t>7/8/26</w:t>
            </w:r>
          </w:p>
        </w:tc>
        <w:tc>
          <w:tcPr>
            <w:tcW w:w="523" w:type="pct"/>
            <w:tcBorders>
              <w:top w:val="single" w:sz="4" w:space="0" w:color="auto"/>
              <w:left w:val="nil"/>
              <w:bottom w:val="single" w:sz="4" w:space="0" w:color="auto"/>
              <w:right w:val="single" w:sz="4" w:space="0" w:color="auto"/>
            </w:tcBorders>
            <w:noWrap/>
            <w:vAlign w:val="bottom"/>
          </w:tcPr>
          <w:p w14:paraId="56922688" w14:textId="10B4B276" w:rsidR="00B04E2A" w:rsidRDefault="00B04E2A" w:rsidP="00B04E2A">
            <w:pPr>
              <w:jc w:val="center"/>
              <w:rPr>
                <w:sz w:val="20"/>
                <w:szCs w:val="20"/>
              </w:rPr>
            </w:pPr>
            <w:r>
              <w:rPr>
                <w:sz w:val="20"/>
                <w:szCs w:val="20"/>
              </w:rPr>
              <w:t xml:space="preserve"> 105,970 </w:t>
            </w:r>
          </w:p>
        </w:tc>
        <w:tc>
          <w:tcPr>
            <w:tcW w:w="582" w:type="pct"/>
            <w:tcBorders>
              <w:top w:val="single" w:sz="4" w:space="0" w:color="auto"/>
              <w:left w:val="nil"/>
              <w:bottom w:val="single" w:sz="4" w:space="0" w:color="auto"/>
              <w:right w:val="single" w:sz="4" w:space="0" w:color="auto"/>
            </w:tcBorders>
            <w:noWrap/>
            <w:vAlign w:val="bottom"/>
          </w:tcPr>
          <w:p w14:paraId="3FDD1383" w14:textId="2DB96B7E" w:rsidR="00B04E2A" w:rsidRDefault="00B04E2A" w:rsidP="00B04E2A">
            <w:pPr>
              <w:jc w:val="center"/>
              <w:rPr>
                <w:sz w:val="20"/>
                <w:szCs w:val="20"/>
              </w:rPr>
            </w:pPr>
            <w:r>
              <w:rPr>
                <w:sz w:val="20"/>
                <w:szCs w:val="20"/>
              </w:rPr>
              <w:t xml:space="preserve">  109,890 </w:t>
            </w:r>
          </w:p>
        </w:tc>
        <w:tc>
          <w:tcPr>
            <w:tcW w:w="641" w:type="pct"/>
            <w:tcBorders>
              <w:top w:val="single" w:sz="4" w:space="0" w:color="auto"/>
              <w:left w:val="nil"/>
              <w:bottom w:val="single" w:sz="4" w:space="0" w:color="auto"/>
              <w:right w:val="single" w:sz="4" w:space="0" w:color="auto"/>
            </w:tcBorders>
            <w:noWrap/>
            <w:vAlign w:val="bottom"/>
          </w:tcPr>
          <w:p w14:paraId="1F4255D8" w14:textId="5FC9E198" w:rsidR="00B04E2A" w:rsidRPr="00E07B02" w:rsidRDefault="00B04E2A" w:rsidP="00B04E2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EE3FD5C" w14:textId="46B7531D" w:rsidR="00B04E2A" w:rsidRDefault="00B04E2A" w:rsidP="00B04E2A">
            <w:pPr>
              <w:jc w:val="center"/>
              <w:rPr>
                <w:sz w:val="20"/>
                <w:szCs w:val="20"/>
              </w:rPr>
            </w:pPr>
            <w:r>
              <w:rPr>
                <w:sz w:val="20"/>
                <w:szCs w:val="20"/>
              </w:rPr>
              <w:t xml:space="preserve">  147,190 </w:t>
            </w:r>
          </w:p>
        </w:tc>
        <w:tc>
          <w:tcPr>
            <w:tcW w:w="593" w:type="pct"/>
            <w:tcBorders>
              <w:top w:val="single" w:sz="4" w:space="0" w:color="auto"/>
              <w:left w:val="nil"/>
              <w:bottom w:val="single" w:sz="4" w:space="0" w:color="auto"/>
              <w:right w:val="single" w:sz="4" w:space="0" w:color="auto"/>
            </w:tcBorders>
            <w:noWrap/>
            <w:vAlign w:val="bottom"/>
          </w:tcPr>
          <w:p w14:paraId="1B7B8D9D" w14:textId="01FC5136" w:rsidR="00B04E2A" w:rsidRDefault="00B04E2A" w:rsidP="00B04E2A">
            <w:pPr>
              <w:jc w:val="center"/>
              <w:rPr>
                <w:sz w:val="20"/>
                <w:szCs w:val="20"/>
              </w:rPr>
            </w:pPr>
            <w:r>
              <w:rPr>
                <w:sz w:val="20"/>
                <w:szCs w:val="20"/>
              </w:rPr>
              <w:t xml:space="preserve">   556,160 </w:t>
            </w:r>
          </w:p>
        </w:tc>
        <w:tc>
          <w:tcPr>
            <w:tcW w:w="641" w:type="pct"/>
            <w:tcBorders>
              <w:top w:val="single" w:sz="4" w:space="0" w:color="auto"/>
              <w:left w:val="nil"/>
              <w:bottom w:val="single" w:sz="4" w:space="0" w:color="auto"/>
              <w:right w:val="single" w:sz="4" w:space="0" w:color="auto"/>
            </w:tcBorders>
            <w:noWrap/>
            <w:vAlign w:val="bottom"/>
          </w:tcPr>
          <w:p w14:paraId="6DF475AE" w14:textId="18264DD0" w:rsidR="00B04E2A" w:rsidRDefault="00B04E2A" w:rsidP="00B04E2A">
            <w:pPr>
              <w:jc w:val="center"/>
              <w:rPr>
                <w:sz w:val="20"/>
                <w:szCs w:val="20"/>
              </w:rPr>
            </w:pPr>
            <w:r>
              <w:rPr>
                <w:sz w:val="20"/>
                <w:szCs w:val="20"/>
              </w:rPr>
              <w:t xml:space="preserve">      26.110 </w:t>
            </w:r>
          </w:p>
        </w:tc>
        <w:tc>
          <w:tcPr>
            <w:tcW w:w="640" w:type="pct"/>
            <w:tcBorders>
              <w:top w:val="single" w:sz="4" w:space="0" w:color="auto"/>
              <w:left w:val="nil"/>
              <w:bottom w:val="single" w:sz="4" w:space="0" w:color="auto"/>
              <w:right w:val="single" w:sz="4" w:space="0" w:color="auto"/>
            </w:tcBorders>
            <w:noWrap/>
            <w:vAlign w:val="bottom"/>
          </w:tcPr>
          <w:p w14:paraId="56539683" w14:textId="1083E29B" w:rsidR="00B04E2A" w:rsidRDefault="00B04E2A" w:rsidP="00B04E2A">
            <w:pPr>
              <w:jc w:val="center"/>
              <w:rPr>
                <w:sz w:val="20"/>
                <w:szCs w:val="20"/>
              </w:rPr>
            </w:pPr>
            <w:r w:rsidRPr="00156E97">
              <w:rPr>
                <w:sz w:val="20"/>
                <w:szCs w:val="20"/>
              </w:rPr>
              <w:t xml:space="preserve">      26.410 </w:t>
            </w:r>
          </w:p>
        </w:tc>
      </w:tr>
      <w:tr w:rsidR="00B04E2A" w:rsidRPr="00630918" w14:paraId="635E4AB6" w14:textId="77777777" w:rsidTr="00156E97">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D8C648B" w14:textId="7D410BBF" w:rsidR="00B04E2A" w:rsidRDefault="00B04E2A" w:rsidP="00B04E2A">
            <w:pPr>
              <w:jc w:val="center"/>
              <w:rPr>
                <w:sz w:val="22"/>
              </w:rPr>
            </w:pPr>
            <w:r>
              <w:rPr>
                <w:sz w:val="22"/>
              </w:rPr>
              <w:t>163</w:t>
            </w:r>
          </w:p>
        </w:tc>
        <w:tc>
          <w:tcPr>
            <w:tcW w:w="469" w:type="pct"/>
            <w:tcBorders>
              <w:top w:val="single" w:sz="4" w:space="0" w:color="auto"/>
              <w:left w:val="nil"/>
              <w:bottom w:val="single" w:sz="4" w:space="0" w:color="auto"/>
              <w:right w:val="single" w:sz="4" w:space="0" w:color="auto"/>
            </w:tcBorders>
            <w:noWrap/>
            <w:vAlign w:val="bottom"/>
          </w:tcPr>
          <w:p w14:paraId="0DFA1632" w14:textId="47C437A5" w:rsidR="00B04E2A" w:rsidRDefault="00B04E2A" w:rsidP="00B04E2A">
            <w:pPr>
              <w:jc w:val="center"/>
              <w:rPr>
                <w:sz w:val="20"/>
                <w:szCs w:val="20"/>
              </w:rPr>
            </w:pPr>
            <w:r>
              <w:rPr>
                <w:sz w:val="20"/>
                <w:szCs w:val="20"/>
              </w:rPr>
              <w:t>8/8/26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E3243B8" w14:textId="1DAB2694" w:rsidR="00B04E2A" w:rsidRDefault="00B04E2A" w:rsidP="00B04E2A">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95CD596" w14:textId="488FEB60" w:rsidR="00B04E2A" w:rsidRDefault="00B04E2A" w:rsidP="00B04E2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97AE356" w14:textId="5EE0700A" w:rsidR="00B04E2A" w:rsidRPr="00E07B02" w:rsidRDefault="00B04E2A" w:rsidP="00B04E2A">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A704037" w14:textId="0FC3B284" w:rsidR="00B04E2A" w:rsidRDefault="00B04E2A" w:rsidP="00B04E2A">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F5C866D" w14:textId="61A42008" w:rsidR="00B04E2A" w:rsidRDefault="00B04E2A" w:rsidP="00B04E2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B9DD498" w14:textId="2E991712" w:rsidR="00B04E2A" w:rsidRDefault="00B04E2A" w:rsidP="00B04E2A">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0F1B29E" w14:textId="4216E14F" w:rsidR="00B04E2A" w:rsidRDefault="00B04E2A" w:rsidP="00B04E2A">
            <w:pPr>
              <w:jc w:val="center"/>
              <w:rPr>
                <w:sz w:val="20"/>
                <w:szCs w:val="20"/>
              </w:rPr>
            </w:pPr>
            <w:r>
              <w:rPr>
                <w:sz w:val="20"/>
                <w:szCs w:val="20"/>
              </w:rPr>
              <w:t xml:space="preserve">               -   </w:t>
            </w:r>
          </w:p>
        </w:tc>
      </w:tr>
      <w:tr w:rsidR="00B04E2A" w:rsidRPr="00630918" w14:paraId="66830F38" w14:textId="77777777" w:rsidTr="00156E97">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5048564" w14:textId="433CF5A0" w:rsidR="00B04E2A" w:rsidRDefault="00B04E2A" w:rsidP="00B04E2A">
            <w:pPr>
              <w:jc w:val="center"/>
              <w:rPr>
                <w:sz w:val="22"/>
              </w:rPr>
            </w:pPr>
            <w:r>
              <w:rPr>
                <w:sz w:val="22"/>
              </w:rPr>
              <w:t>164</w:t>
            </w:r>
          </w:p>
        </w:tc>
        <w:tc>
          <w:tcPr>
            <w:tcW w:w="469" w:type="pct"/>
            <w:tcBorders>
              <w:top w:val="single" w:sz="4" w:space="0" w:color="auto"/>
              <w:left w:val="nil"/>
              <w:bottom w:val="single" w:sz="4" w:space="0" w:color="auto"/>
              <w:right w:val="single" w:sz="4" w:space="0" w:color="auto"/>
            </w:tcBorders>
            <w:noWrap/>
            <w:vAlign w:val="bottom"/>
          </w:tcPr>
          <w:p w14:paraId="097E2213" w14:textId="706DC7F1" w:rsidR="00B04E2A" w:rsidRDefault="00B04E2A" w:rsidP="00B04E2A">
            <w:pPr>
              <w:jc w:val="center"/>
              <w:rPr>
                <w:sz w:val="20"/>
                <w:szCs w:val="20"/>
              </w:rPr>
            </w:pPr>
            <w:r>
              <w:rPr>
                <w:sz w:val="20"/>
                <w:szCs w:val="20"/>
              </w:rPr>
              <w:t>9/8/26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6EDF716" w14:textId="5A7489D2" w:rsidR="00B04E2A" w:rsidRDefault="00B04E2A" w:rsidP="00B04E2A">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22CEC12" w14:textId="0FD3583A" w:rsidR="00B04E2A" w:rsidRDefault="00B04E2A" w:rsidP="00B04E2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006949A8" w14:textId="63371815" w:rsidR="00B04E2A" w:rsidRPr="00E07B02" w:rsidRDefault="00B04E2A" w:rsidP="00B04E2A">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23B60B6" w14:textId="3E16FC78" w:rsidR="00B04E2A" w:rsidRDefault="00B04E2A" w:rsidP="00B04E2A">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AFA062E" w14:textId="12E05513" w:rsidR="00B04E2A" w:rsidRDefault="00B04E2A" w:rsidP="00B04E2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4CBCF55" w14:textId="02CE7064" w:rsidR="00B04E2A" w:rsidRDefault="00B04E2A" w:rsidP="00B04E2A">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9DDA156" w14:textId="44BA53E4" w:rsidR="00B04E2A" w:rsidRDefault="00B04E2A" w:rsidP="00B04E2A">
            <w:pPr>
              <w:jc w:val="center"/>
              <w:rPr>
                <w:sz w:val="20"/>
                <w:szCs w:val="20"/>
              </w:rPr>
            </w:pPr>
            <w:r>
              <w:rPr>
                <w:sz w:val="20"/>
                <w:szCs w:val="20"/>
              </w:rPr>
              <w:t xml:space="preserve">               -   </w:t>
            </w:r>
          </w:p>
        </w:tc>
      </w:tr>
      <w:tr w:rsidR="00B04E2A" w:rsidRPr="00630918" w14:paraId="2DB4B72D" w14:textId="77777777" w:rsidTr="00156E97">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DDFD657" w14:textId="21DAC270" w:rsidR="00B04E2A" w:rsidRDefault="00B04E2A" w:rsidP="00B04E2A">
            <w:pPr>
              <w:jc w:val="center"/>
              <w:rPr>
                <w:sz w:val="22"/>
              </w:rPr>
            </w:pPr>
            <w:r>
              <w:rPr>
                <w:sz w:val="22"/>
              </w:rPr>
              <w:t>165</w:t>
            </w:r>
          </w:p>
        </w:tc>
        <w:tc>
          <w:tcPr>
            <w:tcW w:w="469" w:type="pct"/>
            <w:tcBorders>
              <w:top w:val="single" w:sz="4" w:space="0" w:color="auto"/>
              <w:left w:val="nil"/>
              <w:bottom w:val="single" w:sz="4" w:space="0" w:color="auto"/>
              <w:right w:val="single" w:sz="4" w:space="0" w:color="auto"/>
            </w:tcBorders>
            <w:noWrap/>
            <w:vAlign w:val="bottom"/>
          </w:tcPr>
          <w:p w14:paraId="7F2E8259" w14:textId="432C6656" w:rsidR="00B04E2A" w:rsidRDefault="00B04E2A" w:rsidP="00B04E2A">
            <w:pPr>
              <w:jc w:val="center"/>
              <w:rPr>
                <w:sz w:val="20"/>
                <w:szCs w:val="20"/>
              </w:rPr>
            </w:pPr>
            <w:r>
              <w:rPr>
                <w:sz w:val="20"/>
                <w:szCs w:val="20"/>
              </w:rPr>
              <w:t>10/8/26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64B79C2" w14:textId="16DCD180" w:rsidR="00B04E2A" w:rsidRDefault="00B04E2A" w:rsidP="00B04E2A">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88AD0D6" w14:textId="62FB294F" w:rsidR="00B04E2A" w:rsidRDefault="00B04E2A" w:rsidP="00B04E2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507A4E8C" w14:textId="53A3BF69" w:rsidR="00B04E2A" w:rsidRPr="00E07B02" w:rsidRDefault="00B04E2A" w:rsidP="00B04E2A">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F244286" w14:textId="5D2C8D34" w:rsidR="00B04E2A" w:rsidRDefault="00B04E2A" w:rsidP="00B04E2A">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D18FD93" w14:textId="1131E29A" w:rsidR="00B04E2A" w:rsidRDefault="00B04E2A" w:rsidP="00B04E2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2C4C3A6" w14:textId="3B312813" w:rsidR="00B04E2A" w:rsidRDefault="00B04E2A" w:rsidP="00B04E2A">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1928994" w14:textId="67DB2E00" w:rsidR="00B04E2A" w:rsidRDefault="00B04E2A" w:rsidP="00B04E2A">
            <w:pPr>
              <w:jc w:val="center"/>
              <w:rPr>
                <w:sz w:val="20"/>
                <w:szCs w:val="20"/>
              </w:rPr>
            </w:pPr>
            <w:r>
              <w:rPr>
                <w:sz w:val="20"/>
                <w:szCs w:val="20"/>
              </w:rPr>
              <w:t xml:space="preserve">               -   </w:t>
            </w:r>
          </w:p>
        </w:tc>
      </w:tr>
      <w:tr w:rsidR="00B04E2A" w:rsidRPr="00630918" w14:paraId="11715C0E"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29D3A92" w14:textId="4FCF33CC" w:rsidR="00B04E2A" w:rsidRDefault="00B04E2A" w:rsidP="00B04E2A">
            <w:pPr>
              <w:jc w:val="center"/>
              <w:rPr>
                <w:sz w:val="22"/>
              </w:rPr>
            </w:pPr>
            <w:r>
              <w:rPr>
                <w:sz w:val="22"/>
              </w:rPr>
              <w:t>166</w:t>
            </w:r>
          </w:p>
        </w:tc>
        <w:tc>
          <w:tcPr>
            <w:tcW w:w="469" w:type="pct"/>
            <w:tcBorders>
              <w:top w:val="single" w:sz="4" w:space="0" w:color="auto"/>
              <w:left w:val="nil"/>
              <w:bottom w:val="single" w:sz="4" w:space="0" w:color="auto"/>
              <w:right w:val="single" w:sz="4" w:space="0" w:color="auto"/>
            </w:tcBorders>
            <w:noWrap/>
            <w:vAlign w:val="bottom"/>
          </w:tcPr>
          <w:p w14:paraId="24DCD679" w14:textId="41CEF833" w:rsidR="00B04E2A" w:rsidRDefault="00B04E2A" w:rsidP="00B04E2A">
            <w:pPr>
              <w:jc w:val="center"/>
              <w:rPr>
                <w:sz w:val="20"/>
                <w:szCs w:val="20"/>
              </w:rPr>
            </w:pPr>
            <w:r>
              <w:rPr>
                <w:sz w:val="20"/>
                <w:szCs w:val="20"/>
              </w:rPr>
              <w:t>11/8/26</w:t>
            </w:r>
          </w:p>
        </w:tc>
        <w:tc>
          <w:tcPr>
            <w:tcW w:w="523" w:type="pct"/>
            <w:tcBorders>
              <w:top w:val="single" w:sz="4" w:space="0" w:color="auto"/>
              <w:left w:val="nil"/>
              <w:bottom w:val="single" w:sz="4" w:space="0" w:color="auto"/>
              <w:right w:val="single" w:sz="4" w:space="0" w:color="auto"/>
            </w:tcBorders>
            <w:noWrap/>
            <w:vAlign w:val="bottom"/>
          </w:tcPr>
          <w:p w14:paraId="471C94DB" w14:textId="278C786C" w:rsidR="00B04E2A" w:rsidRDefault="00B04E2A" w:rsidP="00B04E2A">
            <w:pPr>
              <w:jc w:val="center"/>
              <w:rPr>
                <w:sz w:val="20"/>
                <w:szCs w:val="20"/>
              </w:rPr>
            </w:pPr>
            <w:r>
              <w:rPr>
                <w:sz w:val="20"/>
                <w:szCs w:val="20"/>
              </w:rPr>
              <w:t xml:space="preserve"> 112,690 </w:t>
            </w:r>
          </w:p>
        </w:tc>
        <w:tc>
          <w:tcPr>
            <w:tcW w:w="582" w:type="pct"/>
            <w:tcBorders>
              <w:top w:val="single" w:sz="4" w:space="0" w:color="auto"/>
              <w:left w:val="nil"/>
              <w:bottom w:val="single" w:sz="4" w:space="0" w:color="auto"/>
              <w:right w:val="single" w:sz="4" w:space="0" w:color="auto"/>
            </w:tcBorders>
            <w:noWrap/>
            <w:vAlign w:val="bottom"/>
          </w:tcPr>
          <w:p w14:paraId="2E87788A" w14:textId="7CE2056E" w:rsidR="00B04E2A" w:rsidRDefault="00B04E2A" w:rsidP="00B04E2A">
            <w:pPr>
              <w:jc w:val="center"/>
              <w:rPr>
                <w:sz w:val="20"/>
                <w:szCs w:val="20"/>
              </w:rPr>
            </w:pPr>
            <w:r>
              <w:rPr>
                <w:sz w:val="20"/>
                <w:szCs w:val="20"/>
              </w:rPr>
              <w:t xml:space="preserve">  116,610 </w:t>
            </w:r>
          </w:p>
        </w:tc>
        <w:tc>
          <w:tcPr>
            <w:tcW w:w="641" w:type="pct"/>
            <w:tcBorders>
              <w:top w:val="single" w:sz="4" w:space="0" w:color="auto"/>
              <w:left w:val="nil"/>
              <w:bottom w:val="single" w:sz="4" w:space="0" w:color="auto"/>
              <w:right w:val="single" w:sz="4" w:space="0" w:color="auto"/>
            </w:tcBorders>
            <w:noWrap/>
            <w:vAlign w:val="bottom"/>
          </w:tcPr>
          <w:p w14:paraId="1E281DF3" w14:textId="4BF2FA8F" w:rsidR="00B04E2A" w:rsidRPr="00E07B02" w:rsidRDefault="00B04E2A" w:rsidP="00B04E2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411C8A0" w14:textId="796C8C0B" w:rsidR="00B04E2A" w:rsidRDefault="00B04E2A" w:rsidP="00B04E2A">
            <w:pPr>
              <w:jc w:val="center"/>
              <w:rPr>
                <w:sz w:val="20"/>
                <w:szCs w:val="20"/>
              </w:rPr>
            </w:pPr>
            <w:r>
              <w:rPr>
                <w:sz w:val="20"/>
                <w:szCs w:val="20"/>
              </w:rPr>
              <w:t xml:space="preserve">  158,390 </w:t>
            </w:r>
          </w:p>
        </w:tc>
        <w:tc>
          <w:tcPr>
            <w:tcW w:w="593" w:type="pct"/>
            <w:tcBorders>
              <w:top w:val="single" w:sz="4" w:space="0" w:color="auto"/>
              <w:left w:val="nil"/>
              <w:bottom w:val="single" w:sz="4" w:space="0" w:color="auto"/>
              <w:right w:val="single" w:sz="4" w:space="0" w:color="auto"/>
            </w:tcBorders>
            <w:noWrap/>
            <w:vAlign w:val="bottom"/>
          </w:tcPr>
          <w:p w14:paraId="394A5155" w14:textId="5445698C" w:rsidR="00B04E2A" w:rsidRDefault="00B04E2A" w:rsidP="00B04E2A">
            <w:pPr>
              <w:jc w:val="center"/>
              <w:rPr>
                <w:sz w:val="20"/>
                <w:szCs w:val="20"/>
              </w:rPr>
            </w:pPr>
            <w:r>
              <w:rPr>
                <w:sz w:val="20"/>
                <w:szCs w:val="20"/>
              </w:rPr>
              <w:t xml:space="preserve">   573,010 </w:t>
            </w:r>
          </w:p>
        </w:tc>
        <w:tc>
          <w:tcPr>
            <w:tcW w:w="641" w:type="pct"/>
            <w:tcBorders>
              <w:top w:val="single" w:sz="4" w:space="0" w:color="auto"/>
              <w:left w:val="nil"/>
              <w:bottom w:val="single" w:sz="4" w:space="0" w:color="auto"/>
              <w:right w:val="single" w:sz="4" w:space="0" w:color="auto"/>
            </w:tcBorders>
            <w:noWrap/>
            <w:vAlign w:val="bottom"/>
          </w:tcPr>
          <w:p w14:paraId="731EEDFC" w14:textId="5E80B2AE" w:rsidR="00B04E2A" w:rsidRDefault="00B04E2A" w:rsidP="00B04E2A">
            <w:pPr>
              <w:jc w:val="center"/>
              <w:rPr>
                <w:sz w:val="20"/>
                <w:szCs w:val="20"/>
              </w:rPr>
            </w:pPr>
            <w:r>
              <w:rPr>
                <w:sz w:val="20"/>
                <w:szCs w:val="20"/>
              </w:rPr>
              <w:t xml:space="preserve">      26.040 </w:t>
            </w:r>
          </w:p>
        </w:tc>
        <w:tc>
          <w:tcPr>
            <w:tcW w:w="640" w:type="pct"/>
            <w:tcBorders>
              <w:top w:val="single" w:sz="4" w:space="0" w:color="auto"/>
              <w:left w:val="nil"/>
              <w:bottom w:val="single" w:sz="4" w:space="0" w:color="auto"/>
              <w:right w:val="single" w:sz="4" w:space="0" w:color="auto"/>
            </w:tcBorders>
            <w:noWrap/>
            <w:vAlign w:val="bottom"/>
          </w:tcPr>
          <w:p w14:paraId="049CE106" w14:textId="0A53A0A5" w:rsidR="00B04E2A" w:rsidRDefault="00B04E2A" w:rsidP="00B04E2A">
            <w:pPr>
              <w:jc w:val="center"/>
              <w:rPr>
                <w:sz w:val="20"/>
                <w:szCs w:val="20"/>
              </w:rPr>
            </w:pPr>
            <w:r>
              <w:rPr>
                <w:sz w:val="20"/>
                <w:szCs w:val="20"/>
              </w:rPr>
              <w:t xml:space="preserve">      26.320 </w:t>
            </w:r>
          </w:p>
        </w:tc>
      </w:tr>
      <w:tr w:rsidR="00B04E2A" w:rsidRPr="00630918" w14:paraId="15BA6FF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8A4A844" w14:textId="73DAC7E4" w:rsidR="00B04E2A" w:rsidRDefault="00B04E2A" w:rsidP="00B04E2A">
            <w:pPr>
              <w:jc w:val="center"/>
              <w:rPr>
                <w:sz w:val="22"/>
              </w:rPr>
            </w:pPr>
            <w:r>
              <w:rPr>
                <w:sz w:val="22"/>
              </w:rPr>
              <w:t>167</w:t>
            </w:r>
          </w:p>
        </w:tc>
        <w:tc>
          <w:tcPr>
            <w:tcW w:w="469" w:type="pct"/>
            <w:tcBorders>
              <w:top w:val="single" w:sz="4" w:space="0" w:color="auto"/>
              <w:left w:val="nil"/>
              <w:bottom w:val="single" w:sz="4" w:space="0" w:color="auto"/>
              <w:right w:val="single" w:sz="4" w:space="0" w:color="auto"/>
            </w:tcBorders>
            <w:noWrap/>
            <w:vAlign w:val="bottom"/>
          </w:tcPr>
          <w:p w14:paraId="2FD7FE03" w14:textId="05EEFAE7" w:rsidR="00B04E2A" w:rsidRDefault="00B04E2A" w:rsidP="00B04E2A">
            <w:pPr>
              <w:jc w:val="center"/>
              <w:rPr>
                <w:sz w:val="20"/>
                <w:szCs w:val="20"/>
              </w:rPr>
            </w:pPr>
            <w:r>
              <w:rPr>
                <w:sz w:val="20"/>
                <w:szCs w:val="20"/>
              </w:rPr>
              <w:t>12/8/26</w:t>
            </w:r>
          </w:p>
        </w:tc>
        <w:tc>
          <w:tcPr>
            <w:tcW w:w="523" w:type="pct"/>
            <w:tcBorders>
              <w:top w:val="single" w:sz="4" w:space="0" w:color="auto"/>
              <w:left w:val="nil"/>
              <w:bottom w:val="single" w:sz="4" w:space="0" w:color="auto"/>
              <w:right w:val="single" w:sz="4" w:space="0" w:color="auto"/>
            </w:tcBorders>
            <w:noWrap/>
            <w:vAlign w:val="bottom"/>
          </w:tcPr>
          <w:p w14:paraId="0C38939B" w14:textId="46F9CDF6" w:rsidR="00B04E2A" w:rsidRDefault="00B04E2A" w:rsidP="00B04E2A">
            <w:pPr>
              <w:jc w:val="center"/>
              <w:rPr>
                <w:sz w:val="20"/>
                <w:szCs w:val="20"/>
              </w:rPr>
            </w:pPr>
            <w:r>
              <w:rPr>
                <w:sz w:val="20"/>
                <w:szCs w:val="20"/>
              </w:rPr>
              <w:t xml:space="preserve"> 111,090 </w:t>
            </w:r>
          </w:p>
        </w:tc>
        <w:tc>
          <w:tcPr>
            <w:tcW w:w="582" w:type="pct"/>
            <w:tcBorders>
              <w:top w:val="single" w:sz="4" w:space="0" w:color="auto"/>
              <w:left w:val="nil"/>
              <w:bottom w:val="single" w:sz="4" w:space="0" w:color="auto"/>
              <w:right w:val="single" w:sz="4" w:space="0" w:color="auto"/>
            </w:tcBorders>
            <w:noWrap/>
            <w:vAlign w:val="bottom"/>
          </w:tcPr>
          <w:p w14:paraId="718364F7" w14:textId="1CC35FAB" w:rsidR="00B04E2A" w:rsidRDefault="00B04E2A" w:rsidP="00B04E2A">
            <w:pPr>
              <w:jc w:val="center"/>
              <w:rPr>
                <w:sz w:val="20"/>
                <w:szCs w:val="20"/>
              </w:rPr>
            </w:pPr>
            <w:r>
              <w:rPr>
                <w:sz w:val="20"/>
                <w:szCs w:val="20"/>
              </w:rPr>
              <w:t xml:space="preserve">  115,010 </w:t>
            </w:r>
          </w:p>
        </w:tc>
        <w:tc>
          <w:tcPr>
            <w:tcW w:w="641" w:type="pct"/>
            <w:tcBorders>
              <w:top w:val="single" w:sz="4" w:space="0" w:color="auto"/>
              <w:left w:val="nil"/>
              <w:bottom w:val="single" w:sz="4" w:space="0" w:color="auto"/>
              <w:right w:val="single" w:sz="4" w:space="0" w:color="auto"/>
            </w:tcBorders>
            <w:noWrap/>
            <w:vAlign w:val="bottom"/>
          </w:tcPr>
          <w:p w14:paraId="58C558C1" w14:textId="43830A81" w:rsidR="00B04E2A" w:rsidRPr="00E07B02" w:rsidRDefault="00B04E2A" w:rsidP="00B04E2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25EADC3A" w14:textId="60D2A4BD" w:rsidR="00B04E2A" w:rsidRDefault="00B04E2A" w:rsidP="00B04E2A">
            <w:pPr>
              <w:jc w:val="center"/>
              <w:rPr>
                <w:sz w:val="20"/>
                <w:szCs w:val="20"/>
              </w:rPr>
            </w:pPr>
            <w:r>
              <w:rPr>
                <w:sz w:val="20"/>
                <w:szCs w:val="20"/>
              </w:rPr>
              <w:t xml:space="preserve">  156,880 </w:t>
            </w:r>
          </w:p>
        </w:tc>
        <w:tc>
          <w:tcPr>
            <w:tcW w:w="593" w:type="pct"/>
            <w:tcBorders>
              <w:top w:val="single" w:sz="4" w:space="0" w:color="auto"/>
              <w:left w:val="nil"/>
              <w:bottom w:val="single" w:sz="4" w:space="0" w:color="auto"/>
              <w:right w:val="single" w:sz="4" w:space="0" w:color="auto"/>
            </w:tcBorders>
            <w:noWrap/>
            <w:vAlign w:val="bottom"/>
          </w:tcPr>
          <w:p w14:paraId="3E0F5711" w14:textId="0C06C23A" w:rsidR="00B04E2A" w:rsidRDefault="00B04E2A" w:rsidP="00B04E2A">
            <w:pPr>
              <w:jc w:val="center"/>
              <w:rPr>
                <w:sz w:val="20"/>
                <w:szCs w:val="20"/>
              </w:rPr>
            </w:pPr>
            <w:r>
              <w:rPr>
                <w:sz w:val="20"/>
                <w:szCs w:val="20"/>
              </w:rPr>
              <w:t xml:space="preserve">   571,030 </w:t>
            </w:r>
          </w:p>
        </w:tc>
        <w:tc>
          <w:tcPr>
            <w:tcW w:w="641" w:type="pct"/>
            <w:tcBorders>
              <w:top w:val="single" w:sz="4" w:space="0" w:color="auto"/>
              <w:left w:val="nil"/>
              <w:bottom w:val="single" w:sz="4" w:space="0" w:color="auto"/>
              <w:right w:val="single" w:sz="4" w:space="0" w:color="auto"/>
            </w:tcBorders>
            <w:noWrap/>
            <w:vAlign w:val="bottom"/>
          </w:tcPr>
          <w:p w14:paraId="6D8BF147" w14:textId="45468ED7" w:rsidR="00B04E2A" w:rsidRDefault="00B04E2A" w:rsidP="00B04E2A">
            <w:pPr>
              <w:jc w:val="center"/>
              <w:rPr>
                <w:sz w:val="20"/>
                <w:szCs w:val="20"/>
              </w:rPr>
            </w:pPr>
            <w:r>
              <w:rPr>
                <w:sz w:val="20"/>
                <w:szCs w:val="20"/>
              </w:rPr>
              <w:t xml:space="preserve">      26.040 </w:t>
            </w:r>
          </w:p>
        </w:tc>
        <w:tc>
          <w:tcPr>
            <w:tcW w:w="640" w:type="pct"/>
            <w:tcBorders>
              <w:top w:val="single" w:sz="4" w:space="0" w:color="auto"/>
              <w:left w:val="nil"/>
              <w:bottom w:val="single" w:sz="4" w:space="0" w:color="auto"/>
              <w:right w:val="single" w:sz="4" w:space="0" w:color="auto"/>
            </w:tcBorders>
            <w:noWrap/>
            <w:vAlign w:val="bottom"/>
          </w:tcPr>
          <w:p w14:paraId="2CB42349" w14:textId="3EE2B116" w:rsidR="00B04E2A" w:rsidRDefault="00B04E2A" w:rsidP="00B04E2A">
            <w:pPr>
              <w:jc w:val="center"/>
              <w:rPr>
                <w:sz w:val="20"/>
                <w:szCs w:val="20"/>
              </w:rPr>
            </w:pPr>
            <w:r>
              <w:rPr>
                <w:sz w:val="20"/>
                <w:szCs w:val="20"/>
              </w:rPr>
              <w:t xml:space="preserve">      26.270 </w:t>
            </w:r>
          </w:p>
        </w:tc>
      </w:tr>
      <w:tr w:rsidR="00D2277D" w:rsidRPr="00630918" w14:paraId="746FF5AB"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101DDF6" w14:textId="74DCB043" w:rsidR="00D2277D" w:rsidRDefault="00D2277D" w:rsidP="00D2277D">
            <w:pPr>
              <w:jc w:val="center"/>
              <w:rPr>
                <w:sz w:val="22"/>
              </w:rPr>
            </w:pPr>
            <w:r>
              <w:rPr>
                <w:sz w:val="22"/>
              </w:rPr>
              <w:t>168</w:t>
            </w:r>
          </w:p>
        </w:tc>
        <w:tc>
          <w:tcPr>
            <w:tcW w:w="469" w:type="pct"/>
            <w:tcBorders>
              <w:top w:val="single" w:sz="4" w:space="0" w:color="auto"/>
              <w:left w:val="nil"/>
              <w:bottom w:val="single" w:sz="4" w:space="0" w:color="auto"/>
              <w:right w:val="single" w:sz="4" w:space="0" w:color="auto"/>
            </w:tcBorders>
            <w:noWrap/>
            <w:vAlign w:val="bottom"/>
          </w:tcPr>
          <w:p w14:paraId="1FAD1C62" w14:textId="52A9F2A2" w:rsidR="00D2277D" w:rsidRDefault="00D2277D" w:rsidP="00D2277D">
            <w:pPr>
              <w:jc w:val="center"/>
              <w:rPr>
                <w:sz w:val="20"/>
                <w:szCs w:val="20"/>
              </w:rPr>
            </w:pPr>
            <w:r>
              <w:rPr>
                <w:sz w:val="20"/>
                <w:szCs w:val="20"/>
              </w:rPr>
              <w:t>13/8/26</w:t>
            </w:r>
          </w:p>
        </w:tc>
        <w:tc>
          <w:tcPr>
            <w:tcW w:w="523" w:type="pct"/>
            <w:tcBorders>
              <w:top w:val="single" w:sz="4" w:space="0" w:color="auto"/>
              <w:left w:val="nil"/>
              <w:bottom w:val="single" w:sz="4" w:space="0" w:color="auto"/>
              <w:right w:val="single" w:sz="4" w:space="0" w:color="auto"/>
            </w:tcBorders>
            <w:noWrap/>
            <w:vAlign w:val="bottom"/>
          </w:tcPr>
          <w:p w14:paraId="4F26924C" w14:textId="27CB80AF" w:rsidR="00D2277D" w:rsidRDefault="00D2277D" w:rsidP="00D2277D">
            <w:pPr>
              <w:jc w:val="center"/>
              <w:rPr>
                <w:sz w:val="20"/>
                <w:szCs w:val="20"/>
              </w:rPr>
            </w:pPr>
            <w:r>
              <w:rPr>
                <w:sz w:val="20"/>
                <w:szCs w:val="20"/>
              </w:rPr>
              <w:t xml:space="preserve"> 110,670 </w:t>
            </w:r>
          </w:p>
        </w:tc>
        <w:tc>
          <w:tcPr>
            <w:tcW w:w="582" w:type="pct"/>
            <w:tcBorders>
              <w:top w:val="single" w:sz="4" w:space="0" w:color="auto"/>
              <w:left w:val="nil"/>
              <w:bottom w:val="single" w:sz="4" w:space="0" w:color="auto"/>
              <w:right w:val="single" w:sz="4" w:space="0" w:color="auto"/>
            </w:tcBorders>
            <w:noWrap/>
            <w:vAlign w:val="bottom"/>
          </w:tcPr>
          <w:p w14:paraId="15C75E61" w14:textId="67157EA0" w:rsidR="00D2277D" w:rsidRDefault="00D2277D" w:rsidP="00D2277D">
            <w:pPr>
              <w:jc w:val="center"/>
              <w:rPr>
                <w:sz w:val="20"/>
                <w:szCs w:val="20"/>
              </w:rPr>
            </w:pPr>
            <w:r>
              <w:rPr>
                <w:sz w:val="20"/>
                <w:szCs w:val="20"/>
              </w:rPr>
              <w:t xml:space="preserve">  114,590 </w:t>
            </w:r>
          </w:p>
        </w:tc>
        <w:tc>
          <w:tcPr>
            <w:tcW w:w="641" w:type="pct"/>
            <w:tcBorders>
              <w:top w:val="single" w:sz="4" w:space="0" w:color="auto"/>
              <w:left w:val="nil"/>
              <w:bottom w:val="single" w:sz="4" w:space="0" w:color="auto"/>
              <w:right w:val="single" w:sz="4" w:space="0" w:color="auto"/>
            </w:tcBorders>
            <w:noWrap/>
            <w:vAlign w:val="bottom"/>
          </w:tcPr>
          <w:p w14:paraId="1C7C70E1" w14:textId="0667C06D" w:rsidR="00D2277D" w:rsidRPr="00E07B02" w:rsidRDefault="00D2277D" w:rsidP="00D2277D">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D031FB5" w14:textId="43B571C2" w:rsidR="00D2277D" w:rsidRDefault="00D2277D" w:rsidP="00D2277D">
            <w:pPr>
              <w:jc w:val="center"/>
              <w:rPr>
                <w:sz w:val="20"/>
                <w:szCs w:val="20"/>
              </w:rPr>
            </w:pPr>
            <w:r>
              <w:rPr>
                <w:sz w:val="20"/>
                <w:szCs w:val="20"/>
              </w:rPr>
              <w:t xml:space="preserve">  156,750 </w:t>
            </w:r>
          </w:p>
        </w:tc>
        <w:tc>
          <w:tcPr>
            <w:tcW w:w="593" w:type="pct"/>
            <w:tcBorders>
              <w:top w:val="single" w:sz="4" w:space="0" w:color="auto"/>
              <w:left w:val="nil"/>
              <w:bottom w:val="single" w:sz="4" w:space="0" w:color="auto"/>
              <w:right w:val="single" w:sz="4" w:space="0" w:color="auto"/>
            </w:tcBorders>
            <w:noWrap/>
            <w:vAlign w:val="bottom"/>
          </w:tcPr>
          <w:p w14:paraId="2BE456E5" w14:textId="22D9F6EC" w:rsidR="00D2277D" w:rsidRDefault="00D2277D" w:rsidP="00D2277D">
            <w:pPr>
              <w:jc w:val="center"/>
              <w:rPr>
                <w:sz w:val="20"/>
                <w:szCs w:val="20"/>
              </w:rPr>
            </w:pPr>
            <w:r>
              <w:rPr>
                <w:sz w:val="20"/>
                <w:szCs w:val="20"/>
              </w:rPr>
              <w:t xml:space="preserve">   573,940 </w:t>
            </w:r>
          </w:p>
        </w:tc>
        <w:tc>
          <w:tcPr>
            <w:tcW w:w="641" w:type="pct"/>
            <w:tcBorders>
              <w:top w:val="single" w:sz="4" w:space="0" w:color="auto"/>
              <w:left w:val="nil"/>
              <w:bottom w:val="single" w:sz="4" w:space="0" w:color="auto"/>
              <w:right w:val="single" w:sz="4" w:space="0" w:color="auto"/>
            </w:tcBorders>
            <w:noWrap/>
            <w:vAlign w:val="bottom"/>
          </w:tcPr>
          <w:p w14:paraId="71E657A5" w14:textId="5907FDCA" w:rsidR="00D2277D" w:rsidRDefault="00D2277D" w:rsidP="00D2277D">
            <w:pPr>
              <w:jc w:val="center"/>
              <w:rPr>
                <w:sz w:val="20"/>
                <w:szCs w:val="20"/>
              </w:rPr>
            </w:pPr>
            <w:r>
              <w:rPr>
                <w:sz w:val="20"/>
                <w:szCs w:val="20"/>
              </w:rPr>
              <w:t xml:space="preserve">      26.040 </w:t>
            </w:r>
          </w:p>
        </w:tc>
        <w:tc>
          <w:tcPr>
            <w:tcW w:w="640" w:type="pct"/>
            <w:tcBorders>
              <w:top w:val="single" w:sz="4" w:space="0" w:color="auto"/>
              <w:left w:val="nil"/>
              <w:bottom w:val="single" w:sz="4" w:space="0" w:color="auto"/>
              <w:right w:val="single" w:sz="4" w:space="0" w:color="auto"/>
            </w:tcBorders>
            <w:noWrap/>
            <w:vAlign w:val="bottom"/>
          </w:tcPr>
          <w:p w14:paraId="2CBD4795" w14:textId="22A015A3" w:rsidR="00D2277D" w:rsidRDefault="00D2277D" w:rsidP="00D2277D">
            <w:pPr>
              <w:jc w:val="center"/>
              <w:rPr>
                <w:sz w:val="20"/>
                <w:szCs w:val="20"/>
              </w:rPr>
            </w:pPr>
            <w:r>
              <w:rPr>
                <w:sz w:val="20"/>
                <w:szCs w:val="20"/>
              </w:rPr>
              <w:t xml:space="preserve">      26.250 </w:t>
            </w:r>
          </w:p>
        </w:tc>
      </w:tr>
      <w:tr w:rsidR="00D2277D" w:rsidRPr="00630918" w14:paraId="0FCB7F83" w14:textId="77777777" w:rsidTr="0042455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B0B82B1" w14:textId="422FB6EA" w:rsidR="00D2277D" w:rsidRDefault="00D2277D" w:rsidP="00D2277D">
            <w:pPr>
              <w:jc w:val="center"/>
              <w:rPr>
                <w:sz w:val="22"/>
              </w:rPr>
            </w:pPr>
            <w:r>
              <w:rPr>
                <w:sz w:val="22"/>
              </w:rPr>
              <w:t>169</w:t>
            </w:r>
          </w:p>
        </w:tc>
        <w:tc>
          <w:tcPr>
            <w:tcW w:w="469" w:type="pct"/>
            <w:tcBorders>
              <w:top w:val="single" w:sz="4" w:space="0" w:color="auto"/>
              <w:left w:val="nil"/>
              <w:bottom w:val="single" w:sz="4" w:space="0" w:color="auto"/>
              <w:right w:val="single" w:sz="4" w:space="0" w:color="auto"/>
            </w:tcBorders>
            <w:noWrap/>
            <w:vAlign w:val="bottom"/>
          </w:tcPr>
          <w:p w14:paraId="73A188E7" w14:textId="1EE26E3D" w:rsidR="00D2277D" w:rsidRDefault="00D2277D" w:rsidP="00D2277D">
            <w:pPr>
              <w:jc w:val="center"/>
              <w:rPr>
                <w:sz w:val="20"/>
                <w:szCs w:val="20"/>
              </w:rPr>
            </w:pPr>
            <w:r>
              <w:rPr>
                <w:sz w:val="20"/>
                <w:szCs w:val="20"/>
              </w:rPr>
              <w:t>14/8/26</w:t>
            </w:r>
          </w:p>
        </w:tc>
        <w:tc>
          <w:tcPr>
            <w:tcW w:w="523" w:type="pct"/>
            <w:tcBorders>
              <w:top w:val="single" w:sz="4" w:space="0" w:color="auto"/>
              <w:left w:val="nil"/>
              <w:bottom w:val="single" w:sz="4" w:space="0" w:color="auto"/>
              <w:right w:val="single" w:sz="4" w:space="0" w:color="auto"/>
            </w:tcBorders>
            <w:noWrap/>
            <w:vAlign w:val="bottom"/>
          </w:tcPr>
          <w:p w14:paraId="170E067F" w14:textId="303C2FD2" w:rsidR="00D2277D" w:rsidRDefault="00D2277D" w:rsidP="00D2277D">
            <w:pPr>
              <w:jc w:val="center"/>
              <w:rPr>
                <w:sz w:val="20"/>
                <w:szCs w:val="20"/>
              </w:rPr>
            </w:pPr>
            <w:r>
              <w:rPr>
                <w:sz w:val="20"/>
                <w:szCs w:val="20"/>
              </w:rPr>
              <w:t xml:space="preserve"> 111,310 </w:t>
            </w:r>
          </w:p>
        </w:tc>
        <w:tc>
          <w:tcPr>
            <w:tcW w:w="582" w:type="pct"/>
            <w:tcBorders>
              <w:top w:val="single" w:sz="4" w:space="0" w:color="auto"/>
              <w:left w:val="nil"/>
              <w:bottom w:val="single" w:sz="4" w:space="0" w:color="auto"/>
              <w:right w:val="single" w:sz="4" w:space="0" w:color="auto"/>
            </w:tcBorders>
            <w:noWrap/>
            <w:vAlign w:val="bottom"/>
          </w:tcPr>
          <w:p w14:paraId="101C044A" w14:textId="2F6F5BB2" w:rsidR="00D2277D" w:rsidRDefault="00D2277D" w:rsidP="00D2277D">
            <w:pPr>
              <w:jc w:val="center"/>
              <w:rPr>
                <w:sz w:val="20"/>
                <w:szCs w:val="20"/>
              </w:rPr>
            </w:pPr>
            <w:r>
              <w:rPr>
                <w:sz w:val="20"/>
                <w:szCs w:val="20"/>
              </w:rPr>
              <w:t xml:space="preserve">  115,230 </w:t>
            </w:r>
          </w:p>
        </w:tc>
        <w:tc>
          <w:tcPr>
            <w:tcW w:w="641" w:type="pct"/>
            <w:tcBorders>
              <w:top w:val="single" w:sz="4" w:space="0" w:color="auto"/>
              <w:left w:val="nil"/>
              <w:bottom w:val="single" w:sz="4" w:space="0" w:color="auto"/>
              <w:right w:val="single" w:sz="4" w:space="0" w:color="auto"/>
            </w:tcBorders>
            <w:noWrap/>
            <w:vAlign w:val="bottom"/>
          </w:tcPr>
          <w:p w14:paraId="1DDD4FAB" w14:textId="554DBA63" w:rsidR="00D2277D" w:rsidRPr="00E07B02" w:rsidRDefault="00D2277D" w:rsidP="00D2277D">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E462338" w14:textId="2D84E3FD" w:rsidR="00D2277D" w:rsidRDefault="00D2277D" w:rsidP="00D2277D">
            <w:pPr>
              <w:jc w:val="center"/>
              <w:rPr>
                <w:sz w:val="20"/>
                <w:szCs w:val="20"/>
              </w:rPr>
            </w:pPr>
            <w:r>
              <w:rPr>
                <w:sz w:val="20"/>
                <w:szCs w:val="20"/>
              </w:rPr>
              <w:t xml:space="preserve">  159,430 </w:t>
            </w:r>
          </w:p>
        </w:tc>
        <w:tc>
          <w:tcPr>
            <w:tcW w:w="593" w:type="pct"/>
            <w:tcBorders>
              <w:top w:val="single" w:sz="4" w:space="0" w:color="auto"/>
              <w:left w:val="nil"/>
              <w:bottom w:val="single" w:sz="4" w:space="0" w:color="auto"/>
              <w:right w:val="single" w:sz="4" w:space="0" w:color="auto"/>
            </w:tcBorders>
            <w:noWrap/>
            <w:vAlign w:val="bottom"/>
          </w:tcPr>
          <w:p w14:paraId="73C1FBD9" w14:textId="5E2B2C36" w:rsidR="00D2277D" w:rsidRDefault="00D2277D" w:rsidP="00D2277D">
            <w:pPr>
              <w:jc w:val="center"/>
              <w:rPr>
                <w:sz w:val="20"/>
                <w:szCs w:val="20"/>
              </w:rPr>
            </w:pPr>
            <w:r>
              <w:rPr>
                <w:sz w:val="20"/>
                <w:szCs w:val="20"/>
              </w:rPr>
              <w:t xml:space="preserve">   580,740 </w:t>
            </w:r>
          </w:p>
        </w:tc>
        <w:tc>
          <w:tcPr>
            <w:tcW w:w="641" w:type="pct"/>
            <w:tcBorders>
              <w:top w:val="single" w:sz="4" w:space="0" w:color="auto"/>
              <w:left w:val="nil"/>
              <w:bottom w:val="single" w:sz="4" w:space="0" w:color="auto"/>
              <w:right w:val="single" w:sz="4" w:space="0" w:color="auto"/>
            </w:tcBorders>
            <w:noWrap/>
            <w:vAlign w:val="bottom"/>
          </w:tcPr>
          <w:p w14:paraId="73E7B23C" w14:textId="726ACD3A" w:rsidR="00D2277D" w:rsidRDefault="00D2277D" w:rsidP="00D2277D">
            <w:pPr>
              <w:jc w:val="center"/>
              <w:rPr>
                <w:sz w:val="20"/>
                <w:szCs w:val="20"/>
              </w:rPr>
            </w:pPr>
            <w:r>
              <w:rPr>
                <w:sz w:val="20"/>
                <w:szCs w:val="20"/>
              </w:rPr>
              <w:t xml:space="preserve">      26.040 </w:t>
            </w:r>
          </w:p>
        </w:tc>
        <w:tc>
          <w:tcPr>
            <w:tcW w:w="640" w:type="pct"/>
            <w:tcBorders>
              <w:top w:val="single" w:sz="4" w:space="0" w:color="auto"/>
              <w:left w:val="nil"/>
              <w:bottom w:val="single" w:sz="4" w:space="0" w:color="auto"/>
              <w:right w:val="single" w:sz="4" w:space="0" w:color="auto"/>
            </w:tcBorders>
            <w:noWrap/>
            <w:vAlign w:val="bottom"/>
          </w:tcPr>
          <w:p w14:paraId="1AAD921F" w14:textId="0650210F" w:rsidR="00D2277D" w:rsidRDefault="00D2277D" w:rsidP="00D2277D">
            <w:pPr>
              <w:jc w:val="center"/>
              <w:rPr>
                <w:sz w:val="20"/>
                <w:szCs w:val="20"/>
              </w:rPr>
            </w:pPr>
            <w:r>
              <w:rPr>
                <w:sz w:val="20"/>
                <w:szCs w:val="20"/>
              </w:rPr>
              <w:t xml:space="preserve">      26.330 </w:t>
            </w:r>
          </w:p>
        </w:tc>
      </w:tr>
      <w:tr w:rsidR="00D2277D" w:rsidRPr="00630918" w14:paraId="63184984" w14:textId="77777777" w:rsidTr="0042455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F0A05B4" w14:textId="39F195B7" w:rsidR="00D2277D" w:rsidRDefault="00D2277D" w:rsidP="00D2277D">
            <w:pPr>
              <w:jc w:val="center"/>
              <w:rPr>
                <w:sz w:val="22"/>
              </w:rPr>
            </w:pPr>
            <w:r>
              <w:rPr>
                <w:sz w:val="22"/>
              </w:rPr>
              <w:t>170</w:t>
            </w:r>
          </w:p>
        </w:tc>
        <w:tc>
          <w:tcPr>
            <w:tcW w:w="469" w:type="pct"/>
            <w:tcBorders>
              <w:top w:val="single" w:sz="4" w:space="0" w:color="auto"/>
              <w:left w:val="nil"/>
              <w:bottom w:val="single" w:sz="4" w:space="0" w:color="auto"/>
              <w:right w:val="single" w:sz="4" w:space="0" w:color="auto"/>
            </w:tcBorders>
            <w:noWrap/>
            <w:vAlign w:val="bottom"/>
          </w:tcPr>
          <w:p w14:paraId="6E89B0E4" w14:textId="394C0283" w:rsidR="00D2277D" w:rsidRDefault="00D2277D" w:rsidP="00D2277D">
            <w:pPr>
              <w:jc w:val="center"/>
              <w:rPr>
                <w:sz w:val="20"/>
                <w:szCs w:val="20"/>
              </w:rPr>
            </w:pPr>
            <w:r>
              <w:rPr>
                <w:sz w:val="20"/>
                <w:szCs w:val="20"/>
              </w:rPr>
              <w:t>15/8/26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3540740" w14:textId="768080D6" w:rsidR="00D2277D" w:rsidRDefault="00D2277D" w:rsidP="00D2277D">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9A6F5CC" w14:textId="5F569A03" w:rsidR="00D2277D" w:rsidRDefault="00D2277D" w:rsidP="00D2277D">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55305AE4" w14:textId="21F448ED" w:rsidR="00D2277D" w:rsidRPr="00E07B02" w:rsidRDefault="00D2277D" w:rsidP="00D2277D">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B1BB71E" w14:textId="1B87A4E8" w:rsidR="00D2277D" w:rsidRDefault="00D2277D" w:rsidP="00D2277D">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14CCF05" w14:textId="3DCE2708" w:rsidR="00D2277D" w:rsidRDefault="00D2277D" w:rsidP="00D2277D">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AAEB37A" w14:textId="4B110102" w:rsidR="00D2277D" w:rsidRDefault="00D2277D" w:rsidP="00D2277D">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B284628" w14:textId="66608B48" w:rsidR="00D2277D" w:rsidRDefault="00D2277D" w:rsidP="00D2277D">
            <w:pPr>
              <w:jc w:val="center"/>
              <w:rPr>
                <w:sz w:val="20"/>
                <w:szCs w:val="20"/>
              </w:rPr>
            </w:pPr>
            <w:r>
              <w:rPr>
                <w:sz w:val="20"/>
                <w:szCs w:val="20"/>
              </w:rPr>
              <w:t xml:space="preserve">               -   </w:t>
            </w:r>
          </w:p>
        </w:tc>
      </w:tr>
      <w:tr w:rsidR="00D2277D" w:rsidRPr="00630918" w14:paraId="026077EC" w14:textId="77777777" w:rsidTr="0042455C">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1BC9DAD" w14:textId="24FF17E8" w:rsidR="00D2277D" w:rsidRDefault="00D2277D" w:rsidP="00D2277D">
            <w:pPr>
              <w:jc w:val="center"/>
              <w:rPr>
                <w:sz w:val="22"/>
              </w:rPr>
            </w:pPr>
            <w:r>
              <w:rPr>
                <w:sz w:val="22"/>
              </w:rPr>
              <w:t>171</w:t>
            </w:r>
          </w:p>
        </w:tc>
        <w:tc>
          <w:tcPr>
            <w:tcW w:w="469" w:type="pct"/>
            <w:tcBorders>
              <w:top w:val="single" w:sz="4" w:space="0" w:color="auto"/>
              <w:left w:val="nil"/>
              <w:bottom w:val="single" w:sz="4" w:space="0" w:color="auto"/>
              <w:right w:val="single" w:sz="4" w:space="0" w:color="auto"/>
            </w:tcBorders>
            <w:noWrap/>
            <w:vAlign w:val="bottom"/>
          </w:tcPr>
          <w:p w14:paraId="7BF9DBBF" w14:textId="28BC3413" w:rsidR="00D2277D" w:rsidRDefault="00D2277D" w:rsidP="00D2277D">
            <w:pPr>
              <w:jc w:val="center"/>
              <w:rPr>
                <w:sz w:val="20"/>
                <w:szCs w:val="20"/>
              </w:rPr>
            </w:pPr>
            <w:r>
              <w:rPr>
                <w:sz w:val="20"/>
                <w:szCs w:val="20"/>
              </w:rPr>
              <w:t>16/8/26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B702FCA" w14:textId="52E8F729" w:rsidR="00D2277D" w:rsidRDefault="00D2277D" w:rsidP="00D2277D">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9E62688" w14:textId="7DCB1031" w:rsidR="00D2277D" w:rsidRDefault="00D2277D" w:rsidP="00D2277D">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6D611A8D" w14:textId="339E6139" w:rsidR="00D2277D" w:rsidRPr="00E07B02" w:rsidRDefault="00D2277D" w:rsidP="00D2277D">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14489AF" w14:textId="170271A1" w:rsidR="00D2277D" w:rsidRDefault="00D2277D" w:rsidP="00D2277D">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D62DF27" w14:textId="53CDE65C" w:rsidR="00D2277D" w:rsidRDefault="00D2277D" w:rsidP="00D2277D">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517E08A" w14:textId="20CC3607" w:rsidR="00D2277D" w:rsidRDefault="00D2277D" w:rsidP="00D2277D">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00DF443" w14:textId="55418175" w:rsidR="00D2277D" w:rsidRDefault="00D2277D" w:rsidP="00D2277D">
            <w:pPr>
              <w:jc w:val="center"/>
              <w:rPr>
                <w:sz w:val="20"/>
                <w:szCs w:val="20"/>
              </w:rPr>
            </w:pPr>
            <w:r>
              <w:rPr>
                <w:sz w:val="20"/>
                <w:szCs w:val="20"/>
              </w:rPr>
              <w:t xml:space="preserve">               -   </w:t>
            </w:r>
          </w:p>
        </w:tc>
      </w:tr>
      <w:tr w:rsidR="00D2277D" w:rsidRPr="00630918" w14:paraId="23D6B1E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1CBCB24" w14:textId="2FC88468" w:rsidR="00D2277D" w:rsidRDefault="00D2277D" w:rsidP="00D2277D">
            <w:pPr>
              <w:jc w:val="center"/>
              <w:rPr>
                <w:sz w:val="22"/>
              </w:rPr>
            </w:pPr>
            <w:r>
              <w:rPr>
                <w:sz w:val="22"/>
              </w:rPr>
              <w:t>172</w:t>
            </w:r>
          </w:p>
        </w:tc>
        <w:tc>
          <w:tcPr>
            <w:tcW w:w="469" w:type="pct"/>
            <w:tcBorders>
              <w:top w:val="single" w:sz="4" w:space="0" w:color="auto"/>
              <w:left w:val="nil"/>
              <w:bottom w:val="single" w:sz="4" w:space="0" w:color="auto"/>
              <w:right w:val="single" w:sz="4" w:space="0" w:color="auto"/>
            </w:tcBorders>
            <w:noWrap/>
            <w:vAlign w:val="bottom"/>
          </w:tcPr>
          <w:p w14:paraId="123D0A22" w14:textId="1D0B2C18" w:rsidR="00D2277D" w:rsidRDefault="00D2277D" w:rsidP="00D2277D">
            <w:pPr>
              <w:jc w:val="center"/>
              <w:rPr>
                <w:sz w:val="20"/>
                <w:szCs w:val="20"/>
              </w:rPr>
            </w:pPr>
            <w:r>
              <w:rPr>
                <w:sz w:val="20"/>
                <w:szCs w:val="20"/>
              </w:rPr>
              <w:t>17/8/26</w:t>
            </w:r>
          </w:p>
        </w:tc>
        <w:tc>
          <w:tcPr>
            <w:tcW w:w="523" w:type="pct"/>
            <w:tcBorders>
              <w:top w:val="single" w:sz="4" w:space="0" w:color="auto"/>
              <w:left w:val="nil"/>
              <w:bottom w:val="single" w:sz="4" w:space="0" w:color="auto"/>
              <w:right w:val="single" w:sz="4" w:space="0" w:color="auto"/>
            </w:tcBorders>
            <w:noWrap/>
            <w:vAlign w:val="bottom"/>
          </w:tcPr>
          <w:p w14:paraId="4ABA7CF6" w14:textId="09F7C417" w:rsidR="00D2277D" w:rsidRDefault="00D2277D" w:rsidP="00D2277D">
            <w:pPr>
              <w:jc w:val="center"/>
              <w:rPr>
                <w:sz w:val="20"/>
                <w:szCs w:val="20"/>
              </w:rPr>
            </w:pPr>
            <w:r>
              <w:rPr>
                <w:sz w:val="20"/>
                <w:szCs w:val="20"/>
              </w:rPr>
              <w:t xml:space="preserve"> 111,630 </w:t>
            </w:r>
          </w:p>
        </w:tc>
        <w:tc>
          <w:tcPr>
            <w:tcW w:w="582" w:type="pct"/>
            <w:tcBorders>
              <w:top w:val="single" w:sz="4" w:space="0" w:color="auto"/>
              <w:left w:val="nil"/>
              <w:bottom w:val="single" w:sz="4" w:space="0" w:color="auto"/>
              <w:right w:val="single" w:sz="4" w:space="0" w:color="auto"/>
            </w:tcBorders>
            <w:noWrap/>
            <w:vAlign w:val="bottom"/>
          </w:tcPr>
          <w:p w14:paraId="6F58D590" w14:textId="3DFF2706" w:rsidR="00D2277D" w:rsidRDefault="00D2277D" w:rsidP="00D2277D">
            <w:pPr>
              <w:jc w:val="center"/>
              <w:rPr>
                <w:sz w:val="20"/>
                <w:szCs w:val="20"/>
              </w:rPr>
            </w:pPr>
            <w:r>
              <w:rPr>
                <w:sz w:val="20"/>
                <w:szCs w:val="20"/>
              </w:rPr>
              <w:t xml:space="preserve">  115,550 </w:t>
            </w:r>
          </w:p>
        </w:tc>
        <w:tc>
          <w:tcPr>
            <w:tcW w:w="641" w:type="pct"/>
            <w:tcBorders>
              <w:top w:val="single" w:sz="4" w:space="0" w:color="auto"/>
              <w:left w:val="nil"/>
              <w:bottom w:val="single" w:sz="4" w:space="0" w:color="auto"/>
              <w:right w:val="single" w:sz="4" w:space="0" w:color="auto"/>
            </w:tcBorders>
            <w:noWrap/>
            <w:vAlign w:val="bottom"/>
          </w:tcPr>
          <w:p w14:paraId="3E05DA3E" w14:textId="5E04993A" w:rsidR="00D2277D" w:rsidRPr="00E07B02" w:rsidRDefault="00D2277D" w:rsidP="00D2277D">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19249C7" w14:textId="1FCF6EF0" w:rsidR="00D2277D" w:rsidRDefault="00D2277D" w:rsidP="00D2277D">
            <w:pPr>
              <w:jc w:val="center"/>
              <w:rPr>
                <w:sz w:val="20"/>
                <w:szCs w:val="20"/>
              </w:rPr>
            </w:pPr>
            <w:r>
              <w:rPr>
                <w:sz w:val="20"/>
                <w:szCs w:val="20"/>
              </w:rPr>
              <w:t xml:space="preserve">  157,920 </w:t>
            </w:r>
          </w:p>
        </w:tc>
        <w:tc>
          <w:tcPr>
            <w:tcW w:w="593" w:type="pct"/>
            <w:tcBorders>
              <w:top w:val="single" w:sz="4" w:space="0" w:color="auto"/>
              <w:left w:val="nil"/>
              <w:bottom w:val="single" w:sz="4" w:space="0" w:color="auto"/>
              <w:right w:val="single" w:sz="4" w:space="0" w:color="auto"/>
            </w:tcBorders>
            <w:noWrap/>
            <w:vAlign w:val="bottom"/>
          </w:tcPr>
          <w:p w14:paraId="6425152F" w14:textId="73DFBB7C" w:rsidR="00D2277D" w:rsidRDefault="00D2277D" w:rsidP="00D2277D">
            <w:pPr>
              <w:jc w:val="center"/>
              <w:rPr>
                <w:sz w:val="20"/>
                <w:szCs w:val="20"/>
              </w:rPr>
            </w:pPr>
            <w:r>
              <w:rPr>
                <w:sz w:val="20"/>
                <w:szCs w:val="20"/>
              </w:rPr>
              <w:t xml:space="preserve">   588,950 </w:t>
            </w:r>
          </w:p>
        </w:tc>
        <w:tc>
          <w:tcPr>
            <w:tcW w:w="641" w:type="pct"/>
            <w:tcBorders>
              <w:top w:val="single" w:sz="4" w:space="0" w:color="auto"/>
              <w:left w:val="nil"/>
              <w:bottom w:val="single" w:sz="4" w:space="0" w:color="auto"/>
              <w:right w:val="single" w:sz="4" w:space="0" w:color="auto"/>
            </w:tcBorders>
            <w:noWrap/>
            <w:vAlign w:val="bottom"/>
          </w:tcPr>
          <w:p w14:paraId="7DAA8742" w14:textId="4D105A51" w:rsidR="00D2277D" w:rsidRDefault="00D2277D" w:rsidP="00D2277D">
            <w:pPr>
              <w:jc w:val="center"/>
              <w:rPr>
                <w:sz w:val="20"/>
                <w:szCs w:val="20"/>
              </w:rPr>
            </w:pPr>
            <w:r>
              <w:rPr>
                <w:sz w:val="20"/>
                <w:szCs w:val="20"/>
              </w:rPr>
              <w:t xml:space="preserve">      25.870 </w:t>
            </w:r>
          </w:p>
        </w:tc>
        <w:tc>
          <w:tcPr>
            <w:tcW w:w="640" w:type="pct"/>
            <w:tcBorders>
              <w:top w:val="single" w:sz="4" w:space="0" w:color="auto"/>
              <w:left w:val="nil"/>
              <w:bottom w:val="single" w:sz="4" w:space="0" w:color="auto"/>
              <w:right w:val="single" w:sz="4" w:space="0" w:color="auto"/>
            </w:tcBorders>
            <w:noWrap/>
            <w:vAlign w:val="bottom"/>
          </w:tcPr>
          <w:p w14:paraId="1213FCD2" w14:textId="0765B616" w:rsidR="00D2277D" w:rsidRDefault="00D2277D" w:rsidP="00D2277D">
            <w:pPr>
              <w:jc w:val="center"/>
              <w:rPr>
                <w:sz w:val="20"/>
                <w:szCs w:val="20"/>
              </w:rPr>
            </w:pPr>
            <w:r>
              <w:rPr>
                <w:sz w:val="20"/>
                <w:szCs w:val="20"/>
              </w:rPr>
              <w:t xml:space="preserve">      26.400 </w:t>
            </w:r>
          </w:p>
        </w:tc>
      </w:tr>
      <w:tr w:rsidR="00D2277D" w:rsidRPr="00630918" w14:paraId="45EA5F3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C6283BC" w14:textId="74E2D304" w:rsidR="00D2277D" w:rsidRDefault="00D2277D" w:rsidP="00D2277D">
            <w:pPr>
              <w:jc w:val="center"/>
              <w:rPr>
                <w:sz w:val="22"/>
              </w:rPr>
            </w:pPr>
            <w:r>
              <w:rPr>
                <w:sz w:val="22"/>
              </w:rPr>
              <w:t>173</w:t>
            </w:r>
          </w:p>
        </w:tc>
        <w:tc>
          <w:tcPr>
            <w:tcW w:w="469" w:type="pct"/>
            <w:tcBorders>
              <w:top w:val="single" w:sz="4" w:space="0" w:color="auto"/>
              <w:left w:val="nil"/>
              <w:bottom w:val="single" w:sz="4" w:space="0" w:color="auto"/>
              <w:right w:val="single" w:sz="4" w:space="0" w:color="auto"/>
            </w:tcBorders>
            <w:noWrap/>
            <w:vAlign w:val="bottom"/>
          </w:tcPr>
          <w:p w14:paraId="5A648874" w14:textId="692888A1" w:rsidR="00D2277D" w:rsidRDefault="00D2277D" w:rsidP="00D2277D">
            <w:pPr>
              <w:jc w:val="center"/>
              <w:rPr>
                <w:sz w:val="20"/>
                <w:szCs w:val="20"/>
              </w:rPr>
            </w:pPr>
            <w:r>
              <w:rPr>
                <w:sz w:val="20"/>
                <w:szCs w:val="20"/>
              </w:rPr>
              <w:t>18/8/26</w:t>
            </w:r>
          </w:p>
        </w:tc>
        <w:tc>
          <w:tcPr>
            <w:tcW w:w="523" w:type="pct"/>
            <w:tcBorders>
              <w:top w:val="single" w:sz="4" w:space="0" w:color="auto"/>
              <w:left w:val="nil"/>
              <w:bottom w:val="single" w:sz="4" w:space="0" w:color="auto"/>
              <w:right w:val="single" w:sz="4" w:space="0" w:color="auto"/>
            </w:tcBorders>
            <w:noWrap/>
            <w:vAlign w:val="bottom"/>
          </w:tcPr>
          <w:p w14:paraId="5DD3BD14" w14:textId="1DA41140" w:rsidR="00D2277D" w:rsidRDefault="00D2277D" w:rsidP="00D2277D">
            <w:pPr>
              <w:jc w:val="center"/>
              <w:rPr>
                <w:sz w:val="20"/>
                <w:szCs w:val="20"/>
              </w:rPr>
            </w:pPr>
            <w:r>
              <w:rPr>
                <w:sz w:val="20"/>
                <w:szCs w:val="20"/>
              </w:rPr>
              <w:t xml:space="preserve"> 114,520 </w:t>
            </w:r>
          </w:p>
        </w:tc>
        <w:tc>
          <w:tcPr>
            <w:tcW w:w="582" w:type="pct"/>
            <w:tcBorders>
              <w:top w:val="single" w:sz="4" w:space="0" w:color="auto"/>
              <w:left w:val="nil"/>
              <w:bottom w:val="single" w:sz="4" w:space="0" w:color="auto"/>
              <w:right w:val="single" w:sz="4" w:space="0" w:color="auto"/>
            </w:tcBorders>
            <w:noWrap/>
            <w:vAlign w:val="bottom"/>
          </w:tcPr>
          <w:p w14:paraId="1F099A89" w14:textId="6F2045A9" w:rsidR="00D2277D" w:rsidRDefault="00D2277D" w:rsidP="00D2277D">
            <w:pPr>
              <w:jc w:val="center"/>
              <w:rPr>
                <w:sz w:val="20"/>
                <w:szCs w:val="20"/>
              </w:rPr>
            </w:pPr>
            <w:r>
              <w:rPr>
                <w:sz w:val="20"/>
                <w:szCs w:val="20"/>
              </w:rPr>
              <w:t xml:space="preserve">  118,440 </w:t>
            </w:r>
          </w:p>
        </w:tc>
        <w:tc>
          <w:tcPr>
            <w:tcW w:w="641" w:type="pct"/>
            <w:tcBorders>
              <w:top w:val="single" w:sz="4" w:space="0" w:color="auto"/>
              <w:left w:val="nil"/>
              <w:bottom w:val="single" w:sz="4" w:space="0" w:color="auto"/>
              <w:right w:val="single" w:sz="4" w:space="0" w:color="auto"/>
            </w:tcBorders>
            <w:noWrap/>
            <w:vAlign w:val="bottom"/>
          </w:tcPr>
          <w:p w14:paraId="4E7A2D52" w14:textId="717737E2" w:rsidR="00D2277D" w:rsidRPr="00E07B02" w:rsidRDefault="00D2277D" w:rsidP="00D2277D">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0297B6E" w14:textId="35056636" w:rsidR="00D2277D" w:rsidRDefault="00D2277D" w:rsidP="00D2277D">
            <w:pPr>
              <w:jc w:val="center"/>
              <w:rPr>
                <w:sz w:val="20"/>
                <w:szCs w:val="20"/>
              </w:rPr>
            </w:pPr>
            <w:r>
              <w:rPr>
                <w:sz w:val="20"/>
                <w:szCs w:val="20"/>
              </w:rPr>
              <w:t xml:space="preserve">  163,380 </w:t>
            </w:r>
          </w:p>
        </w:tc>
        <w:tc>
          <w:tcPr>
            <w:tcW w:w="593" w:type="pct"/>
            <w:tcBorders>
              <w:top w:val="single" w:sz="4" w:space="0" w:color="auto"/>
              <w:left w:val="nil"/>
              <w:bottom w:val="single" w:sz="4" w:space="0" w:color="auto"/>
              <w:right w:val="single" w:sz="4" w:space="0" w:color="auto"/>
            </w:tcBorders>
            <w:noWrap/>
            <w:vAlign w:val="bottom"/>
          </w:tcPr>
          <w:p w14:paraId="1271003C" w14:textId="2B2EF9D7" w:rsidR="00D2277D" w:rsidRDefault="00D2277D" w:rsidP="00D2277D">
            <w:pPr>
              <w:jc w:val="center"/>
              <w:rPr>
                <w:sz w:val="20"/>
                <w:szCs w:val="20"/>
              </w:rPr>
            </w:pPr>
            <w:r>
              <w:rPr>
                <w:sz w:val="20"/>
                <w:szCs w:val="20"/>
              </w:rPr>
              <w:t xml:space="preserve">   610,230 </w:t>
            </w:r>
          </w:p>
        </w:tc>
        <w:tc>
          <w:tcPr>
            <w:tcW w:w="641" w:type="pct"/>
            <w:tcBorders>
              <w:top w:val="single" w:sz="4" w:space="0" w:color="auto"/>
              <w:left w:val="nil"/>
              <w:bottom w:val="single" w:sz="4" w:space="0" w:color="auto"/>
              <w:right w:val="single" w:sz="4" w:space="0" w:color="auto"/>
            </w:tcBorders>
            <w:noWrap/>
            <w:vAlign w:val="bottom"/>
          </w:tcPr>
          <w:p w14:paraId="1422A609" w14:textId="6407299B" w:rsidR="00D2277D" w:rsidRDefault="00D2277D" w:rsidP="00D2277D">
            <w:pPr>
              <w:jc w:val="center"/>
              <w:rPr>
                <w:sz w:val="20"/>
                <w:szCs w:val="20"/>
              </w:rPr>
            </w:pPr>
            <w:r>
              <w:rPr>
                <w:sz w:val="20"/>
                <w:szCs w:val="20"/>
              </w:rPr>
              <w:t xml:space="preserve">      25.870 </w:t>
            </w:r>
          </w:p>
        </w:tc>
        <w:tc>
          <w:tcPr>
            <w:tcW w:w="640" w:type="pct"/>
            <w:tcBorders>
              <w:top w:val="single" w:sz="4" w:space="0" w:color="auto"/>
              <w:left w:val="nil"/>
              <w:bottom w:val="single" w:sz="4" w:space="0" w:color="auto"/>
              <w:right w:val="single" w:sz="4" w:space="0" w:color="auto"/>
            </w:tcBorders>
            <w:noWrap/>
            <w:vAlign w:val="bottom"/>
          </w:tcPr>
          <w:p w14:paraId="10486F81" w14:textId="01D40152" w:rsidR="00D2277D" w:rsidRDefault="00D2277D" w:rsidP="00D2277D">
            <w:pPr>
              <w:jc w:val="center"/>
              <w:rPr>
                <w:sz w:val="20"/>
                <w:szCs w:val="20"/>
              </w:rPr>
            </w:pPr>
            <w:r>
              <w:rPr>
                <w:sz w:val="20"/>
                <w:szCs w:val="20"/>
              </w:rPr>
              <w:t xml:space="preserve">      26.380 </w:t>
            </w:r>
          </w:p>
        </w:tc>
      </w:tr>
      <w:tr w:rsidR="00D2277D" w:rsidRPr="00630918" w14:paraId="5FFDC77F"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5670152" w14:textId="7710043C" w:rsidR="00D2277D" w:rsidRDefault="00D2277D" w:rsidP="00D2277D">
            <w:pPr>
              <w:jc w:val="center"/>
              <w:rPr>
                <w:sz w:val="22"/>
              </w:rPr>
            </w:pPr>
            <w:r>
              <w:rPr>
                <w:sz w:val="22"/>
              </w:rPr>
              <w:t>174</w:t>
            </w:r>
          </w:p>
        </w:tc>
        <w:tc>
          <w:tcPr>
            <w:tcW w:w="469" w:type="pct"/>
            <w:tcBorders>
              <w:top w:val="single" w:sz="4" w:space="0" w:color="auto"/>
              <w:left w:val="nil"/>
              <w:bottom w:val="single" w:sz="4" w:space="0" w:color="auto"/>
              <w:right w:val="single" w:sz="4" w:space="0" w:color="auto"/>
            </w:tcBorders>
            <w:noWrap/>
            <w:vAlign w:val="bottom"/>
          </w:tcPr>
          <w:p w14:paraId="4BAA6B33" w14:textId="443366E0" w:rsidR="00D2277D" w:rsidRDefault="00D2277D" w:rsidP="00D2277D">
            <w:pPr>
              <w:jc w:val="center"/>
              <w:rPr>
                <w:sz w:val="20"/>
                <w:szCs w:val="20"/>
              </w:rPr>
            </w:pPr>
            <w:r>
              <w:rPr>
                <w:sz w:val="20"/>
                <w:szCs w:val="20"/>
              </w:rPr>
              <w:t>19/8/26</w:t>
            </w:r>
          </w:p>
        </w:tc>
        <w:tc>
          <w:tcPr>
            <w:tcW w:w="523" w:type="pct"/>
            <w:tcBorders>
              <w:top w:val="single" w:sz="4" w:space="0" w:color="auto"/>
              <w:left w:val="nil"/>
              <w:bottom w:val="single" w:sz="4" w:space="0" w:color="auto"/>
              <w:right w:val="single" w:sz="4" w:space="0" w:color="auto"/>
            </w:tcBorders>
            <w:noWrap/>
            <w:vAlign w:val="bottom"/>
          </w:tcPr>
          <w:p w14:paraId="63DF5725" w14:textId="7F232D6B" w:rsidR="00D2277D" w:rsidRDefault="00D2277D" w:rsidP="00D2277D">
            <w:pPr>
              <w:jc w:val="center"/>
              <w:rPr>
                <w:sz w:val="20"/>
                <w:szCs w:val="20"/>
              </w:rPr>
            </w:pPr>
            <w:r>
              <w:rPr>
                <w:sz w:val="20"/>
                <w:szCs w:val="20"/>
              </w:rPr>
              <w:t xml:space="preserve"> 115,220 </w:t>
            </w:r>
          </w:p>
        </w:tc>
        <w:tc>
          <w:tcPr>
            <w:tcW w:w="582" w:type="pct"/>
            <w:tcBorders>
              <w:top w:val="single" w:sz="4" w:space="0" w:color="auto"/>
              <w:left w:val="nil"/>
              <w:bottom w:val="single" w:sz="4" w:space="0" w:color="auto"/>
              <w:right w:val="single" w:sz="4" w:space="0" w:color="auto"/>
            </w:tcBorders>
            <w:noWrap/>
            <w:vAlign w:val="bottom"/>
          </w:tcPr>
          <w:p w14:paraId="0A1F1B8F" w14:textId="77BF21AD" w:rsidR="00D2277D" w:rsidRDefault="00D2277D" w:rsidP="00D2277D">
            <w:pPr>
              <w:jc w:val="center"/>
              <w:rPr>
                <w:sz w:val="20"/>
                <w:szCs w:val="20"/>
              </w:rPr>
            </w:pPr>
            <w:r>
              <w:rPr>
                <w:sz w:val="20"/>
                <w:szCs w:val="20"/>
              </w:rPr>
              <w:t xml:space="preserve">  119,140 </w:t>
            </w:r>
          </w:p>
        </w:tc>
        <w:tc>
          <w:tcPr>
            <w:tcW w:w="641" w:type="pct"/>
            <w:tcBorders>
              <w:top w:val="single" w:sz="4" w:space="0" w:color="auto"/>
              <w:left w:val="nil"/>
              <w:bottom w:val="single" w:sz="4" w:space="0" w:color="auto"/>
              <w:right w:val="single" w:sz="4" w:space="0" w:color="auto"/>
            </w:tcBorders>
            <w:noWrap/>
            <w:vAlign w:val="bottom"/>
          </w:tcPr>
          <w:p w14:paraId="6670ECC0" w14:textId="05A7D5F0" w:rsidR="00D2277D" w:rsidRPr="00E07B02" w:rsidRDefault="00D2277D" w:rsidP="00D2277D">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15377D9C" w14:textId="7C08DD6A" w:rsidR="00D2277D" w:rsidRDefault="00D2277D" w:rsidP="00D2277D">
            <w:pPr>
              <w:jc w:val="center"/>
              <w:rPr>
                <w:sz w:val="20"/>
                <w:szCs w:val="20"/>
              </w:rPr>
            </w:pPr>
            <w:r>
              <w:rPr>
                <w:sz w:val="20"/>
                <w:szCs w:val="20"/>
              </w:rPr>
              <w:t xml:space="preserve">  164,080 </w:t>
            </w:r>
          </w:p>
        </w:tc>
        <w:tc>
          <w:tcPr>
            <w:tcW w:w="593" w:type="pct"/>
            <w:tcBorders>
              <w:top w:val="single" w:sz="4" w:space="0" w:color="auto"/>
              <w:left w:val="nil"/>
              <w:bottom w:val="single" w:sz="4" w:space="0" w:color="auto"/>
              <w:right w:val="single" w:sz="4" w:space="0" w:color="auto"/>
            </w:tcBorders>
            <w:noWrap/>
            <w:vAlign w:val="bottom"/>
          </w:tcPr>
          <w:p w14:paraId="0CDA86D1" w14:textId="7B231754" w:rsidR="00D2277D" w:rsidRDefault="00D2277D" w:rsidP="00D2277D">
            <w:pPr>
              <w:jc w:val="center"/>
              <w:rPr>
                <w:sz w:val="20"/>
                <w:szCs w:val="20"/>
              </w:rPr>
            </w:pPr>
            <w:r>
              <w:rPr>
                <w:sz w:val="20"/>
                <w:szCs w:val="20"/>
              </w:rPr>
              <w:t xml:space="preserve">   614,130 </w:t>
            </w:r>
          </w:p>
        </w:tc>
        <w:tc>
          <w:tcPr>
            <w:tcW w:w="641" w:type="pct"/>
            <w:tcBorders>
              <w:top w:val="single" w:sz="4" w:space="0" w:color="auto"/>
              <w:left w:val="nil"/>
              <w:bottom w:val="single" w:sz="4" w:space="0" w:color="auto"/>
              <w:right w:val="single" w:sz="4" w:space="0" w:color="auto"/>
            </w:tcBorders>
            <w:noWrap/>
            <w:vAlign w:val="bottom"/>
          </w:tcPr>
          <w:p w14:paraId="3672BBCB" w14:textId="3D434A61" w:rsidR="00D2277D" w:rsidRDefault="00D2277D" w:rsidP="00D2277D">
            <w:pPr>
              <w:jc w:val="center"/>
              <w:rPr>
                <w:sz w:val="20"/>
                <w:szCs w:val="20"/>
              </w:rPr>
            </w:pPr>
            <w:r>
              <w:rPr>
                <w:sz w:val="20"/>
                <w:szCs w:val="20"/>
              </w:rPr>
              <w:t xml:space="preserve">      25.870 </w:t>
            </w:r>
          </w:p>
        </w:tc>
        <w:tc>
          <w:tcPr>
            <w:tcW w:w="640" w:type="pct"/>
            <w:tcBorders>
              <w:top w:val="single" w:sz="4" w:space="0" w:color="auto"/>
              <w:left w:val="nil"/>
              <w:bottom w:val="single" w:sz="4" w:space="0" w:color="auto"/>
              <w:right w:val="single" w:sz="4" w:space="0" w:color="auto"/>
            </w:tcBorders>
            <w:noWrap/>
            <w:vAlign w:val="bottom"/>
          </w:tcPr>
          <w:p w14:paraId="6A9B399A" w14:textId="59894FCB" w:rsidR="00D2277D" w:rsidRDefault="00D2277D" w:rsidP="00D2277D">
            <w:pPr>
              <w:jc w:val="center"/>
              <w:rPr>
                <w:sz w:val="20"/>
                <w:szCs w:val="20"/>
              </w:rPr>
            </w:pPr>
            <w:r>
              <w:rPr>
                <w:sz w:val="20"/>
                <w:szCs w:val="20"/>
              </w:rPr>
              <w:t xml:space="preserve">      26.370 </w:t>
            </w:r>
          </w:p>
        </w:tc>
      </w:tr>
      <w:tr w:rsidR="00324F59" w:rsidRPr="00630918" w14:paraId="54C9688C"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3E02CA1" w14:textId="4593E162" w:rsidR="00324F59" w:rsidRDefault="00324F59" w:rsidP="00324F59">
            <w:pPr>
              <w:jc w:val="center"/>
              <w:rPr>
                <w:sz w:val="22"/>
              </w:rPr>
            </w:pPr>
            <w:r>
              <w:rPr>
                <w:sz w:val="22"/>
              </w:rPr>
              <w:t>175</w:t>
            </w:r>
          </w:p>
        </w:tc>
        <w:tc>
          <w:tcPr>
            <w:tcW w:w="469" w:type="pct"/>
            <w:tcBorders>
              <w:top w:val="single" w:sz="4" w:space="0" w:color="auto"/>
              <w:left w:val="nil"/>
              <w:bottom w:val="single" w:sz="4" w:space="0" w:color="auto"/>
              <w:right w:val="single" w:sz="4" w:space="0" w:color="auto"/>
            </w:tcBorders>
            <w:noWrap/>
            <w:vAlign w:val="bottom"/>
          </w:tcPr>
          <w:p w14:paraId="1A1CE339" w14:textId="4E646A45" w:rsidR="00324F59" w:rsidRDefault="00324F59" w:rsidP="00324F59">
            <w:pPr>
              <w:jc w:val="center"/>
              <w:rPr>
                <w:sz w:val="20"/>
                <w:szCs w:val="20"/>
              </w:rPr>
            </w:pPr>
            <w:r>
              <w:rPr>
                <w:sz w:val="20"/>
                <w:szCs w:val="20"/>
              </w:rPr>
              <w:t>20/8/26</w:t>
            </w:r>
          </w:p>
        </w:tc>
        <w:tc>
          <w:tcPr>
            <w:tcW w:w="523" w:type="pct"/>
            <w:tcBorders>
              <w:top w:val="single" w:sz="4" w:space="0" w:color="auto"/>
              <w:left w:val="nil"/>
              <w:bottom w:val="single" w:sz="4" w:space="0" w:color="auto"/>
              <w:right w:val="single" w:sz="4" w:space="0" w:color="auto"/>
            </w:tcBorders>
            <w:noWrap/>
            <w:vAlign w:val="bottom"/>
          </w:tcPr>
          <w:p w14:paraId="6145C72A" w14:textId="30A85293" w:rsidR="00324F59" w:rsidRDefault="00324F59" w:rsidP="00324F59">
            <w:pPr>
              <w:jc w:val="center"/>
              <w:rPr>
                <w:sz w:val="20"/>
                <w:szCs w:val="20"/>
              </w:rPr>
            </w:pPr>
            <w:r>
              <w:rPr>
                <w:sz w:val="20"/>
                <w:szCs w:val="20"/>
              </w:rPr>
              <w:t xml:space="preserve"> 113,880 </w:t>
            </w:r>
          </w:p>
        </w:tc>
        <w:tc>
          <w:tcPr>
            <w:tcW w:w="582" w:type="pct"/>
            <w:tcBorders>
              <w:top w:val="single" w:sz="4" w:space="0" w:color="auto"/>
              <w:left w:val="nil"/>
              <w:bottom w:val="single" w:sz="4" w:space="0" w:color="auto"/>
              <w:right w:val="single" w:sz="4" w:space="0" w:color="auto"/>
            </w:tcBorders>
            <w:noWrap/>
            <w:vAlign w:val="bottom"/>
          </w:tcPr>
          <w:p w14:paraId="4CF67EB5" w14:textId="2C3958E6" w:rsidR="00324F59" w:rsidRDefault="00324F59" w:rsidP="00324F59">
            <w:pPr>
              <w:jc w:val="center"/>
              <w:rPr>
                <w:sz w:val="20"/>
                <w:szCs w:val="20"/>
              </w:rPr>
            </w:pPr>
            <w:r>
              <w:rPr>
                <w:sz w:val="20"/>
                <w:szCs w:val="20"/>
              </w:rPr>
              <w:t xml:space="preserve">  117,800 </w:t>
            </w:r>
          </w:p>
        </w:tc>
        <w:tc>
          <w:tcPr>
            <w:tcW w:w="641" w:type="pct"/>
            <w:tcBorders>
              <w:top w:val="single" w:sz="4" w:space="0" w:color="auto"/>
              <w:left w:val="nil"/>
              <w:bottom w:val="single" w:sz="4" w:space="0" w:color="auto"/>
              <w:right w:val="single" w:sz="4" w:space="0" w:color="auto"/>
            </w:tcBorders>
            <w:noWrap/>
            <w:vAlign w:val="bottom"/>
          </w:tcPr>
          <w:p w14:paraId="2767C78A" w14:textId="40095963" w:rsidR="00324F59" w:rsidRPr="00E07B02" w:rsidRDefault="00324F59" w:rsidP="00324F5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35EAE2E" w14:textId="35B5975E" w:rsidR="00324F59" w:rsidRDefault="00324F59" w:rsidP="00324F59">
            <w:pPr>
              <w:jc w:val="center"/>
              <w:rPr>
                <w:sz w:val="20"/>
                <w:szCs w:val="20"/>
              </w:rPr>
            </w:pPr>
            <w:r>
              <w:rPr>
                <w:sz w:val="20"/>
                <w:szCs w:val="20"/>
              </w:rPr>
              <w:t xml:space="preserve">  162,130 </w:t>
            </w:r>
          </w:p>
        </w:tc>
        <w:tc>
          <w:tcPr>
            <w:tcW w:w="593" w:type="pct"/>
            <w:tcBorders>
              <w:top w:val="single" w:sz="4" w:space="0" w:color="auto"/>
              <w:left w:val="nil"/>
              <w:bottom w:val="single" w:sz="4" w:space="0" w:color="auto"/>
              <w:right w:val="single" w:sz="4" w:space="0" w:color="auto"/>
            </w:tcBorders>
            <w:noWrap/>
            <w:vAlign w:val="bottom"/>
          </w:tcPr>
          <w:p w14:paraId="724D0BA0" w14:textId="127CC78B" w:rsidR="00324F59" w:rsidRDefault="00324F59" w:rsidP="00324F59">
            <w:pPr>
              <w:jc w:val="center"/>
              <w:rPr>
                <w:sz w:val="20"/>
                <w:szCs w:val="20"/>
              </w:rPr>
            </w:pPr>
            <w:r>
              <w:rPr>
                <w:sz w:val="20"/>
                <w:szCs w:val="20"/>
              </w:rPr>
              <w:t xml:space="preserve">   623,640 </w:t>
            </w:r>
          </w:p>
        </w:tc>
        <w:tc>
          <w:tcPr>
            <w:tcW w:w="641" w:type="pct"/>
            <w:tcBorders>
              <w:top w:val="single" w:sz="4" w:space="0" w:color="auto"/>
              <w:left w:val="nil"/>
              <w:bottom w:val="single" w:sz="4" w:space="0" w:color="auto"/>
              <w:right w:val="single" w:sz="4" w:space="0" w:color="auto"/>
            </w:tcBorders>
            <w:noWrap/>
            <w:vAlign w:val="bottom"/>
          </w:tcPr>
          <w:p w14:paraId="10C3EF11" w14:textId="744D6278" w:rsidR="00324F59" w:rsidRDefault="00324F59" w:rsidP="00324F59">
            <w:pPr>
              <w:jc w:val="center"/>
              <w:rPr>
                <w:sz w:val="20"/>
                <w:szCs w:val="20"/>
              </w:rPr>
            </w:pPr>
            <w:r>
              <w:rPr>
                <w:sz w:val="20"/>
                <w:szCs w:val="20"/>
              </w:rPr>
              <w:t xml:space="preserve">      25.870 </w:t>
            </w:r>
          </w:p>
        </w:tc>
        <w:tc>
          <w:tcPr>
            <w:tcW w:w="640" w:type="pct"/>
            <w:tcBorders>
              <w:top w:val="single" w:sz="4" w:space="0" w:color="auto"/>
              <w:left w:val="nil"/>
              <w:bottom w:val="single" w:sz="4" w:space="0" w:color="auto"/>
              <w:right w:val="single" w:sz="4" w:space="0" w:color="auto"/>
            </w:tcBorders>
            <w:noWrap/>
            <w:vAlign w:val="bottom"/>
          </w:tcPr>
          <w:p w14:paraId="47B70F0E" w14:textId="57C78B15" w:rsidR="00324F59" w:rsidRDefault="00324F59" w:rsidP="00324F59">
            <w:pPr>
              <w:jc w:val="center"/>
              <w:rPr>
                <w:sz w:val="20"/>
                <w:szCs w:val="20"/>
              </w:rPr>
            </w:pPr>
            <w:r>
              <w:rPr>
                <w:sz w:val="20"/>
                <w:szCs w:val="20"/>
              </w:rPr>
              <w:t xml:space="preserve">      26.310 </w:t>
            </w:r>
          </w:p>
        </w:tc>
      </w:tr>
      <w:tr w:rsidR="00324F59" w:rsidRPr="00630918" w14:paraId="6A3E3DC4" w14:textId="77777777" w:rsidTr="00324F59">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0AA5996" w14:textId="533E9C7F" w:rsidR="00324F59" w:rsidRDefault="00324F59" w:rsidP="00324F59">
            <w:pPr>
              <w:jc w:val="center"/>
              <w:rPr>
                <w:sz w:val="22"/>
              </w:rPr>
            </w:pPr>
            <w:r>
              <w:rPr>
                <w:sz w:val="22"/>
              </w:rPr>
              <w:t>176</w:t>
            </w:r>
          </w:p>
        </w:tc>
        <w:tc>
          <w:tcPr>
            <w:tcW w:w="469" w:type="pct"/>
            <w:tcBorders>
              <w:top w:val="single" w:sz="4" w:space="0" w:color="auto"/>
              <w:left w:val="nil"/>
              <w:bottom w:val="single" w:sz="4" w:space="0" w:color="auto"/>
              <w:right w:val="single" w:sz="4" w:space="0" w:color="auto"/>
            </w:tcBorders>
            <w:noWrap/>
            <w:vAlign w:val="bottom"/>
          </w:tcPr>
          <w:p w14:paraId="623BB41E" w14:textId="57FFE388" w:rsidR="00324F59" w:rsidRDefault="00324F59" w:rsidP="00324F59">
            <w:pPr>
              <w:jc w:val="center"/>
              <w:rPr>
                <w:sz w:val="20"/>
                <w:szCs w:val="20"/>
              </w:rPr>
            </w:pPr>
            <w:r>
              <w:rPr>
                <w:sz w:val="20"/>
                <w:szCs w:val="20"/>
              </w:rPr>
              <w:t>21/8/26</w:t>
            </w:r>
          </w:p>
        </w:tc>
        <w:tc>
          <w:tcPr>
            <w:tcW w:w="523" w:type="pct"/>
            <w:tcBorders>
              <w:top w:val="single" w:sz="4" w:space="0" w:color="auto"/>
              <w:left w:val="nil"/>
              <w:bottom w:val="single" w:sz="4" w:space="0" w:color="auto"/>
              <w:right w:val="single" w:sz="4" w:space="0" w:color="auto"/>
            </w:tcBorders>
            <w:noWrap/>
            <w:vAlign w:val="bottom"/>
          </w:tcPr>
          <w:p w14:paraId="2779E0EE" w14:textId="39ADD1CE" w:rsidR="00324F59" w:rsidRDefault="00324F59" w:rsidP="00324F59">
            <w:pPr>
              <w:jc w:val="center"/>
              <w:rPr>
                <w:sz w:val="20"/>
                <w:szCs w:val="20"/>
              </w:rPr>
            </w:pPr>
            <w:r>
              <w:rPr>
                <w:sz w:val="20"/>
                <w:szCs w:val="20"/>
              </w:rPr>
              <w:t xml:space="preserve"> 114,190 </w:t>
            </w:r>
          </w:p>
        </w:tc>
        <w:tc>
          <w:tcPr>
            <w:tcW w:w="582" w:type="pct"/>
            <w:tcBorders>
              <w:top w:val="single" w:sz="4" w:space="0" w:color="auto"/>
              <w:left w:val="nil"/>
              <w:bottom w:val="single" w:sz="4" w:space="0" w:color="auto"/>
              <w:right w:val="single" w:sz="4" w:space="0" w:color="auto"/>
            </w:tcBorders>
            <w:noWrap/>
            <w:vAlign w:val="bottom"/>
          </w:tcPr>
          <w:p w14:paraId="09B6D1DF" w14:textId="44037137" w:rsidR="00324F59" w:rsidRDefault="00324F59" w:rsidP="00324F59">
            <w:pPr>
              <w:jc w:val="center"/>
              <w:rPr>
                <w:sz w:val="20"/>
                <w:szCs w:val="20"/>
              </w:rPr>
            </w:pPr>
            <w:r>
              <w:rPr>
                <w:sz w:val="20"/>
                <w:szCs w:val="20"/>
              </w:rPr>
              <w:t xml:space="preserve">  118,110 </w:t>
            </w:r>
          </w:p>
        </w:tc>
        <w:tc>
          <w:tcPr>
            <w:tcW w:w="641" w:type="pct"/>
            <w:tcBorders>
              <w:top w:val="single" w:sz="4" w:space="0" w:color="auto"/>
              <w:left w:val="nil"/>
              <w:bottom w:val="single" w:sz="4" w:space="0" w:color="auto"/>
              <w:right w:val="single" w:sz="4" w:space="0" w:color="auto"/>
            </w:tcBorders>
            <w:noWrap/>
            <w:vAlign w:val="bottom"/>
          </w:tcPr>
          <w:p w14:paraId="459E0F75" w14:textId="41B704CE" w:rsidR="00324F59" w:rsidRPr="00E07B02" w:rsidRDefault="00324F59" w:rsidP="00324F5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BC3E53A" w14:textId="528BA788" w:rsidR="00324F59" w:rsidRDefault="00324F59" w:rsidP="00324F59">
            <w:pPr>
              <w:jc w:val="center"/>
              <w:rPr>
                <w:sz w:val="20"/>
                <w:szCs w:val="20"/>
              </w:rPr>
            </w:pPr>
            <w:r>
              <w:rPr>
                <w:sz w:val="20"/>
                <w:szCs w:val="20"/>
              </w:rPr>
              <w:t xml:space="preserve">  161,600 </w:t>
            </w:r>
          </w:p>
        </w:tc>
        <w:tc>
          <w:tcPr>
            <w:tcW w:w="593" w:type="pct"/>
            <w:tcBorders>
              <w:top w:val="single" w:sz="4" w:space="0" w:color="auto"/>
              <w:left w:val="nil"/>
              <w:bottom w:val="single" w:sz="4" w:space="0" w:color="auto"/>
              <w:right w:val="single" w:sz="4" w:space="0" w:color="auto"/>
            </w:tcBorders>
            <w:noWrap/>
            <w:vAlign w:val="bottom"/>
          </w:tcPr>
          <w:p w14:paraId="053DC73A" w14:textId="52A6E3D9" w:rsidR="00324F59" w:rsidRDefault="00324F59" w:rsidP="00324F59">
            <w:pPr>
              <w:jc w:val="center"/>
              <w:rPr>
                <w:sz w:val="20"/>
                <w:szCs w:val="20"/>
              </w:rPr>
            </w:pPr>
            <w:r>
              <w:rPr>
                <w:sz w:val="20"/>
                <w:szCs w:val="20"/>
              </w:rPr>
              <w:t xml:space="preserve">   620,240 </w:t>
            </w:r>
          </w:p>
        </w:tc>
        <w:tc>
          <w:tcPr>
            <w:tcW w:w="641" w:type="pct"/>
            <w:tcBorders>
              <w:top w:val="single" w:sz="4" w:space="0" w:color="auto"/>
              <w:left w:val="nil"/>
              <w:bottom w:val="single" w:sz="4" w:space="0" w:color="auto"/>
              <w:right w:val="single" w:sz="4" w:space="0" w:color="auto"/>
            </w:tcBorders>
            <w:noWrap/>
            <w:vAlign w:val="bottom"/>
          </w:tcPr>
          <w:p w14:paraId="2E10B7CA" w14:textId="1D2F7747" w:rsidR="00324F59" w:rsidRDefault="00324F59" w:rsidP="00324F59">
            <w:pPr>
              <w:jc w:val="center"/>
              <w:rPr>
                <w:sz w:val="20"/>
                <w:szCs w:val="20"/>
              </w:rPr>
            </w:pPr>
            <w:r>
              <w:rPr>
                <w:sz w:val="20"/>
                <w:szCs w:val="20"/>
              </w:rPr>
              <w:t xml:space="preserve">      25.870 </w:t>
            </w:r>
          </w:p>
        </w:tc>
        <w:tc>
          <w:tcPr>
            <w:tcW w:w="640" w:type="pct"/>
            <w:tcBorders>
              <w:top w:val="single" w:sz="4" w:space="0" w:color="auto"/>
              <w:left w:val="nil"/>
              <w:bottom w:val="single" w:sz="4" w:space="0" w:color="auto"/>
              <w:right w:val="single" w:sz="4" w:space="0" w:color="auto"/>
            </w:tcBorders>
            <w:noWrap/>
            <w:vAlign w:val="bottom"/>
          </w:tcPr>
          <w:p w14:paraId="5267914E" w14:textId="40FF9FAE" w:rsidR="00324F59" w:rsidRDefault="00324F59" w:rsidP="00324F59">
            <w:pPr>
              <w:jc w:val="center"/>
              <w:rPr>
                <w:sz w:val="20"/>
                <w:szCs w:val="20"/>
              </w:rPr>
            </w:pPr>
            <w:r>
              <w:rPr>
                <w:sz w:val="20"/>
                <w:szCs w:val="20"/>
              </w:rPr>
              <w:t xml:space="preserve">      26.280 </w:t>
            </w:r>
          </w:p>
        </w:tc>
      </w:tr>
      <w:tr w:rsidR="00324F59" w:rsidRPr="00630918" w14:paraId="098AF7E7" w14:textId="77777777" w:rsidTr="00324F59">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8A605EE" w14:textId="54A5CA22" w:rsidR="00324F59" w:rsidRDefault="00324F59" w:rsidP="00324F59">
            <w:pPr>
              <w:jc w:val="center"/>
              <w:rPr>
                <w:sz w:val="22"/>
              </w:rPr>
            </w:pPr>
            <w:r>
              <w:rPr>
                <w:sz w:val="22"/>
              </w:rPr>
              <w:t>177</w:t>
            </w:r>
          </w:p>
        </w:tc>
        <w:tc>
          <w:tcPr>
            <w:tcW w:w="469" w:type="pct"/>
            <w:tcBorders>
              <w:top w:val="single" w:sz="4" w:space="0" w:color="auto"/>
              <w:left w:val="nil"/>
              <w:bottom w:val="single" w:sz="4" w:space="0" w:color="auto"/>
              <w:right w:val="single" w:sz="4" w:space="0" w:color="auto"/>
            </w:tcBorders>
            <w:noWrap/>
            <w:vAlign w:val="bottom"/>
          </w:tcPr>
          <w:p w14:paraId="743E6F39" w14:textId="677FD4B2" w:rsidR="00324F59" w:rsidRDefault="00324F59" w:rsidP="00324F59">
            <w:pPr>
              <w:jc w:val="center"/>
              <w:rPr>
                <w:sz w:val="20"/>
                <w:szCs w:val="20"/>
              </w:rPr>
            </w:pPr>
            <w:r>
              <w:rPr>
                <w:sz w:val="20"/>
                <w:szCs w:val="20"/>
              </w:rPr>
              <w:t>22/8/26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A3DCFE6" w14:textId="1C7EF6D0" w:rsidR="00324F59" w:rsidRDefault="00324F59" w:rsidP="00324F59">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05D7D80" w14:textId="27B3EC58" w:rsidR="00324F59" w:rsidRDefault="00324F59" w:rsidP="00324F59">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2DA47443" w14:textId="25402482" w:rsidR="00324F59" w:rsidRPr="00E07B02" w:rsidRDefault="00324F59" w:rsidP="00324F59">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90D033C" w14:textId="63FF0452" w:rsidR="00324F59" w:rsidRDefault="00324F59" w:rsidP="00324F59">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341E6EC" w14:textId="4955AF74" w:rsidR="00324F59" w:rsidRDefault="00324F59" w:rsidP="00324F59">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244A235" w14:textId="299DBB97" w:rsidR="00324F59" w:rsidRDefault="00324F59" w:rsidP="00324F59">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E0FA71F" w14:textId="2332607B" w:rsidR="00324F59" w:rsidRDefault="00324F59" w:rsidP="00324F59">
            <w:pPr>
              <w:jc w:val="center"/>
              <w:rPr>
                <w:sz w:val="20"/>
                <w:szCs w:val="20"/>
              </w:rPr>
            </w:pPr>
            <w:r>
              <w:rPr>
                <w:sz w:val="20"/>
                <w:szCs w:val="20"/>
              </w:rPr>
              <w:t xml:space="preserve">               -   </w:t>
            </w:r>
          </w:p>
        </w:tc>
      </w:tr>
      <w:tr w:rsidR="00324F59" w:rsidRPr="00630918" w14:paraId="7F8A5C5F" w14:textId="77777777" w:rsidTr="00324F59">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2423148" w14:textId="2208FCB3" w:rsidR="00324F59" w:rsidRDefault="00324F59" w:rsidP="00324F59">
            <w:pPr>
              <w:jc w:val="center"/>
              <w:rPr>
                <w:sz w:val="22"/>
              </w:rPr>
            </w:pPr>
            <w:r>
              <w:rPr>
                <w:sz w:val="22"/>
              </w:rPr>
              <w:t>178</w:t>
            </w:r>
          </w:p>
        </w:tc>
        <w:tc>
          <w:tcPr>
            <w:tcW w:w="469" w:type="pct"/>
            <w:tcBorders>
              <w:top w:val="single" w:sz="4" w:space="0" w:color="auto"/>
              <w:left w:val="nil"/>
              <w:bottom w:val="single" w:sz="4" w:space="0" w:color="auto"/>
              <w:right w:val="single" w:sz="4" w:space="0" w:color="auto"/>
            </w:tcBorders>
            <w:noWrap/>
            <w:vAlign w:val="bottom"/>
          </w:tcPr>
          <w:p w14:paraId="10695D5E" w14:textId="7738E408" w:rsidR="00324F59" w:rsidRDefault="00324F59" w:rsidP="00324F59">
            <w:pPr>
              <w:jc w:val="center"/>
              <w:rPr>
                <w:sz w:val="20"/>
                <w:szCs w:val="20"/>
              </w:rPr>
            </w:pPr>
            <w:r>
              <w:rPr>
                <w:sz w:val="20"/>
                <w:szCs w:val="20"/>
              </w:rPr>
              <w:t>23/8/26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52F9A31" w14:textId="66703E7B" w:rsidR="00324F59" w:rsidRDefault="00324F59" w:rsidP="00324F59">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E3B28BB" w14:textId="41CD9A4D" w:rsidR="00324F59" w:rsidRDefault="00324F59" w:rsidP="00324F59">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3E969375" w14:textId="28C5689E" w:rsidR="00324F59" w:rsidRPr="00E07B02" w:rsidRDefault="00324F59" w:rsidP="00324F59">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1A3BD5B" w14:textId="6AAF1731" w:rsidR="00324F59" w:rsidRDefault="00324F59" w:rsidP="00324F59">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1A41B54" w14:textId="5A19A849" w:rsidR="00324F59" w:rsidRDefault="00324F59" w:rsidP="00324F59">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FB96C76" w14:textId="5EAC133E" w:rsidR="00324F59" w:rsidRDefault="00324F59" w:rsidP="00324F59">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782C9F3" w14:textId="0A6B1315" w:rsidR="00324F59" w:rsidRDefault="00324F59" w:rsidP="00324F59">
            <w:pPr>
              <w:jc w:val="center"/>
              <w:rPr>
                <w:sz w:val="20"/>
                <w:szCs w:val="20"/>
              </w:rPr>
            </w:pPr>
            <w:r>
              <w:rPr>
                <w:sz w:val="20"/>
                <w:szCs w:val="20"/>
              </w:rPr>
              <w:t xml:space="preserve">               -   </w:t>
            </w:r>
          </w:p>
        </w:tc>
      </w:tr>
      <w:tr w:rsidR="00324F59" w:rsidRPr="00630918" w14:paraId="62F6370D"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F6E4966" w14:textId="61796313" w:rsidR="00324F59" w:rsidRDefault="00324F59" w:rsidP="00324F59">
            <w:pPr>
              <w:jc w:val="center"/>
              <w:rPr>
                <w:sz w:val="22"/>
              </w:rPr>
            </w:pPr>
            <w:r>
              <w:rPr>
                <w:sz w:val="22"/>
              </w:rPr>
              <w:t>179</w:t>
            </w:r>
          </w:p>
        </w:tc>
        <w:tc>
          <w:tcPr>
            <w:tcW w:w="469" w:type="pct"/>
            <w:tcBorders>
              <w:top w:val="single" w:sz="4" w:space="0" w:color="auto"/>
              <w:left w:val="nil"/>
              <w:bottom w:val="single" w:sz="4" w:space="0" w:color="auto"/>
              <w:right w:val="single" w:sz="4" w:space="0" w:color="auto"/>
            </w:tcBorders>
            <w:noWrap/>
            <w:vAlign w:val="bottom"/>
          </w:tcPr>
          <w:p w14:paraId="5502A1D3" w14:textId="2559F188" w:rsidR="00324F59" w:rsidRDefault="00324F59" w:rsidP="00324F59">
            <w:pPr>
              <w:jc w:val="center"/>
              <w:rPr>
                <w:sz w:val="20"/>
                <w:szCs w:val="20"/>
              </w:rPr>
            </w:pPr>
            <w:r>
              <w:rPr>
                <w:sz w:val="20"/>
                <w:szCs w:val="20"/>
              </w:rPr>
              <w:t>24/8/26</w:t>
            </w:r>
          </w:p>
        </w:tc>
        <w:tc>
          <w:tcPr>
            <w:tcW w:w="523" w:type="pct"/>
            <w:tcBorders>
              <w:top w:val="single" w:sz="4" w:space="0" w:color="auto"/>
              <w:left w:val="nil"/>
              <w:bottom w:val="single" w:sz="4" w:space="0" w:color="auto"/>
              <w:right w:val="single" w:sz="4" w:space="0" w:color="auto"/>
            </w:tcBorders>
            <w:noWrap/>
            <w:vAlign w:val="bottom"/>
          </w:tcPr>
          <w:p w14:paraId="610703CD" w14:textId="16657793" w:rsidR="00324F59" w:rsidRDefault="00324F59" w:rsidP="00324F59">
            <w:pPr>
              <w:jc w:val="center"/>
              <w:rPr>
                <w:sz w:val="20"/>
                <w:szCs w:val="20"/>
              </w:rPr>
            </w:pPr>
            <w:r>
              <w:rPr>
                <w:sz w:val="20"/>
                <w:szCs w:val="20"/>
              </w:rPr>
              <w:t xml:space="preserve"> 112,600 </w:t>
            </w:r>
          </w:p>
        </w:tc>
        <w:tc>
          <w:tcPr>
            <w:tcW w:w="582" w:type="pct"/>
            <w:tcBorders>
              <w:top w:val="single" w:sz="4" w:space="0" w:color="auto"/>
              <w:left w:val="nil"/>
              <w:bottom w:val="single" w:sz="4" w:space="0" w:color="auto"/>
              <w:right w:val="single" w:sz="4" w:space="0" w:color="auto"/>
            </w:tcBorders>
            <w:noWrap/>
            <w:vAlign w:val="bottom"/>
          </w:tcPr>
          <w:p w14:paraId="6529BBBE" w14:textId="6AB8B59F" w:rsidR="00324F59" w:rsidRDefault="00324F59" w:rsidP="00324F59">
            <w:pPr>
              <w:jc w:val="center"/>
              <w:rPr>
                <w:sz w:val="20"/>
                <w:szCs w:val="20"/>
              </w:rPr>
            </w:pPr>
            <w:r>
              <w:rPr>
                <w:sz w:val="20"/>
                <w:szCs w:val="20"/>
              </w:rPr>
              <w:t xml:space="preserve">  116,520 </w:t>
            </w:r>
          </w:p>
        </w:tc>
        <w:tc>
          <w:tcPr>
            <w:tcW w:w="641" w:type="pct"/>
            <w:tcBorders>
              <w:top w:val="single" w:sz="4" w:space="0" w:color="auto"/>
              <w:left w:val="nil"/>
              <w:bottom w:val="single" w:sz="4" w:space="0" w:color="auto"/>
              <w:right w:val="single" w:sz="4" w:space="0" w:color="auto"/>
            </w:tcBorders>
            <w:noWrap/>
            <w:vAlign w:val="bottom"/>
          </w:tcPr>
          <w:p w14:paraId="0D1453EC" w14:textId="384B43A0" w:rsidR="00324F59" w:rsidRPr="00E07B02" w:rsidRDefault="00324F59" w:rsidP="00324F5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5FE44DCA" w14:textId="212A0950" w:rsidR="00324F59" w:rsidRDefault="00324F59" w:rsidP="00324F59">
            <w:pPr>
              <w:jc w:val="center"/>
              <w:rPr>
                <w:sz w:val="20"/>
                <w:szCs w:val="20"/>
              </w:rPr>
            </w:pPr>
            <w:r>
              <w:rPr>
                <w:sz w:val="20"/>
                <w:szCs w:val="20"/>
              </w:rPr>
              <w:t xml:space="preserve">  160,680 </w:t>
            </w:r>
          </w:p>
        </w:tc>
        <w:tc>
          <w:tcPr>
            <w:tcW w:w="593" w:type="pct"/>
            <w:tcBorders>
              <w:top w:val="single" w:sz="4" w:space="0" w:color="auto"/>
              <w:left w:val="nil"/>
              <w:bottom w:val="single" w:sz="4" w:space="0" w:color="auto"/>
              <w:right w:val="single" w:sz="4" w:space="0" w:color="auto"/>
            </w:tcBorders>
            <w:noWrap/>
            <w:vAlign w:val="bottom"/>
          </w:tcPr>
          <w:p w14:paraId="54891C0B" w14:textId="64B3FD41" w:rsidR="00324F59" w:rsidRDefault="00324F59" w:rsidP="00324F59">
            <w:pPr>
              <w:jc w:val="center"/>
              <w:rPr>
                <w:sz w:val="20"/>
                <w:szCs w:val="20"/>
              </w:rPr>
            </w:pPr>
            <w:r>
              <w:rPr>
                <w:sz w:val="20"/>
                <w:szCs w:val="20"/>
              </w:rPr>
              <w:t xml:space="preserve">   621,770 </w:t>
            </w:r>
          </w:p>
        </w:tc>
        <w:tc>
          <w:tcPr>
            <w:tcW w:w="641" w:type="pct"/>
            <w:tcBorders>
              <w:top w:val="single" w:sz="4" w:space="0" w:color="auto"/>
              <w:left w:val="nil"/>
              <w:bottom w:val="single" w:sz="4" w:space="0" w:color="auto"/>
              <w:right w:val="single" w:sz="4" w:space="0" w:color="auto"/>
            </w:tcBorders>
            <w:noWrap/>
            <w:vAlign w:val="bottom"/>
          </w:tcPr>
          <w:p w14:paraId="2B05ADC9" w14:textId="48C7D323" w:rsidR="00324F59" w:rsidRDefault="00324F59" w:rsidP="00324F59">
            <w:pPr>
              <w:jc w:val="center"/>
              <w:rPr>
                <w:sz w:val="20"/>
                <w:szCs w:val="20"/>
              </w:rPr>
            </w:pPr>
            <w:r>
              <w:rPr>
                <w:sz w:val="20"/>
                <w:szCs w:val="20"/>
              </w:rPr>
              <w:t xml:space="preserve">      25.930 </w:t>
            </w:r>
          </w:p>
        </w:tc>
        <w:tc>
          <w:tcPr>
            <w:tcW w:w="640" w:type="pct"/>
            <w:tcBorders>
              <w:top w:val="single" w:sz="4" w:space="0" w:color="auto"/>
              <w:left w:val="nil"/>
              <w:bottom w:val="single" w:sz="4" w:space="0" w:color="auto"/>
              <w:right w:val="single" w:sz="4" w:space="0" w:color="auto"/>
            </w:tcBorders>
            <w:noWrap/>
            <w:vAlign w:val="bottom"/>
          </w:tcPr>
          <w:p w14:paraId="13E8BF0E" w14:textId="34FBBCA2" w:rsidR="00324F59" w:rsidRDefault="00324F59" w:rsidP="00324F59">
            <w:pPr>
              <w:jc w:val="center"/>
              <w:rPr>
                <w:sz w:val="20"/>
                <w:szCs w:val="20"/>
              </w:rPr>
            </w:pPr>
            <w:r>
              <w:rPr>
                <w:sz w:val="20"/>
                <w:szCs w:val="20"/>
              </w:rPr>
              <w:t xml:space="preserve">      26.360 </w:t>
            </w:r>
          </w:p>
        </w:tc>
      </w:tr>
      <w:tr w:rsidR="00324F59" w:rsidRPr="00630918" w14:paraId="3B54226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3022262" w14:textId="104A3FCD" w:rsidR="00324F59" w:rsidRDefault="00324F59" w:rsidP="00324F59">
            <w:pPr>
              <w:jc w:val="center"/>
              <w:rPr>
                <w:sz w:val="22"/>
              </w:rPr>
            </w:pPr>
            <w:r>
              <w:rPr>
                <w:sz w:val="22"/>
              </w:rPr>
              <w:t>180</w:t>
            </w:r>
          </w:p>
        </w:tc>
        <w:tc>
          <w:tcPr>
            <w:tcW w:w="469" w:type="pct"/>
            <w:tcBorders>
              <w:top w:val="single" w:sz="4" w:space="0" w:color="auto"/>
              <w:left w:val="nil"/>
              <w:bottom w:val="single" w:sz="4" w:space="0" w:color="auto"/>
              <w:right w:val="single" w:sz="4" w:space="0" w:color="auto"/>
            </w:tcBorders>
            <w:noWrap/>
            <w:vAlign w:val="bottom"/>
          </w:tcPr>
          <w:p w14:paraId="33EE0143" w14:textId="6807937B" w:rsidR="00324F59" w:rsidRDefault="00324F59" w:rsidP="00324F59">
            <w:pPr>
              <w:jc w:val="center"/>
              <w:rPr>
                <w:sz w:val="20"/>
                <w:szCs w:val="20"/>
              </w:rPr>
            </w:pPr>
            <w:r>
              <w:rPr>
                <w:sz w:val="20"/>
                <w:szCs w:val="20"/>
              </w:rPr>
              <w:t>25/8/26</w:t>
            </w:r>
          </w:p>
        </w:tc>
        <w:tc>
          <w:tcPr>
            <w:tcW w:w="523" w:type="pct"/>
            <w:tcBorders>
              <w:top w:val="single" w:sz="4" w:space="0" w:color="auto"/>
              <w:left w:val="nil"/>
              <w:bottom w:val="single" w:sz="4" w:space="0" w:color="auto"/>
              <w:right w:val="single" w:sz="4" w:space="0" w:color="auto"/>
            </w:tcBorders>
            <w:noWrap/>
            <w:vAlign w:val="bottom"/>
          </w:tcPr>
          <w:p w14:paraId="4CB34453" w14:textId="39F39C89" w:rsidR="00324F59" w:rsidRDefault="00324F59" w:rsidP="00324F59">
            <w:pPr>
              <w:jc w:val="center"/>
              <w:rPr>
                <w:sz w:val="20"/>
                <w:szCs w:val="20"/>
              </w:rPr>
            </w:pPr>
            <w:r>
              <w:rPr>
                <w:sz w:val="20"/>
                <w:szCs w:val="20"/>
              </w:rPr>
              <w:t xml:space="preserve"> 112,390 </w:t>
            </w:r>
          </w:p>
        </w:tc>
        <w:tc>
          <w:tcPr>
            <w:tcW w:w="582" w:type="pct"/>
            <w:tcBorders>
              <w:top w:val="single" w:sz="4" w:space="0" w:color="auto"/>
              <w:left w:val="nil"/>
              <w:bottom w:val="single" w:sz="4" w:space="0" w:color="auto"/>
              <w:right w:val="single" w:sz="4" w:space="0" w:color="auto"/>
            </w:tcBorders>
            <w:noWrap/>
            <w:vAlign w:val="bottom"/>
          </w:tcPr>
          <w:p w14:paraId="14510DF4" w14:textId="11F71C2F" w:rsidR="00324F59" w:rsidRDefault="00324F59" w:rsidP="00324F59">
            <w:pPr>
              <w:jc w:val="center"/>
              <w:rPr>
                <w:sz w:val="20"/>
                <w:szCs w:val="20"/>
              </w:rPr>
            </w:pPr>
            <w:r>
              <w:rPr>
                <w:sz w:val="20"/>
                <w:szCs w:val="20"/>
              </w:rPr>
              <w:t xml:space="preserve">  116,310 </w:t>
            </w:r>
          </w:p>
        </w:tc>
        <w:tc>
          <w:tcPr>
            <w:tcW w:w="641" w:type="pct"/>
            <w:tcBorders>
              <w:top w:val="single" w:sz="4" w:space="0" w:color="auto"/>
              <w:left w:val="nil"/>
              <w:bottom w:val="single" w:sz="4" w:space="0" w:color="auto"/>
              <w:right w:val="single" w:sz="4" w:space="0" w:color="auto"/>
            </w:tcBorders>
            <w:noWrap/>
            <w:vAlign w:val="bottom"/>
          </w:tcPr>
          <w:p w14:paraId="04910F67" w14:textId="3A6E1CE1" w:rsidR="00324F59" w:rsidRPr="00E07B02" w:rsidRDefault="00324F59" w:rsidP="00324F5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C089A04" w14:textId="4F388920" w:rsidR="00324F59" w:rsidRDefault="00324F59" w:rsidP="00324F59">
            <w:pPr>
              <w:jc w:val="center"/>
              <w:rPr>
                <w:sz w:val="20"/>
                <w:szCs w:val="20"/>
              </w:rPr>
            </w:pPr>
            <w:r>
              <w:rPr>
                <w:sz w:val="20"/>
                <w:szCs w:val="20"/>
              </w:rPr>
              <w:t xml:space="preserve">  154,020 </w:t>
            </w:r>
          </w:p>
        </w:tc>
        <w:tc>
          <w:tcPr>
            <w:tcW w:w="593" w:type="pct"/>
            <w:tcBorders>
              <w:top w:val="single" w:sz="4" w:space="0" w:color="auto"/>
              <w:left w:val="nil"/>
              <w:bottom w:val="single" w:sz="4" w:space="0" w:color="auto"/>
              <w:right w:val="single" w:sz="4" w:space="0" w:color="auto"/>
            </w:tcBorders>
            <w:noWrap/>
            <w:vAlign w:val="bottom"/>
          </w:tcPr>
          <w:p w14:paraId="01095CC1" w14:textId="46F172A2" w:rsidR="00324F59" w:rsidRDefault="00324F59" w:rsidP="00324F59">
            <w:pPr>
              <w:jc w:val="center"/>
              <w:rPr>
                <w:sz w:val="20"/>
                <w:szCs w:val="20"/>
              </w:rPr>
            </w:pPr>
            <w:r>
              <w:rPr>
                <w:sz w:val="20"/>
                <w:szCs w:val="20"/>
              </w:rPr>
              <w:t xml:space="preserve">   613,100 </w:t>
            </w:r>
          </w:p>
        </w:tc>
        <w:tc>
          <w:tcPr>
            <w:tcW w:w="641" w:type="pct"/>
            <w:tcBorders>
              <w:top w:val="single" w:sz="4" w:space="0" w:color="auto"/>
              <w:left w:val="nil"/>
              <w:bottom w:val="single" w:sz="4" w:space="0" w:color="auto"/>
              <w:right w:val="single" w:sz="4" w:space="0" w:color="auto"/>
            </w:tcBorders>
            <w:noWrap/>
            <w:vAlign w:val="bottom"/>
          </w:tcPr>
          <w:p w14:paraId="5F380EA9" w14:textId="3880614D" w:rsidR="00324F59" w:rsidRDefault="00324F59" w:rsidP="00324F59">
            <w:pPr>
              <w:jc w:val="center"/>
              <w:rPr>
                <w:sz w:val="20"/>
                <w:szCs w:val="20"/>
              </w:rPr>
            </w:pPr>
            <w:r>
              <w:rPr>
                <w:sz w:val="20"/>
                <w:szCs w:val="20"/>
              </w:rPr>
              <w:t xml:space="preserve">      25.930 </w:t>
            </w:r>
          </w:p>
        </w:tc>
        <w:tc>
          <w:tcPr>
            <w:tcW w:w="640" w:type="pct"/>
            <w:tcBorders>
              <w:top w:val="single" w:sz="4" w:space="0" w:color="auto"/>
              <w:left w:val="nil"/>
              <w:bottom w:val="single" w:sz="4" w:space="0" w:color="auto"/>
              <w:right w:val="single" w:sz="4" w:space="0" w:color="auto"/>
            </w:tcBorders>
            <w:noWrap/>
            <w:vAlign w:val="bottom"/>
          </w:tcPr>
          <w:p w14:paraId="04974C3B" w14:textId="3021A7A2" w:rsidR="00324F59" w:rsidRDefault="00324F59" w:rsidP="00324F59">
            <w:pPr>
              <w:jc w:val="center"/>
              <w:rPr>
                <w:sz w:val="20"/>
                <w:szCs w:val="20"/>
              </w:rPr>
            </w:pPr>
            <w:r>
              <w:rPr>
                <w:sz w:val="20"/>
                <w:szCs w:val="20"/>
              </w:rPr>
              <w:t xml:space="preserve">      26.310 </w:t>
            </w:r>
          </w:p>
        </w:tc>
      </w:tr>
      <w:tr w:rsidR="00324F59" w:rsidRPr="00630918" w14:paraId="75C69AD2"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603D99A" w14:textId="4FF73968" w:rsidR="00324F59" w:rsidRDefault="00324F59" w:rsidP="00324F59">
            <w:pPr>
              <w:jc w:val="center"/>
              <w:rPr>
                <w:sz w:val="22"/>
              </w:rPr>
            </w:pPr>
            <w:r>
              <w:rPr>
                <w:sz w:val="22"/>
              </w:rPr>
              <w:t>181</w:t>
            </w:r>
          </w:p>
        </w:tc>
        <w:tc>
          <w:tcPr>
            <w:tcW w:w="469" w:type="pct"/>
            <w:tcBorders>
              <w:top w:val="single" w:sz="4" w:space="0" w:color="auto"/>
              <w:left w:val="nil"/>
              <w:bottom w:val="single" w:sz="4" w:space="0" w:color="auto"/>
              <w:right w:val="single" w:sz="4" w:space="0" w:color="auto"/>
            </w:tcBorders>
            <w:noWrap/>
            <w:vAlign w:val="bottom"/>
          </w:tcPr>
          <w:p w14:paraId="4CBFBE5D" w14:textId="37C77ACE" w:rsidR="00324F59" w:rsidRDefault="00324F59" w:rsidP="00324F59">
            <w:pPr>
              <w:jc w:val="center"/>
              <w:rPr>
                <w:sz w:val="20"/>
                <w:szCs w:val="20"/>
              </w:rPr>
            </w:pPr>
            <w:r>
              <w:rPr>
                <w:sz w:val="20"/>
                <w:szCs w:val="20"/>
              </w:rPr>
              <w:t>26/8/26</w:t>
            </w:r>
          </w:p>
        </w:tc>
        <w:tc>
          <w:tcPr>
            <w:tcW w:w="523" w:type="pct"/>
            <w:tcBorders>
              <w:top w:val="single" w:sz="4" w:space="0" w:color="auto"/>
              <w:left w:val="nil"/>
              <w:bottom w:val="single" w:sz="4" w:space="0" w:color="auto"/>
              <w:right w:val="single" w:sz="4" w:space="0" w:color="auto"/>
            </w:tcBorders>
            <w:noWrap/>
            <w:vAlign w:val="bottom"/>
          </w:tcPr>
          <w:p w14:paraId="72F6D252" w14:textId="3DB4C6B4" w:rsidR="00324F59" w:rsidRDefault="00324F59" w:rsidP="00324F59">
            <w:pPr>
              <w:jc w:val="center"/>
              <w:rPr>
                <w:sz w:val="20"/>
                <w:szCs w:val="20"/>
              </w:rPr>
            </w:pPr>
            <w:r>
              <w:rPr>
                <w:sz w:val="20"/>
                <w:szCs w:val="20"/>
              </w:rPr>
              <w:t xml:space="preserve"> 108,930 </w:t>
            </w:r>
          </w:p>
        </w:tc>
        <w:tc>
          <w:tcPr>
            <w:tcW w:w="582" w:type="pct"/>
            <w:tcBorders>
              <w:top w:val="single" w:sz="4" w:space="0" w:color="auto"/>
              <w:left w:val="nil"/>
              <w:bottom w:val="single" w:sz="4" w:space="0" w:color="auto"/>
              <w:right w:val="single" w:sz="4" w:space="0" w:color="auto"/>
            </w:tcBorders>
            <w:noWrap/>
            <w:vAlign w:val="bottom"/>
          </w:tcPr>
          <w:p w14:paraId="01EF7A25" w14:textId="0FA46E07" w:rsidR="00324F59" w:rsidRDefault="00324F59" w:rsidP="00324F59">
            <w:pPr>
              <w:jc w:val="center"/>
              <w:rPr>
                <w:sz w:val="20"/>
                <w:szCs w:val="20"/>
              </w:rPr>
            </w:pPr>
            <w:r>
              <w:rPr>
                <w:sz w:val="20"/>
                <w:szCs w:val="20"/>
              </w:rPr>
              <w:t xml:space="preserve">  112,850 </w:t>
            </w:r>
          </w:p>
        </w:tc>
        <w:tc>
          <w:tcPr>
            <w:tcW w:w="641" w:type="pct"/>
            <w:tcBorders>
              <w:top w:val="single" w:sz="4" w:space="0" w:color="auto"/>
              <w:left w:val="nil"/>
              <w:bottom w:val="single" w:sz="4" w:space="0" w:color="auto"/>
              <w:right w:val="single" w:sz="4" w:space="0" w:color="auto"/>
            </w:tcBorders>
            <w:noWrap/>
            <w:vAlign w:val="bottom"/>
          </w:tcPr>
          <w:p w14:paraId="5B2D95B6" w14:textId="2D56AFB8" w:rsidR="00324F59" w:rsidRPr="00E07B02" w:rsidRDefault="00324F59" w:rsidP="00324F59">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ED550C4" w14:textId="3C7A45D9" w:rsidR="00324F59" w:rsidRDefault="00324F59" w:rsidP="00324F59">
            <w:pPr>
              <w:jc w:val="center"/>
              <w:rPr>
                <w:sz w:val="20"/>
                <w:szCs w:val="20"/>
              </w:rPr>
            </w:pPr>
            <w:r>
              <w:rPr>
                <w:sz w:val="20"/>
                <w:szCs w:val="20"/>
              </w:rPr>
              <w:t xml:space="preserve">  144,010 </w:t>
            </w:r>
          </w:p>
        </w:tc>
        <w:tc>
          <w:tcPr>
            <w:tcW w:w="593" w:type="pct"/>
            <w:tcBorders>
              <w:top w:val="single" w:sz="4" w:space="0" w:color="auto"/>
              <w:left w:val="nil"/>
              <w:bottom w:val="single" w:sz="4" w:space="0" w:color="auto"/>
              <w:right w:val="single" w:sz="4" w:space="0" w:color="auto"/>
            </w:tcBorders>
            <w:noWrap/>
            <w:vAlign w:val="bottom"/>
          </w:tcPr>
          <w:p w14:paraId="58886464" w14:textId="39D65898" w:rsidR="00324F59" w:rsidRDefault="00324F59" w:rsidP="00324F59">
            <w:pPr>
              <w:jc w:val="center"/>
              <w:rPr>
                <w:sz w:val="20"/>
                <w:szCs w:val="20"/>
              </w:rPr>
            </w:pPr>
            <w:r>
              <w:rPr>
                <w:sz w:val="20"/>
                <w:szCs w:val="20"/>
              </w:rPr>
              <w:t xml:space="preserve">   578,790 </w:t>
            </w:r>
          </w:p>
        </w:tc>
        <w:tc>
          <w:tcPr>
            <w:tcW w:w="641" w:type="pct"/>
            <w:tcBorders>
              <w:top w:val="single" w:sz="4" w:space="0" w:color="auto"/>
              <w:left w:val="nil"/>
              <w:bottom w:val="single" w:sz="4" w:space="0" w:color="auto"/>
              <w:right w:val="single" w:sz="4" w:space="0" w:color="auto"/>
            </w:tcBorders>
            <w:noWrap/>
            <w:vAlign w:val="bottom"/>
          </w:tcPr>
          <w:p w14:paraId="03802D78" w14:textId="1628B178" w:rsidR="00324F59" w:rsidRDefault="00324F59" w:rsidP="00324F59">
            <w:pPr>
              <w:jc w:val="center"/>
              <w:rPr>
                <w:sz w:val="20"/>
                <w:szCs w:val="20"/>
              </w:rPr>
            </w:pPr>
            <w:r>
              <w:rPr>
                <w:sz w:val="20"/>
                <w:szCs w:val="20"/>
              </w:rPr>
              <w:t xml:space="preserve">      25.930 </w:t>
            </w:r>
          </w:p>
        </w:tc>
        <w:tc>
          <w:tcPr>
            <w:tcW w:w="640" w:type="pct"/>
            <w:tcBorders>
              <w:top w:val="single" w:sz="4" w:space="0" w:color="auto"/>
              <w:left w:val="nil"/>
              <w:bottom w:val="single" w:sz="4" w:space="0" w:color="auto"/>
              <w:right w:val="single" w:sz="4" w:space="0" w:color="auto"/>
            </w:tcBorders>
            <w:noWrap/>
            <w:vAlign w:val="bottom"/>
          </w:tcPr>
          <w:p w14:paraId="675CFF9A" w14:textId="322D043D" w:rsidR="00324F59" w:rsidRDefault="00324F59" w:rsidP="00324F59">
            <w:pPr>
              <w:jc w:val="center"/>
              <w:rPr>
                <w:sz w:val="20"/>
                <w:szCs w:val="20"/>
              </w:rPr>
            </w:pPr>
            <w:r>
              <w:rPr>
                <w:sz w:val="20"/>
                <w:szCs w:val="20"/>
              </w:rPr>
              <w:t xml:space="preserve">      26.300 </w:t>
            </w:r>
          </w:p>
        </w:tc>
      </w:tr>
      <w:tr w:rsidR="007E2DC1" w:rsidRPr="00630918" w14:paraId="61517DF3"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14F7C87" w14:textId="1C20753E" w:rsidR="007E2DC1" w:rsidRDefault="007E2DC1" w:rsidP="007E2DC1">
            <w:pPr>
              <w:jc w:val="center"/>
              <w:rPr>
                <w:sz w:val="22"/>
              </w:rPr>
            </w:pPr>
            <w:r>
              <w:rPr>
                <w:sz w:val="22"/>
              </w:rPr>
              <w:t>182</w:t>
            </w:r>
          </w:p>
        </w:tc>
        <w:tc>
          <w:tcPr>
            <w:tcW w:w="469" w:type="pct"/>
            <w:tcBorders>
              <w:top w:val="single" w:sz="4" w:space="0" w:color="auto"/>
              <w:left w:val="nil"/>
              <w:bottom w:val="single" w:sz="4" w:space="0" w:color="auto"/>
              <w:right w:val="single" w:sz="4" w:space="0" w:color="auto"/>
            </w:tcBorders>
            <w:noWrap/>
            <w:vAlign w:val="bottom"/>
          </w:tcPr>
          <w:p w14:paraId="2169315E" w14:textId="6A04F82E" w:rsidR="007E2DC1" w:rsidRDefault="007E2DC1" w:rsidP="007E2DC1">
            <w:pPr>
              <w:jc w:val="center"/>
              <w:rPr>
                <w:sz w:val="20"/>
                <w:szCs w:val="20"/>
              </w:rPr>
            </w:pPr>
            <w:r>
              <w:rPr>
                <w:sz w:val="20"/>
                <w:szCs w:val="20"/>
              </w:rPr>
              <w:t>27/8/26</w:t>
            </w:r>
          </w:p>
        </w:tc>
        <w:tc>
          <w:tcPr>
            <w:tcW w:w="523" w:type="pct"/>
            <w:tcBorders>
              <w:top w:val="single" w:sz="4" w:space="0" w:color="auto"/>
              <w:left w:val="nil"/>
              <w:bottom w:val="single" w:sz="4" w:space="0" w:color="auto"/>
              <w:right w:val="single" w:sz="4" w:space="0" w:color="auto"/>
            </w:tcBorders>
            <w:noWrap/>
            <w:vAlign w:val="bottom"/>
          </w:tcPr>
          <w:p w14:paraId="5B97B352" w14:textId="3B35CEDA" w:rsidR="007E2DC1" w:rsidRDefault="007E2DC1" w:rsidP="007E2DC1">
            <w:pPr>
              <w:jc w:val="center"/>
              <w:rPr>
                <w:sz w:val="20"/>
                <w:szCs w:val="20"/>
              </w:rPr>
            </w:pPr>
            <w:r>
              <w:rPr>
                <w:sz w:val="20"/>
                <w:szCs w:val="20"/>
              </w:rPr>
              <w:t xml:space="preserve"> 112,200 </w:t>
            </w:r>
          </w:p>
        </w:tc>
        <w:tc>
          <w:tcPr>
            <w:tcW w:w="582" w:type="pct"/>
            <w:tcBorders>
              <w:top w:val="single" w:sz="4" w:space="0" w:color="auto"/>
              <w:left w:val="nil"/>
              <w:bottom w:val="single" w:sz="4" w:space="0" w:color="auto"/>
              <w:right w:val="single" w:sz="4" w:space="0" w:color="auto"/>
            </w:tcBorders>
            <w:noWrap/>
            <w:vAlign w:val="bottom"/>
          </w:tcPr>
          <w:p w14:paraId="65C73843" w14:textId="55E472D1" w:rsidR="007E2DC1" w:rsidRDefault="007E2DC1" w:rsidP="007E2DC1">
            <w:pPr>
              <w:jc w:val="center"/>
              <w:rPr>
                <w:sz w:val="20"/>
                <w:szCs w:val="20"/>
              </w:rPr>
            </w:pPr>
            <w:r>
              <w:rPr>
                <w:sz w:val="20"/>
                <w:szCs w:val="20"/>
              </w:rPr>
              <w:t xml:space="preserve">  116,120 </w:t>
            </w:r>
          </w:p>
        </w:tc>
        <w:tc>
          <w:tcPr>
            <w:tcW w:w="641" w:type="pct"/>
            <w:tcBorders>
              <w:top w:val="single" w:sz="4" w:space="0" w:color="auto"/>
              <w:left w:val="nil"/>
              <w:bottom w:val="single" w:sz="4" w:space="0" w:color="auto"/>
              <w:right w:val="single" w:sz="4" w:space="0" w:color="auto"/>
            </w:tcBorders>
            <w:noWrap/>
            <w:vAlign w:val="bottom"/>
          </w:tcPr>
          <w:p w14:paraId="26C65CA0" w14:textId="591A738E" w:rsidR="007E2DC1" w:rsidRPr="00E07B02" w:rsidRDefault="007E2DC1" w:rsidP="007E2DC1">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22DC2A63" w14:textId="3191F5AF" w:rsidR="007E2DC1" w:rsidRDefault="007E2DC1" w:rsidP="007E2DC1">
            <w:pPr>
              <w:jc w:val="center"/>
              <w:rPr>
                <w:sz w:val="20"/>
                <w:szCs w:val="20"/>
              </w:rPr>
            </w:pPr>
            <w:r>
              <w:rPr>
                <w:sz w:val="20"/>
                <w:szCs w:val="20"/>
              </w:rPr>
              <w:t xml:space="preserve">  147,260 </w:t>
            </w:r>
          </w:p>
        </w:tc>
        <w:tc>
          <w:tcPr>
            <w:tcW w:w="593" w:type="pct"/>
            <w:tcBorders>
              <w:top w:val="single" w:sz="4" w:space="0" w:color="auto"/>
              <w:left w:val="nil"/>
              <w:bottom w:val="single" w:sz="4" w:space="0" w:color="auto"/>
              <w:right w:val="single" w:sz="4" w:space="0" w:color="auto"/>
            </w:tcBorders>
            <w:noWrap/>
            <w:vAlign w:val="bottom"/>
          </w:tcPr>
          <w:p w14:paraId="7352DDA5" w14:textId="478B03EE" w:rsidR="007E2DC1" w:rsidRDefault="007E2DC1" w:rsidP="007E2DC1">
            <w:pPr>
              <w:jc w:val="center"/>
              <w:rPr>
                <w:sz w:val="20"/>
                <w:szCs w:val="20"/>
              </w:rPr>
            </w:pPr>
            <w:r>
              <w:rPr>
                <w:sz w:val="20"/>
                <w:szCs w:val="20"/>
              </w:rPr>
              <w:t xml:space="preserve">   568,900 </w:t>
            </w:r>
          </w:p>
        </w:tc>
        <w:tc>
          <w:tcPr>
            <w:tcW w:w="641" w:type="pct"/>
            <w:tcBorders>
              <w:top w:val="single" w:sz="4" w:space="0" w:color="auto"/>
              <w:left w:val="nil"/>
              <w:bottom w:val="single" w:sz="4" w:space="0" w:color="auto"/>
              <w:right w:val="single" w:sz="4" w:space="0" w:color="auto"/>
            </w:tcBorders>
            <w:noWrap/>
            <w:vAlign w:val="bottom"/>
          </w:tcPr>
          <w:p w14:paraId="4D0E004C" w14:textId="6029E245" w:rsidR="007E2DC1" w:rsidRDefault="007E2DC1" w:rsidP="007E2DC1">
            <w:pPr>
              <w:jc w:val="center"/>
              <w:rPr>
                <w:sz w:val="20"/>
                <w:szCs w:val="20"/>
              </w:rPr>
            </w:pPr>
            <w:r>
              <w:rPr>
                <w:sz w:val="20"/>
                <w:szCs w:val="20"/>
              </w:rPr>
              <w:t xml:space="preserve">      25.930 </w:t>
            </w:r>
          </w:p>
        </w:tc>
        <w:tc>
          <w:tcPr>
            <w:tcW w:w="640" w:type="pct"/>
            <w:tcBorders>
              <w:top w:val="single" w:sz="4" w:space="0" w:color="auto"/>
              <w:left w:val="nil"/>
              <w:bottom w:val="single" w:sz="4" w:space="0" w:color="auto"/>
              <w:right w:val="single" w:sz="4" w:space="0" w:color="auto"/>
            </w:tcBorders>
            <w:noWrap/>
            <w:vAlign w:val="bottom"/>
          </w:tcPr>
          <w:p w14:paraId="2D2E391B" w14:textId="41DA4E34" w:rsidR="007E2DC1" w:rsidRDefault="007E2DC1" w:rsidP="007E2DC1">
            <w:pPr>
              <w:jc w:val="center"/>
              <w:rPr>
                <w:sz w:val="20"/>
                <w:szCs w:val="20"/>
              </w:rPr>
            </w:pPr>
            <w:r>
              <w:rPr>
                <w:sz w:val="20"/>
                <w:szCs w:val="20"/>
              </w:rPr>
              <w:t xml:space="preserve">      26.270 </w:t>
            </w:r>
          </w:p>
        </w:tc>
      </w:tr>
      <w:tr w:rsidR="007E2DC1" w:rsidRPr="00630918" w14:paraId="7C06E788" w14:textId="77777777" w:rsidTr="009F5269">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12A23BF" w14:textId="248963E9" w:rsidR="007E2DC1" w:rsidRDefault="007E2DC1" w:rsidP="007E2DC1">
            <w:pPr>
              <w:jc w:val="center"/>
              <w:rPr>
                <w:sz w:val="22"/>
              </w:rPr>
            </w:pPr>
            <w:r>
              <w:rPr>
                <w:sz w:val="22"/>
              </w:rPr>
              <w:t>183</w:t>
            </w:r>
          </w:p>
        </w:tc>
        <w:tc>
          <w:tcPr>
            <w:tcW w:w="469" w:type="pct"/>
            <w:tcBorders>
              <w:top w:val="single" w:sz="4" w:space="0" w:color="auto"/>
              <w:left w:val="nil"/>
              <w:bottom w:val="single" w:sz="4" w:space="0" w:color="auto"/>
              <w:right w:val="single" w:sz="4" w:space="0" w:color="auto"/>
            </w:tcBorders>
            <w:noWrap/>
            <w:vAlign w:val="bottom"/>
          </w:tcPr>
          <w:p w14:paraId="28AA4AAD" w14:textId="3B2294A2" w:rsidR="007E2DC1" w:rsidRDefault="007E2DC1" w:rsidP="007E2DC1">
            <w:pPr>
              <w:jc w:val="center"/>
              <w:rPr>
                <w:sz w:val="20"/>
                <w:szCs w:val="20"/>
              </w:rPr>
            </w:pPr>
            <w:r>
              <w:rPr>
                <w:sz w:val="20"/>
                <w:szCs w:val="20"/>
              </w:rPr>
              <w:t>28/8/26</w:t>
            </w:r>
          </w:p>
        </w:tc>
        <w:tc>
          <w:tcPr>
            <w:tcW w:w="523" w:type="pct"/>
            <w:tcBorders>
              <w:top w:val="single" w:sz="4" w:space="0" w:color="auto"/>
              <w:left w:val="nil"/>
              <w:bottom w:val="single" w:sz="4" w:space="0" w:color="auto"/>
              <w:right w:val="single" w:sz="4" w:space="0" w:color="auto"/>
            </w:tcBorders>
            <w:noWrap/>
            <w:vAlign w:val="bottom"/>
          </w:tcPr>
          <w:p w14:paraId="27FFA518" w14:textId="353633AC" w:rsidR="007E2DC1" w:rsidRDefault="007E2DC1" w:rsidP="007E2DC1">
            <w:pPr>
              <w:jc w:val="center"/>
              <w:rPr>
                <w:sz w:val="20"/>
                <w:szCs w:val="20"/>
              </w:rPr>
            </w:pPr>
            <w:r>
              <w:rPr>
                <w:sz w:val="20"/>
                <w:szCs w:val="20"/>
              </w:rPr>
              <w:t xml:space="preserve"> 113,660 </w:t>
            </w:r>
          </w:p>
        </w:tc>
        <w:tc>
          <w:tcPr>
            <w:tcW w:w="582" w:type="pct"/>
            <w:tcBorders>
              <w:top w:val="single" w:sz="4" w:space="0" w:color="auto"/>
              <w:left w:val="nil"/>
              <w:bottom w:val="single" w:sz="4" w:space="0" w:color="auto"/>
              <w:right w:val="single" w:sz="4" w:space="0" w:color="auto"/>
            </w:tcBorders>
            <w:noWrap/>
            <w:vAlign w:val="bottom"/>
          </w:tcPr>
          <w:p w14:paraId="156D3FD2" w14:textId="59A08510" w:rsidR="007E2DC1" w:rsidRDefault="007E2DC1" w:rsidP="007E2DC1">
            <w:pPr>
              <w:jc w:val="center"/>
              <w:rPr>
                <w:sz w:val="20"/>
                <w:szCs w:val="20"/>
              </w:rPr>
            </w:pPr>
            <w:r>
              <w:rPr>
                <w:sz w:val="20"/>
                <w:szCs w:val="20"/>
              </w:rPr>
              <w:t xml:space="preserve">  117,580 </w:t>
            </w:r>
          </w:p>
        </w:tc>
        <w:tc>
          <w:tcPr>
            <w:tcW w:w="641" w:type="pct"/>
            <w:tcBorders>
              <w:top w:val="single" w:sz="4" w:space="0" w:color="auto"/>
              <w:left w:val="nil"/>
              <w:bottom w:val="single" w:sz="4" w:space="0" w:color="auto"/>
              <w:right w:val="single" w:sz="4" w:space="0" w:color="auto"/>
            </w:tcBorders>
            <w:noWrap/>
            <w:vAlign w:val="bottom"/>
          </w:tcPr>
          <w:p w14:paraId="1B361450" w14:textId="66CFEFD7" w:rsidR="007E2DC1" w:rsidRPr="00E07B02" w:rsidRDefault="007E2DC1" w:rsidP="007E2DC1">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4B5FD4F" w14:textId="4E4633B8" w:rsidR="007E2DC1" w:rsidRDefault="007E2DC1" w:rsidP="007E2DC1">
            <w:pPr>
              <w:jc w:val="center"/>
              <w:rPr>
                <w:sz w:val="20"/>
                <w:szCs w:val="20"/>
              </w:rPr>
            </w:pPr>
            <w:r>
              <w:rPr>
                <w:sz w:val="20"/>
                <w:szCs w:val="20"/>
              </w:rPr>
              <w:t xml:space="preserve">  149,460 </w:t>
            </w:r>
          </w:p>
        </w:tc>
        <w:tc>
          <w:tcPr>
            <w:tcW w:w="593" w:type="pct"/>
            <w:tcBorders>
              <w:top w:val="single" w:sz="4" w:space="0" w:color="auto"/>
              <w:left w:val="nil"/>
              <w:bottom w:val="single" w:sz="4" w:space="0" w:color="auto"/>
              <w:right w:val="single" w:sz="4" w:space="0" w:color="auto"/>
            </w:tcBorders>
            <w:noWrap/>
            <w:vAlign w:val="bottom"/>
          </w:tcPr>
          <w:p w14:paraId="54C374AC" w14:textId="763B04C3" w:rsidR="007E2DC1" w:rsidRDefault="007E2DC1" w:rsidP="007E2DC1">
            <w:pPr>
              <w:jc w:val="center"/>
              <w:rPr>
                <w:sz w:val="20"/>
                <w:szCs w:val="20"/>
              </w:rPr>
            </w:pPr>
            <w:r>
              <w:rPr>
                <w:sz w:val="20"/>
                <w:szCs w:val="20"/>
              </w:rPr>
              <w:t xml:space="preserve">   570,800 </w:t>
            </w:r>
          </w:p>
        </w:tc>
        <w:tc>
          <w:tcPr>
            <w:tcW w:w="641" w:type="pct"/>
            <w:tcBorders>
              <w:top w:val="single" w:sz="4" w:space="0" w:color="auto"/>
              <w:left w:val="nil"/>
              <w:bottom w:val="single" w:sz="4" w:space="0" w:color="auto"/>
              <w:right w:val="single" w:sz="4" w:space="0" w:color="auto"/>
            </w:tcBorders>
            <w:noWrap/>
            <w:vAlign w:val="bottom"/>
          </w:tcPr>
          <w:p w14:paraId="695FD46E" w14:textId="6EF6F243" w:rsidR="007E2DC1" w:rsidRDefault="007E2DC1" w:rsidP="007E2DC1">
            <w:pPr>
              <w:jc w:val="center"/>
              <w:rPr>
                <w:sz w:val="20"/>
                <w:szCs w:val="20"/>
              </w:rPr>
            </w:pPr>
            <w:r>
              <w:rPr>
                <w:sz w:val="20"/>
                <w:szCs w:val="20"/>
              </w:rPr>
              <w:t xml:space="preserve">      25.930 </w:t>
            </w:r>
          </w:p>
        </w:tc>
        <w:tc>
          <w:tcPr>
            <w:tcW w:w="640" w:type="pct"/>
            <w:tcBorders>
              <w:top w:val="single" w:sz="4" w:space="0" w:color="auto"/>
              <w:left w:val="nil"/>
              <w:bottom w:val="single" w:sz="4" w:space="0" w:color="auto"/>
              <w:right w:val="single" w:sz="4" w:space="0" w:color="auto"/>
            </w:tcBorders>
            <w:noWrap/>
            <w:vAlign w:val="bottom"/>
          </w:tcPr>
          <w:p w14:paraId="1C657A06" w14:textId="12B8D839" w:rsidR="007E2DC1" w:rsidRDefault="007E2DC1" w:rsidP="007E2DC1">
            <w:pPr>
              <w:jc w:val="center"/>
              <w:rPr>
                <w:sz w:val="20"/>
                <w:szCs w:val="20"/>
              </w:rPr>
            </w:pPr>
            <w:r>
              <w:rPr>
                <w:sz w:val="20"/>
                <w:szCs w:val="20"/>
              </w:rPr>
              <w:t xml:space="preserve">      26.260 </w:t>
            </w:r>
          </w:p>
        </w:tc>
      </w:tr>
      <w:tr w:rsidR="007E2DC1" w:rsidRPr="00630918" w14:paraId="48089C9B" w14:textId="77777777" w:rsidTr="009F5269">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2C5D47F5" w14:textId="5CBF9A8E" w:rsidR="007E2DC1" w:rsidRDefault="007E2DC1" w:rsidP="007E2DC1">
            <w:pPr>
              <w:jc w:val="center"/>
              <w:rPr>
                <w:sz w:val="22"/>
              </w:rPr>
            </w:pPr>
            <w:r>
              <w:rPr>
                <w:sz w:val="22"/>
              </w:rPr>
              <w:t>184</w:t>
            </w:r>
          </w:p>
        </w:tc>
        <w:tc>
          <w:tcPr>
            <w:tcW w:w="469" w:type="pct"/>
            <w:tcBorders>
              <w:top w:val="single" w:sz="4" w:space="0" w:color="auto"/>
              <w:left w:val="nil"/>
              <w:bottom w:val="single" w:sz="4" w:space="0" w:color="auto"/>
              <w:right w:val="single" w:sz="4" w:space="0" w:color="auto"/>
            </w:tcBorders>
            <w:noWrap/>
            <w:vAlign w:val="bottom"/>
          </w:tcPr>
          <w:p w14:paraId="119E59F9" w14:textId="5132B4C2" w:rsidR="007E2DC1" w:rsidRDefault="007E2DC1" w:rsidP="007E2DC1">
            <w:pPr>
              <w:jc w:val="center"/>
              <w:rPr>
                <w:sz w:val="20"/>
                <w:szCs w:val="20"/>
              </w:rPr>
            </w:pPr>
            <w:r>
              <w:rPr>
                <w:sz w:val="20"/>
                <w:szCs w:val="20"/>
              </w:rPr>
              <w:t>29/8/26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2EE6261" w14:textId="2C2E42E3" w:rsidR="007E2DC1" w:rsidRDefault="007E2DC1" w:rsidP="007E2DC1">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E40CA34" w14:textId="30EEE3FE" w:rsidR="007E2DC1" w:rsidRDefault="007E2DC1" w:rsidP="007E2DC1">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6699F1C0" w14:textId="52310277" w:rsidR="007E2DC1" w:rsidRPr="00E07B02" w:rsidRDefault="007E2DC1" w:rsidP="007E2DC1">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ADC40D2" w14:textId="2E824917" w:rsidR="007E2DC1" w:rsidRDefault="007E2DC1" w:rsidP="007E2DC1">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EAF8B9C" w14:textId="573AD64A" w:rsidR="007E2DC1" w:rsidRDefault="007E2DC1" w:rsidP="007E2DC1">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1F8BB8EA" w14:textId="584BBB20" w:rsidR="007E2DC1" w:rsidRDefault="007E2DC1" w:rsidP="007E2DC1">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E41A94C" w14:textId="6C56B235" w:rsidR="007E2DC1" w:rsidRDefault="007E2DC1" w:rsidP="007E2DC1">
            <w:pPr>
              <w:jc w:val="center"/>
              <w:rPr>
                <w:sz w:val="20"/>
                <w:szCs w:val="20"/>
              </w:rPr>
            </w:pPr>
            <w:r>
              <w:rPr>
                <w:sz w:val="20"/>
                <w:szCs w:val="20"/>
              </w:rPr>
              <w:t xml:space="preserve">               -   </w:t>
            </w:r>
          </w:p>
        </w:tc>
      </w:tr>
      <w:tr w:rsidR="007E2DC1" w:rsidRPr="00630918" w14:paraId="0BF93025" w14:textId="77777777" w:rsidTr="009F5269">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76B15E7" w14:textId="083AD61E" w:rsidR="007E2DC1" w:rsidRDefault="007E2DC1" w:rsidP="007E2DC1">
            <w:pPr>
              <w:jc w:val="center"/>
              <w:rPr>
                <w:sz w:val="22"/>
              </w:rPr>
            </w:pPr>
            <w:r>
              <w:rPr>
                <w:sz w:val="22"/>
              </w:rPr>
              <w:t>185</w:t>
            </w:r>
          </w:p>
        </w:tc>
        <w:tc>
          <w:tcPr>
            <w:tcW w:w="469" w:type="pct"/>
            <w:tcBorders>
              <w:top w:val="single" w:sz="4" w:space="0" w:color="auto"/>
              <w:left w:val="nil"/>
              <w:bottom w:val="single" w:sz="4" w:space="0" w:color="auto"/>
              <w:right w:val="single" w:sz="4" w:space="0" w:color="auto"/>
            </w:tcBorders>
            <w:noWrap/>
            <w:vAlign w:val="bottom"/>
          </w:tcPr>
          <w:p w14:paraId="423410D1" w14:textId="073BB40C" w:rsidR="007E2DC1" w:rsidRDefault="007E2DC1" w:rsidP="007E2DC1">
            <w:pPr>
              <w:jc w:val="center"/>
              <w:rPr>
                <w:sz w:val="20"/>
                <w:szCs w:val="20"/>
              </w:rPr>
            </w:pPr>
            <w:r>
              <w:rPr>
                <w:sz w:val="20"/>
                <w:szCs w:val="20"/>
              </w:rPr>
              <w:t>30/8/26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275E9DB" w14:textId="6FF9225A" w:rsidR="007E2DC1" w:rsidRDefault="007E2DC1" w:rsidP="007E2DC1">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0995EC8" w14:textId="223DAF5E" w:rsidR="007E2DC1" w:rsidRDefault="007E2DC1" w:rsidP="007E2DC1">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6D611E5" w14:textId="3D3876A2" w:rsidR="007E2DC1" w:rsidRPr="00E07B02" w:rsidRDefault="007E2DC1" w:rsidP="007E2DC1">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D7965F8" w14:textId="6D961DEE" w:rsidR="007E2DC1" w:rsidRDefault="007E2DC1" w:rsidP="007E2DC1">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0549A49A" w14:textId="330720A2" w:rsidR="007E2DC1" w:rsidRDefault="007E2DC1" w:rsidP="007E2DC1">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53C62B0" w14:textId="54FF978F" w:rsidR="007E2DC1" w:rsidRDefault="007E2DC1" w:rsidP="007E2DC1">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8A2E35D" w14:textId="6C662FF9" w:rsidR="007E2DC1" w:rsidRDefault="007E2DC1" w:rsidP="007E2DC1">
            <w:pPr>
              <w:jc w:val="center"/>
              <w:rPr>
                <w:sz w:val="20"/>
                <w:szCs w:val="20"/>
              </w:rPr>
            </w:pPr>
            <w:r>
              <w:rPr>
                <w:sz w:val="20"/>
                <w:szCs w:val="20"/>
              </w:rPr>
              <w:t xml:space="preserve">               -   </w:t>
            </w:r>
          </w:p>
        </w:tc>
      </w:tr>
      <w:tr w:rsidR="007E2DC1" w:rsidRPr="00630918" w14:paraId="687D87DB"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17DEB84" w14:textId="5A6AD729" w:rsidR="007E2DC1" w:rsidRDefault="007E2DC1" w:rsidP="007E2DC1">
            <w:pPr>
              <w:jc w:val="center"/>
              <w:rPr>
                <w:sz w:val="22"/>
              </w:rPr>
            </w:pPr>
            <w:r>
              <w:rPr>
                <w:sz w:val="22"/>
              </w:rPr>
              <w:t>186</w:t>
            </w:r>
          </w:p>
        </w:tc>
        <w:tc>
          <w:tcPr>
            <w:tcW w:w="469" w:type="pct"/>
            <w:tcBorders>
              <w:top w:val="single" w:sz="4" w:space="0" w:color="auto"/>
              <w:left w:val="nil"/>
              <w:bottom w:val="single" w:sz="4" w:space="0" w:color="auto"/>
              <w:right w:val="single" w:sz="4" w:space="0" w:color="auto"/>
            </w:tcBorders>
            <w:noWrap/>
            <w:vAlign w:val="bottom"/>
          </w:tcPr>
          <w:p w14:paraId="66C11000" w14:textId="337BB35B" w:rsidR="007E2DC1" w:rsidRDefault="007E2DC1" w:rsidP="007E2DC1">
            <w:pPr>
              <w:jc w:val="center"/>
              <w:rPr>
                <w:sz w:val="20"/>
                <w:szCs w:val="20"/>
              </w:rPr>
            </w:pPr>
            <w:r>
              <w:rPr>
                <w:sz w:val="20"/>
                <w:szCs w:val="20"/>
              </w:rPr>
              <w:t>31/8/26</w:t>
            </w:r>
          </w:p>
        </w:tc>
        <w:tc>
          <w:tcPr>
            <w:tcW w:w="523" w:type="pct"/>
            <w:tcBorders>
              <w:top w:val="single" w:sz="4" w:space="0" w:color="auto"/>
              <w:left w:val="nil"/>
              <w:bottom w:val="single" w:sz="4" w:space="0" w:color="auto"/>
              <w:right w:val="single" w:sz="4" w:space="0" w:color="auto"/>
            </w:tcBorders>
            <w:noWrap/>
            <w:vAlign w:val="bottom"/>
          </w:tcPr>
          <w:p w14:paraId="178FC32B" w14:textId="53265D43" w:rsidR="007E2DC1" w:rsidRDefault="007E2DC1" w:rsidP="007E2DC1">
            <w:pPr>
              <w:jc w:val="center"/>
              <w:rPr>
                <w:sz w:val="20"/>
                <w:szCs w:val="20"/>
              </w:rPr>
            </w:pPr>
            <w:r>
              <w:rPr>
                <w:sz w:val="20"/>
                <w:szCs w:val="20"/>
              </w:rPr>
              <w:t xml:space="preserve"> 117,980 </w:t>
            </w:r>
          </w:p>
        </w:tc>
        <w:tc>
          <w:tcPr>
            <w:tcW w:w="582" w:type="pct"/>
            <w:tcBorders>
              <w:top w:val="single" w:sz="4" w:space="0" w:color="auto"/>
              <w:left w:val="nil"/>
              <w:bottom w:val="single" w:sz="4" w:space="0" w:color="auto"/>
              <w:right w:val="single" w:sz="4" w:space="0" w:color="auto"/>
            </w:tcBorders>
            <w:noWrap/>
            <w:vAlign w:val="bottom"/>
          </w:tcPr>
          <w:p w14:paraId="013F0312" w14:textId="2B5AE44F" w:rsidR="007E2DC1" w:rsidRDefault="007E2DC1" w:rsidP="007E2DC1">
            <w:pPr>
              <w:jc w:val="center"/>
              <w:rPr>
                <w:sz w:val="20"/>
                <w:szCs w:val="20"/>
              </w:rPr>
            </w:pPr>
            <w:r>
              <w:rPr>
                <w:sz w:val="20"/>
                <w:szCs w:val="20"/>
              </w:rPr>
              <w:t xml:space="preserve">  121,900 </w:t>
            </w:r>
          </w:p>
        </w:tc>
        <w:tc>
          <w:tcPr>
            <w:tcW w:w="641" w:type="pct"/>
            <w:tcBorders>
              <w:top w:val="single" w:sz="4" w:space="0" w:color="auto"/>
              <w:left w:val="nil"/>
              <w:bottom w:val="single" w:sz="4" w:space="0" w:color="auto"/>
              <w:right w:val="single" w:sz="4" w:space="0" w:color="auto"/>
            </w:tcBorders>
            <w:noWrap/>
            <w:vAlign w:val="bottom"/>
          </w:tcPr>
          <w:p w14:paraId="696570B9" w14:textId="3A2BF1CE" w:rsidR="007E2DC1" w:rsidRPr="00E07B02" w:rsidRDefault="007E2DC1" w:rsidP="007E2DC1">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3A26955" w14:textId="5DAE1685" w:rsidR="007E2DC1" w:rsidRDefault="007E2DC1" w:rsidP="007E2DC1">
            <w:pPr>
              <w:jc w:val="center"/>
              <w:rPr>
                <w:sz w:val="20"/>
                <w:szCs w:val="20"/>
              </w:rPr>
            </w:pPr>
            <w:r>
              <w:rPr>
                <w:sz w:val="20"/>
                <w:szCs w:val="20"/>
              </w:rPr>
              <w:t xml:space="preserve">  154,030 </w:t>
            </w:r>
          </w:p>
        </w:tc>
        <w:tc>
          <w:tcPr>
            <w:tcW w:w="593" w:type="pct"/>
            <w:tcBorders>
              <w:top w:val="single" w:sz="4" w:space="0" w:color="auto"/>
              <w:left w:val="nil"/>
              <w:bottom w:val="single" w:sz="4" w:space="0" w:color="auto"/>
              <w:right w:val="single" w:sz="4" w:space="0" w:color="auto"/>
            </w:tcBorders>
            <w:noWrap/>
            <w:vAlign w:val="bottom"/>
          </w:tcPr>
          <w:p w14:paraId="38AFDE69" w14:textId="7AA2CF85" w:rsidR="007E2DC1" w:rsidRDefault="007E2DC1" w:rsidP="007E2DC1">
            <w:pPr>
              <w:jc w:val="center"/>
              <w:rPr>
                <w:sz w:val="20"/>
                <w:szCs w:val="20"/>
              </w:rPr>
            </w:pPr>
            <w:r>
              <w:rPr>
                <w:sz w:val="20"/>
                <w:szCs w:val="20"/>
              </w:rPr>
              <w:t xml:space="preserve">   586,410 </w:t>
            </w:r>
          </w:p>
        </w:tc>
        <w:tc>
          <w:tcPr>
            <w:tcW w:w="641" w:type="pct"/>
            <w:tcBorders>
              <w:top w:val="single" w:sz="4" w:space="0" w:color="auto"/>
              <w:left w:val="nil"/>
              <w:bottom w:val="single" w:sz="4" w:space="0" w:color="auto"/>
              <w:right w:val="single" w:sz="4" w:space="0" w:color="auto"/>
            </w:tcBorders>
            <w:noWrap/>
            <w:vAlign w:val="bottom"/>
          </w:tcPr>
          <w:p w14:paraId="4DF437C9" w14:textId="274B5A4C" w:rsidR="007E2DC1" w:rsidRDefault="007E2DC1" w:rsidP="007E2DC1">
            <w:pPr>
              <w:jc w:val="center"/>
              <w:rPr>
                <w:sz w:val="20"/>
                <w:szCs w:val="20"/>
              </w:rPr>
            </w:pPr>
            <w:r>
              <w:rPr>
                <w:sz w:val="20"/>
                <w:szCs w:val="20"/>
              </w:rPr>
              <w:t xml:space="preserve">      25.890 </w:t>
            </w:r>
          </w:p>
        </w:tc>
        <w:tc>
          <w:tcPr>
            <w:tcW w:w="640" w:type="pct"/>
            <w:tcBorders>
              <w:top w:val="single" w:sz="4" w:space="0" w:color="auto"/>
              <w:left w:val="nil"/>
              <w:bottom w:val="single" w:sz="4" w:space="0" w:color="auto"/>
              <w:right w:val="single" w:sz="4" w:space="0" w:color="auto"/>
            </w:tcBorders>
            <w:noWrap/>
            <w:vAlign w:val="bottom"/>
          </w:tcPr>
          <w:p w14:paraId="2D0D0B76" w14:textId="10D3CC63" w:rsidR="007E2DC1" w:rsidRDefault="007E2DC1" w:rsidP="007E2DC1">
            <w:pPr>
              <w:jc w:val="center"/>
              <w:rPr>
                <w:sz w:val="20"/>
                <w:szCs w:val="20"/>
              </w:rPr>
            </w:pPr>
            <w:r>
              <w:rPr>
                <w:sz w:val="20"/>
                <w:szCs w:val="20"/>
              </w:rPr>
              <w:t xml:space="preserve">      26.260 </w:t>
            </w:r>
          </w:p>
        </w:tc>
      </w:tr>
      <w:tr w:rsidR="007E2DC1" w:rsidRPr="00630918" w14:paraId="52CD65E2"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3B995C6" w14:textId="136265DB" w:rsidR="007E2DC1" w:rsidRDefault="007E2DC1" w:rsidP="007E2DC1">
            <w:pPr>
              <w:jc w:val="center"/>
              <w:rPr>
                <w:sz w:val="22"/>
              </w:rPr>
            </w:pPr>
            <w:r>
              <w:rPr>
                <w:sz w:val="22"/>
              </w:rPr>
              <w:t>187</w:t>
            </w:r>
          </w:p>
        </w:tc>
        <w:tc>
          <w:tcPr>
            <w:tcW w:w="469" w:type="pct"/>
            <w:tcBorders>
              <w:top w:val="single" w:sz="4" w:space="0" w:color="auto"/>
              <w:left w:val="nil"/>
              <w:bottom w:val="single" w:sz="4" w:space="0" w:color="auto"/>
              <w:right w:val="single" w:sz="4" w:space="0" w:color="auto"/>
            </w:tcBorders>
            <w:noWrap/>
            <w:vAlign w:val="bottom"/>
          </w:tcPr>
          <w:p w14:paraId="61B3B5C1" w14:textId="53000E09" w:rsidR="007E2DC1" w:rsidRDefault="007E2DC1" w:rsidP="007E2DC1">
            <w:pPr>
              <w:jc w:val="center"/>
              <w:rPr>
                <w:sz w:val="20"/>
                <w:szCs w:val="20"/>
              </w:rPr>
            </w:pPr>
            <w:r>
              <w:rPr>
                <w:sz w:val="20"/>
                <w:szCs w:val="20"/>
              </w:rPr>
              <w:t>1/9/26</w:t>
            </w:r>
          </w:p>
        </w:tc>
        <w:tc>
          <w:tcPr>
            <w:tcW w:w="523" w:type="pct"/>
            <w:tcBorders>
              <w:top w:val="single" w:sz="4" w:space="0" w:color="auto"/>
              <w:left w:val="nil"/>
              <w:bottom w:val="single" w:sz="4" w:space="0" w:color="auto"/>
              <w:right w:val="single" w:sz="4" w:space="0" w:color="auto"/>
            </w:tcBorders>
            <w:noWrap/>
            <w:vAlign w:val="bottom"/>
          </w:tcPr>
          <w:p w14:paraId="46508B5F" w14:textId="3B8FD01F" w:rsidR="007E2DC1" w:rsidRDefault="007E2DC1" w:rsidP="007E2DC1">
            <w:pPr>
              <w:jc w:val="center"/>
              <w:rPr>
                <w:sz w:val="20"/>
                <w:szCs w:val="20"/>
              </w:rPr>
            </w:pPr>
            <w:r>
              <w:rPr>
                <w:sz w:val="20"/>
                <w:szCs w:val="20"/>
              </w:rPr>
              <w:t xml:space="preserve"> 119,030 </w:t>
            </w:r>
          </w:p>
        </w:tc>
        <w:tc>
          <w:tcPr>
            <w:tcW w:w="582" w:type="pct"/>
            <w:tcBorders>
              <w:top w:val="single" w:sz="4" w:space="0" w:color="auto"/>
              <w:left w:val="nil"/>
              <w:bottom w:val="single" w:sz="4" w:space="0" w:color="auto"/>
              <w:right w:val="single" w:sz="4" w:space="0" w:color="auto"/>
            </w:tcBorders>
            <w:noWrap/>
            <w:vAlign w:val="bottom"/>
          </w:tcPr>
          <w:p w14:paraId="1AFFA8AF" w14:textId="35686399" w:rsidR="007E2DC1" w:rsidRDefault="007E2DC1" w:rsidP="007E2DC1">
            <w:pPr>
              <w:jc w:val="center"/>
              <w:rPr>
                <w:sz w:val="20"/>
                <w:szCs w:val="20"/>
              </w:rPr>
            </w:pPr>
            <w:r>
              <w:rPr>
                <w:sz w:val="20"/>
                <w:szCs w:val="20"/>
              </w:rPr>
              <w:t xml:space="preserve">  122,950 </w:t>
            </w:r>
          </w:p>
        </w:tc>
        <w:tc>
          <w:tcPr>
            <w:tcW w:w="641" w:type="pct"/>
            <w:tcBorders>
              <w:top w:val="single" w:sz="4" w:space="0" w:color="auto"/>
              <w:left w:val="nil"/>
              <w:bottom w:val="single" w:sz="4" w:space="0" w:color="auto"/>
              <w:right w:val="single" w:sz="4" w:space="0" w:color="auto"/>
            </w:tcBorders>
            <w:noWrap/>
            <w:vAlign w:val="bottom"/>
          </w:tcPr>
          <w:p w14:paraId="5CF70E00" w14:textId="42E83438" w:rsidR="007E2DC1" w:rsidRPr="00E07B02" w:rsidRDefault="007E2DC1" w:rsidP="007E2DC1">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CE0FA55" w14:textId="23FDC38C" w:rsidR="007E2DC1" w:rsidRDefault="007E2DC1" w:rsidP="007E2DC1">
            <w:pPr>
              <w:jc w:val="center"/>
              <w:rPr>
                <w:sz w:val="20"/>
                <w:szCs w:val="20"/>
              </w:rPr>
            </w:pPr>
            <w:r>
              <w:rPr>
                <w:sz w:val="20"/>
                <w:szCs w:val="20"/>
              </w:rPr>
              <w:t xml:space="preserve">  159,120 </w:t>
            </w:r>
          </w:p>
        </w:tc>
        <w:tc>
          <w:tcPr>
            <w:tcW w:w="593" w:type="pct"/>
            <w:tcBorders>
              <w:top w:val="single" w:sz="4" w:space="0" w:color="auto"/>
              <w:left w:val="nil"/>
              <w:bottom w:val="single" w:sz="4" w:space="0" w:color="auto"/>
              <w:right w:val="single" w:sz="4" w:space="0" w:color="auto"/>
            </w:tcBorders>
            <w:noWrap/>
            <w:vAlign w:val="bottom"/>
          </w:tcPr>
          <w:p w14:paraId="2DF04AAC" w14:textId="59438CD4" w:rsidR="007E2DC1" w:rsidRDefault="007E2DC1" w:rsidP="007E2DC1">
            <w:pPr>
              <w:jc w:val="center"/>
              <w:rPr>
                <w:sz w:val="20"/>
                <w:szCs w:val="20"/>
              </w:rPr>
            </w:pPr>
            <w:r>
              <w:rPr>
                <w:sz w:val="20"/>
                <w:szCs w:val="20"/>
              </w:rPr>
              <w:t xml:space="preserve">   603,950 </w:t>
            </w:r>
          </w:p>
        </w:tc>
        <w:tc>
          <w:tcPr>
            <w:tcW w:w="641" w:type="pct"/>
            <w:tcBorders>
              <w:top w:val="single" w:sz="4" w:space="0" w:color="auto"/>
              <w:left w:val="nil"/>
              <w:bottom w:val="single" w:sz="4" w:space="0" w:color="auto"/>
              <w:right w:val="single" w:sz="4" w:space="0" w:color="auto"/>
            </w:tcBorders>
            <w:noWrap/>
            <w:vAlign w:val="bottom"/>
          </w:tcPr>
          <w:p w14:paraId="766D805F" w14:textId="28549CFA" w:rsidR="007E2DC1" w:rsidRDefault="007E2DC1" w:rsidP="007E2DC1">
            <w:pPr>
              <w:jc w:val="center"/>
              <w:rPr>
                <w:sz w:val="20"/>
                <w:szCs w:val="20"/>
              </w:rPr>
            </w:pPr>
            <w:r>
              <w:rPr>
                <w:sz w:val="20"/>
                <w:szCs w:val="20"/>
              </w:rPr>
              <w:t xml:space="preserve">      25.890 </w:t>
            </w:r>
          </w:p>
        </w:tc>
        <w:tc>
          <w:tcPr>
            <w:tcW w:w="640" w:type="pct"/>
            <w:tcBorders>
              <w:top w:val="single" w:sz="4" w:space="0" w:color="auto"/>
              <w:left w:val="nil"/>
              <w:bottom w:val="single" w:sz="4" w:space="0" w:color="auto"/>
              <w:right w:val="single" w:sz="4" w:space="0" w:color="auto"/>
            </w:tcBorders>
            <w:noWrap/>
            <w:vAlign w:val="bottom"/>
          </w:tcPr>
          <w:p w14:paraId="61E2BF2F" w14:textId="5116E056" w:rsidR="007E2DC1" w:rsidRDefault="007E2DC1" w:rsidP="007E2DC1">
            <w:pPr>
              <w:jc w:val="center"/>
              <w:rPr>
                <w:sz w:val="20"/>
                <w:szCs w:val="20"/>
              </w:rPr>
            </w:pPr>
            <w:r>
              <w:rPr>
                <w:sz w:val="20"/>
                <w:szCs w:val="20"/>
              </w:rPr>
              <w:t xml:space="preserve">      26.260 </w:t>
            </w:r>
          </w:p>
        </w:tc>
      </w:tr>
      <w:tr w:rsidR="007E2DC1" w:rsidRPr="00630918" w14:paraId="63B674FA"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79F23EC" w14:textId="502665D2" w:rsidR="007E2DC1" w:rsidRDefault="007E2DC1" w:rsidP="007E2DC1">
            <w:pPr>
              <w:jc w:val="center"/>
              <w:rPr>
                <w:sz w:val="22"/>
              </w:rPr>
            </w:pPr>
            <w:r>
              <w:rPr>
                <w:sz w:val="22"/>
              </w:rPr>
              <w:t>188</w:t>
            </w:r>
          </w:p>
        </w:tc>
        <w:tc>
          <w:tcPr>
            <w:tcW w:w="469" w:type="pct"/>
            <w:tcBorders>
              <w:top w:val="single" w:sz="4" w:space="0" w:color="auto"/>
              <w:left w:val="nil"/>
              <w:bottom w:val="single" w:sz="4" w:space="0" w:color="auto"/>
              <w:right w:val="single" w:sz="4" w:space="0" w:color="auto"/>
            </w:tcBorders>
            <w:noWrap/>
            <w:vAlign w:val="bottom"/>
          </w:tcPr>
          <w:p w14:paraId="5F31F2B1" w14:textId="0F7E847C" w:rsidR="007E2DC1" w:rsidRDefault="007E2DC1" w:rsidP="007E2DC1">
            <w:pPr>
              <w:jc w:val="center"/>
              <w:rPr>
                <w:sz w:val="20"/>
                <w:szCs w:val="20"/>
              </w:rPr>
            </w:pPr>
            <w:r>
              <w:rPr>
                <w:sz w:val="20"/>
                <w:szCs w:val="20"/>
              </w:rPr>
              <w:t>2/9/26</w:t>
            </w:r>
          </w:p>
        </w:tc>
        <w:tc>
          <w:tcPr>
            <w:tcW w:w="523" w:type="pct"/>
            <w:tcBorders>
              <w:top w:val="single" w:sz="4" w:space="0" w:color="auto"/>
              <w:left w:val="nil"/>
              <w:bottom w:val="single" w:sz="4" w:space="0" w:color="auto"/>
              <w:right w:val="single" w:sz="4" w:space="0" w:color="auto"/>
            </w:tcBorders>
            <w:noWrap/>
            <w:vAlign w:val="bottom"/>
          </w:tcPr>
          <w:p w14:paraId="1A3867F7" w14:textId="0F9965A9" w:rsidR="007E2DC1" w:rsidRDefault="007E2DC1" w:rsidP="007E2DC1">
            <w:pPr>
              <w:jc w:val="center"/>
              <w:rPr>
                <w:sz w:val="20"/>
                <w:szCs w:val="20"/>
              </w:rPr>
            </w:pPr>
            <w:r>
              <w:rPr>
                <w:sz w:val="20"/>
                <w:szCs w:val="20"/>
              </w:rPr>
              <w:t xml:space="preserve"> 122,260 </w:t>
            </w:r>
          </w:p>
        </w:tc>
        <w:tc>
          <w:tcPr>
            <w:tcW w:w="582" w:type="pct"/>
            <w:tcBorders>
              <w:top w:val="single" w:sz="4" w:space="0" w:color="auto"/>
              <w:left w:val="nil"/>
              <w:bottom w:val="single" w:sz="4" w:space="0" w:color="auto"/>
              <w:right w:val="single" w:sz="4" w:space="0" w:color="auto"/>
            </w:tcBorders>
            <w:noWrap/>
            <w:vAlign w:val="bottom"/>
          </w:tcPr>
          <w:p w14:paraId="00F92548" w14:textId="2B9268D7" w:rsidR="007E2DC1" w:rsidRDefault="007E2DC1" w:rsidP="007E2DC1">
            <w:pPr>
              <w:jc w:val="center"/>
              <w:rPr>
                <w:sz w:val="20"/>
                <w:szCs w:val="20"/>
              </w:rPr>
            </w:pPr>
            <w:r>
              <w:rPr>
                <w:sz w:val="20"/>
                <w:szCs w:val="20"/>
              </w:rPr>
              <w:t xml:space="preserve">  126,540 </w:t>
            </w:r>
          </w:p>
        </w:tc>
        <w:tc>
          <w:tcPr>
            <w:tcW w:w="641" w:type="pct"/>
            <w:tcBorders>
              <w:top w:val="single" w:sz="4" w:space="0" w:color="auto"/>
              <w:left w:val="nil"/>
              <w:bottom w:val="single" w:sz="4" w:space="0" w:color="auto"/>
              <w:right w:val="single" w:sz="4" w:space="0" w:color="auto"/>
            </w:tcBorders>
            <w:noWrap/>
            <w:vAlign w:val="bottom"/>
          </w:tcPr>
          <w:p w14:paraId="7117F79F" w14:textId="61280DA7" w:rsidR="007E2DC1" w:rsidRPr="00E07B02" w:rsidRDefault="007E2DC1" w:rsidP="007E2DC1">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F837F01" w14:textId="0CFAAB4F" w:rsidR="007E2DC1" w:rsidRDefault="007E2DC1" w:rsidP="007E2DC1">
            <w:pPr>
              <w:jc w:val="center"/>
              <w:rPr>
                <w:sz w:val="20"/>
                <w:szCs w:val="20"/>
              </w:rPr>
            </w:pPr>
            <w:r>
              <w:rPr>
                <w:sz w:val="20"/>
                <w:szCs w:val="20"/>
              </w:rPr>
              <w:t xml:space="preserve">  163,630 </w:t>
            </w:r>
          </w:p>
        </w:tc>
        <w:tc>
          <w:tcPr>
            <w:tcW w:w="593" w:type="pct"/>
            <w:tcBorders>
              <w:top w:val="single" w:sz="4" w:space="0" w:color="auto"/>
              <w:left w:val="nil"/>
              <w:bottom w:val="single" w:sz="4" w:space="0" w:color="auto"/>
              <w:right w:val="single" w:sz="4" w:space="0" w:color="auto"/>
            </w:tcBorders>
            <w:noWrap/>
            <w:vAlign w:val="bottom"/>
          </w:tcPr>
          <w:p w14:paraId="32AC327D" w14:textId="078AAF8C" w:rsidR="007E2DC1" w:rsidRDefault="007E2DC1" w:rsidP="007E2DC1">
            <w:pPr>
              <w:jc w:val="center"/>
              <w:rPr>
                <w:sz w:val="20"/>
                <w:szCs w:val="20"/>
              </w:rPr>
            </w:pPr>
            <w:r>
              <w:rPr>
                <w:sz w:val="20"/>
                <w:szCs w:val="20"/>
              </w:rPr>
              <w:t xml:space="preserve">   600,250 </w:t>
            </w:r>
          </w:p>
        </w:tc>
        <w:tc>
          <w:tcPr>
            <w:tcW w:w="641" w:type="pct"/>
            <w:tcBorders>
              <w:top w:val="single" w:sz="4" w:space="0" w:color="auto"/>
              <w:left w:val="nil"/>
              <w:bottom w:val="single" w:sz="4" w:space="0" w:color="auto"/>
              <w:right w:val="single" w:sz="4" w:space="0" w:color="auto"/>
            </w:tcBorders>
            <w:noWrap/>
            <w:vAlign w:val="bottom"/>
          </w:tcPr>
          <w:p w14:paraId="1319B92F" w14:textId="75A921F3" w:rsidR="007E2DC1" w:rsidRDefault="007E2DC1" w:rsidP="007E2DC1">
            <w:pPr>
              <w:jc w:val="center"/>
              <w:rPr>
                <w:sz w:val="20"/>
                <w:szCs w:val="20"/>
              </w:rPr>
            </w:pPr>
            <w:r>
              <w:rPr>
                <w:sz w:val="20"/>
                <w:szCs w:val="20"/>
              </w:rPr>
              <w:t xml:space="preserve">      25.890 </w:t>
            </w:r>
          </w:p>
        </w:tc>
        <w:tc>
          <w:tcPr>
            <w:tcW w:w="640" w:type="pct"/>
            <w:tcBorders>
              <w:top w:val="single" w:sz="4" w:space="0" w:color="auto"/>
              <w:left w:val="nil"/>
              <w:bottom w:val="single" w:sz="4" w:space="0" w:color="auto"/>
              <w:right w:val="single" w:sz="4" w:space="0" w:color="auto"/>
            </w:tcBorders>
            <w:noWrap/>
            <w:vAlign w:val="bottom"/>
          </w:tcPr>
          <w:p w14:paraId="5CE1F665" w14:textId="748857E4" w:rsidR="007E2DC1" w:rsidRDefault="007E2DC1" w:rsidP="007E2DC1">
            <w:pPr>
              <w:jc w:val="center"/>
              <w:rPr>
                <w:sz w:val="20"/>
                <w:szCs w:val="20"/>
              </w:rPr>
            </w:pPr>
            <w:r>
              <w:rPr>
                <w:sz w:val="20"/>
                <w:szCs w:val="20"/>
              </w:rPr>
              <w:t xml:space="preserve">      26.260 </w:t>
            </w:r>
          </w:p>
        </w:tc>
      </w:tr>
      <w:tr w:rsidR="00A841B2" w:rsidRPr="00630918" w14:paraId="25C086F0"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D2DD790" w14:textId="35DE4449" w:rsidR="00A841B2" w:rsidRDefault="00A841B2" w:rsidP="00A841B2">
            <w:pPr>
              <w:jc w:val="center"/>
              <w:rPr>
                <w:sz w:val="22"/>
              </w:rPr>
            </w:pPr>
            <w:r>
              <w:rPr>
                <w:sz w:val="22"/>
              </w:rPr>
              <w:t>189</w:t>
            </w:r>
          </w:p>
        </w:tc>
        <w:tc>
          <w:tcPr>
            <w:tcW w:w="469" w:type="pct"/>
            <w:tcBorders>
              <w:top w:val="single" w:sz="4" w:space="0" w:color="auto"/>
              <w:left w:val="nil"/>
              <w:bottom w:val="single" w:sz="4" w:space="0" w:color="auto"/>
              <w:right w:val="single" w:sz="4" w:space="0" w:color="auto"/>
            </w:tcBorders>
            <w:noWrap/>
            <w:vAlign w:val="bottom"/>
          </w:tcPr>
          <w:p w14:paraId="22B382DC" w14:textId="6188E3CD" w:rsidR="00A841B2" w:rsidRDefault="00A841B2" w:rsidP="00A841B2">
            <w:pPr>
              <w:jc w:val="center"/>
              <w:rPr>
                <w:sz w:val="20"/>
                <w:szCs w:val="20"/>
              </w:rPr>
            </w:pPr>
            <w:r>
              <w:rPr>
                <w:sz w:val="20"/>
                <w:szCs w:val="20"/>
              </w:rPr>
              <w:t>3/9/26</w:t>
            </w:r>
          </w:p>
        </w:tc>
        <w:tc>
          <w:tcPr>
            <w:tcW w:w="523" w:type="pct"/>
            <w:tcBorders>
              <w:top w:val="single" w:sz="4" w:space="0" w:color="auto"/>
              <w:left w:val="nil"/>
              <w:bottom w:val="single" w:sz="4" w:space="0" w:color="auto"/>
              <w:right w:val="single" w:sz="4" w:space="0" w:color="auto"/>
            </w:tcBorders>
            <w:noWrap/>
            <w:vAlign w:val="bottom"/>
          </w:tcPr>
          <w:p w14:paraId="5BAFF9B4" w14:textId="05FE5C78" w:rsidR="00A841B2" w:rsidRDefault="00A841B2" w:rsidP="00A841B2">
            <w:pPr>
              <w:jc w:val="center"/>
              <w:rPr>
                <w:sz w:val="20"/>
                <w:szCs w:val="20"/>
              </w:rPr>
            </w:pPr>
            <w:r>
              <w:rPr>
                <w:sz w:val="20"/>
                <w:szCs w:val="20"/>
              </w:rPr>
              <w:t xml:space="preserve"> 123,960 </w:t>
            </w:r>
          </w:p>
        </w:tc>
        <w:tc>
          <w:tcPr>
            <w:tcW w:w="582" w:type="pct"/>
            <w:tcBorders>
              <w:top w:val="single" w:sz="4" w:space="0" w:color="auto"/>
              <w:left w:val="nil"/>
              <w:bottom w:val="single" w:sz="4" w:space="0" w:color="auto"/>
              <w:right w:val="single" w:sz="4" w:space="0" w:color="auto"/>
            </w:tcBorders>
            <w:noWrap/>
            <w:vAlign w:val="bottom"/>
          </w:tcPr>
          <w:p w14:paraId="090B48AF" w14:textId="76F9E212" w:rsidR="00A841B2" w:rsidRDefault="00A841B2" w:rsidP="00A841B2">
            <w:pPr>
              <w:jc w:val="center"/>
              <w:rPr>
                <w:sz w:val="20"/>
                <w:szCs w:val="20"/>
              </w:rPr>
            </w:pPr>
            <w:r>
              <w:rPr>
                <w:sz w:val="20"/>
                <w:szCs w:val="20"/>
              </w:rPr>
              <w:t xml:space="preserve">  128,240 </w:t>
            </w:r>
          </w:p>
        </w:tc>
        <w:tc>
          <w:tcPr>
            <w:tcW w:w="641" w:type="pct"/>
            <w:tcBorders>
              <w:top w:val="single" w:sz="4" w:space="0" w:color="auto"/>
              <w:left w:val="nil"/>
              <w:bottom w:val="single" w:sz="4" w:space="0" w:color="auto"/>
              <w:right w:val="single" w:sz="4" w:space="0" w:color="auto"/>
            </w:tcBorders>
            <w:noWrap/>
            <w:vAlign w:val="bottom"/>
          </w:tcPr>
          <w:p w14:paraId="10F01055" w14:textId="729D84BA" w:rsidR="00A841B2" w:rsidRPr="00E07B02" w:rsidRDefault="00A841B2" w:rsidP="00A841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64AF4D8A" w14:textId="46D4381A" w:rsidR="00A841B2" w:rsidRDefault="00A841B2" w:rsidP="00A841B2">
            <w:pPr>
              <w:jc w:val="center"/>
              <w:rPr>
                <w:sz w:val="20"/>
                <w:szCs w:val="20"/>
              </w:rPr>
            </w:pPr>
            <w:r>
              <w:rPr>
                <w:sz w:val="20"/>
                <w:szCs w:val="20"/>
              </w:rPr>
              <w:t xml:space="preserve">  160,110 </w:t>
            </w:r>
          </w:p>
        </w:tc>
        <w:tc>
          <w:tcPr>
            <w:tcW w:w="593" w:type="pct"/>
            <w:tcBorders>
              <w:top w:val="single" w:sz="4" w:space="0" w:color="auto"/>
              <w:left w:val="nil"/>
              <w:bottom w:val="single" w:sz="4" w:space="0" w:color="auto"/>
              <w:right w:val="single" w:sz="4" w:space="0" w:color="auto"/>
            </w:tcBorders>
            <w:noWrap/>
            <w:vAlign w:val="bottom"/>
          </w:tcPr>
          <w:p w14:paraId="343E9DF8" w14:textId="567906A6" w:rsidR="00A841B2" w:rsidRDefault="00A841B2" w:rsidP="00A841B2">
            <w:pPr>
              <w:jc w:val="center"/>
              <w:rPr>
                <w:sz w:val="20"/>
                <w:szCs w:val="20"/>
              </w:rPr>
            </w:pPr>
            <w:r>
              <w:rPr>
                <w:sz w:val="20"/>
                <w:szCs w:val="20"/>
              </w:rPr>
              <w:t xml:space="preserve">   594,950 </w:t>
            </w:r>
          </w:p>
        </w:tc>
        <w:tc>
          <w:tcPr>
            <w:tcW w:w="641" w:type="pct"/>
            <w:tcBorders>
              <w:top w:val="single" w:sz="4" w:space="0" w:color="auto"/>
              <w:left w:val="nil"/>
              <w:bottom w:val="single" w:sz="4" w:space="0" w:color="auto"/>
              <w:right w:val="single" w:sz="4" w:space="0" w:color="auto"/>
            </w:tcBorders>
            <w:noWrap/>
            <w:vAlign w:val="bottom"/>
          </w:tcPr>
          <w:p w14:paraId="613F1014" w14:textId="13BA5605" w:rsidR="00A841B2" w:rsidRDefault="00A841B2" w:rsidP="00A841B2">
            <w:pPr>
              <w:jc w:val="center"/>
              <w:rPr>
                <w:sz w:val="20"/>
                <w:szCs w:val="20"/>
              </w:rPr>
            </w:pPr>
            <w:r>
              <w:rPr>
                <w:sz w:val="20"/>
                <w:szCs w:val="20"/>
              </w:rPr>
              <w:t xml:space="preserve">      25.890 </w:t>
            </w:r>
          </w:p>
        </w:tc>
        <w:tc>
          <w:tcPr>
            <w:tcW w:w="640" w:type="pct"/>
            <w:tcBorders>
              <w:top w:val="single" w:sz="4" w:space="0" w:color="auto"/>
              <w:left w:val="nil"/>
              <w:bottom w:val="single" w:sz="4" w:space="0" w:color="auto"/>
              <w:right w:val="single" w:sz="4" w:space="0" w:color="auto"/>
            </w:tcBorders>
            <w:noWrap/>
            <w:vAlign w:val="bottom"/>
          </w:tcPr>
          <w:p w14:paraId="4B58B910" w14:textId="6E82C30C" w:rsidR="00A841B2" w:rsidRDefault="00A841B2" w:rsidP="00A841B2">
            <w:pPr>
              <w:jc w:val="center"/>
              <w:rPr>
                <w:sz w:val="20"/>
                <w:szCs w:val="20"/>
              </w:rPr>
            </w:pPr>
            <w:r>
              <w:rPr>
                <w:sz w:val="20"/>
                <w:szCs w:val="20"/>
              </w:rPr>
              <w:t xml:space="preserve">      26.260 </w:t>
            </w:r>
          </w:p>
        </w:tc>
      </w:tr>
      <w:tr w:rsidR="00A841B2" w:rsidRPr="00630918" w14:paraId="5F4C456C" w14:textId="77777777" w:rsidTr="00443ACF">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784AC43" w14:textId="5E139875" w:rsidR="00A841B2" w:rsidRDefault="00A841B2" w:rsidP="00A841B2">
            <w:pPr>
              <w:jc w:val="center"/>
              <w:rPr>
                <w:sz w:val="22"/>
              </w:rPr>
            </w:pPr>
            <w:r>
              <w:rPr>
                <w:sz w:val="22"/>
              </w:rPr>
              <w:t>190</w:t>
            </w:r>
          </w:p>
        </w:tc>
        <w:tc>
          <w:tcPr>
            <w:tcW w:w="469" w:type="pct"/>
            <w:tcBorders>
              <w:top w:val="single" w:sz="4" w:space="0" w:color="auto"/>
              <w:left w:val="nil"/>
              <w:bottom w:val="single" w:sz="4" w:space="0" w:color="auto"/>
              <w:right w:val="single" w:sz="4" w:space="0" w:color="auto"/>
            </w:tcBorders>
            <w:noWrap/>
            <w:vAlign w:val="bottom"/>
          </w:tcPr>
          <w:p w14:paraId="07D13F37" w14:textId="7C00F9E6" w:rsidR="00A841B2" w:rsidRDefault="00A841B2" w:rsidP="00A841B2">
            <w:pPr>
              <w:jc w:val="center"/>
              <w:rPr>
                <w:sz w:val="20"/>
                <w:szCs w:val="20"/>
              </w:rPr>
            </w:pPr>
            <w:r>
              <w:rPr>
                <w:sz w:val="20"/>
                <w:szCs w:val="20"/>
              </w:rPr>
              <w:t>4/9/26</w:t>
            </w:r>
          </w:p>
        </w:tc>
        <w:tc>
          <w:tcPr>
            <w:tcW w:w="523" w:type="pct"/>
            <w:tcBorders>
              <w:top w:val="single" w:sz="4" w:space="0" w:color="auto"/>
              <w:left w:val="nil"/>
              <w:bottom w:val="single" w:sz="4" w:space="0" w:color="auto"/>
              <w:right w:val="single" w:sz="4" w:space="0" w:color="auto"/>
            </w:tcBorders>
            <w:noWrap/>
            <w:vAlign w:val="bottom"/>
          </w:tcPr>
          <w:p w14:paraId="0172CF4A" w14:textId="2530432B" w:rsidR="00A841B2" w:rsidRDefault="00A841B2" w:rsidP="00A841B2">
            <w:pPr>
              <w:jc w:val="center"/>
              <w:rPr>
                <w:sz w:val="20"/>
                <w:szCs w:val="20"/>
              </w:rPr>
            </w:pPr>
            <w:r>
              <w:rPr>
                <w:sz w:val="20"/>
                <w:szCs w:val="20"/>
              </w:rPr>
              <w:t xml:space="preserve"> 123,240 </w:t>
            </w:r>
          </w:p>
        </w:tc>
        <w:tc>
          <w:tcPr>
            <w:tcW w:w="582" w:type="pct"/>
            <w:tcBorders>
              <w:top w:val="single" w:sz="4" w:space="0" w:color="auto"/>
              <w:left w:val="nil"/>
              <w:bottom w:val="single" w:sz="4" w:space="0" w:color="auto"/>
              <w:right w:val="single" w:sz="4" w:space="0" w:color="auto"/>
            </w:tcBorders>
            <w:noWrap/>
            <w:vAlign w:val="bottom"/>
          </w:tcPr>
          <w:p w14:paraId="2C87071A" w14:textId="61B92B16" w:rsidR="00A841B2" w:rsidRDefault="00A841B2" w:rsidP="00A841B2">
            <w:pPr>
              <w:jc w:val="center"/>
              <w:rPr>
                <w:sz w:val="20"/>
                <w:szCs w:val="20"/>
              </w:rPr>
            </w:pPr>
            <w:r>
              <w:rPr>
                <w:sz w:val="20"/>
                <w:szCs w:val="20"/>
              </w:rPr>
              <w:t xml:space="preserve">  127,520 </w:t>
            </w:r>
          </w:p>
        </w:tc>
        <w:tc>
          <w:tcPr>
            <w:tcW w:w="641" w:type="pct"/>
            <w:tcBorders>
              <w:top w:val="single" w:sz="4" w:space="0" w:color="auto"/>
              <w:left w:val="nil"/>
              <w:bottom w:val="single" w:sz="4" w:space="0" w:color="auto"/>
              <w:right w:val="single" w:sz="4" w:space="0" w:color="auto"/>
            </w:tcBorders>
            <w:noWrap/>
            <w:vAlign w:val="bottom"/>
          </w:tcPr>
          <w:p w14:paraId="53283348" w14:textId="1FF9C23E" w:rsidR="00A841B2" w:rsidRPr="00E07B02" w:rsidRDefault="00A841B2" w:rsidP="00A841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48443765" w14:textId="5AC6843F" w:rsidR="00A841B2" w:rsidRDefault="00A841B2" w:rsidP="00A841B2">
            <w:pPr>
              <w:jc w:val="center"/>
              <w:rPr>
                <w:sz w:val="20"/>
                <w:szCs w:val="20"/>
              </w:rPr>
            </w:pPr>
            <w:r>
              <w:rPr>
                <w:sz w:val="20"/>
                <w:szCs w:val="20"/>
              </w:rPr>
              <w:t xml:space="preserve">  157,830 </w:t>
            </w:r>
          </w:p>
        </w:tc>
        <w:tc>
          <w:tcPr>
            <w:tcW w:w="593" w:type="pct"/>
            <w:tcBorders>
              <w:top w:val="single" w:sz="4" w:space="0" w:color="auto"/>
              <w:left w:val="nil"/>
              <w:bottom w:val="single" w:sz="4" w:space="0" w:color="auto"/>
              <w:right w:val="single" w:sz="4" w:space="0" w:color="auto"/>
            </w:tcBorders>
            <w:noWrap/>
            <w:vAlign w:val="bottom"/>
          </w:tcPr>
          <w:p w14:paraId="7C0E04F0" w14:textId="0CCC4C4B" w:rsidR="00A841B2" w:rsidRDefault="00A841B2" w:rsidP="00A841B2">
            <w:pPr>
              <w:jc w:val="center"/>
              <w:rPr>
                <w:sz w:val="20"/>
                <w:szCs w:val="20"/>
              </w:rPr>
            </w:pPr>
            <w:r>
              <w:rPr>
                <w:sz w:val="20"/>
                <w:szCs w:val="20"/>
              </w:rPr>
              <w:t xml:space="preserve">   597,610 </w:t>
            </w:r>
          </w:p>
        </w:tc>
        <w:tc>
          <w:tcPr>
            <w:tcW w:w="641" w:type="pct"/>
            <w:tcBorders>
              <w:top w:val="single" w:sz="4" w:space="0" w:color="auto"/>
              <w:left w:val="nil"/>
              <w:bottom w:val="single" w:sz="4" w:space="0" w:color="auto"/>
              <w:right w:val="single" w:sz="4" w:space="0" w:color="auto"/>
            </w:tcBorders>
            <w:noWrap/>
            <w:vAlign w:val="bottom"/>
          </w:tcPr>
          <w:p w14:paraId="40E076EE" w14:textId="29819D45" w:rsidR="00A841B2" w:rsidRDefault="00A841B2" w:rsidP="00A841B2">
            <w:pPr>
              <w:jc w:val="center"/>
              <w:rPr>
                <w:sz w:val="20"/>
                <w:szCs w:val="20"/>
              </w:rPr>
            </w:pPr>
            <w:r>
              <w:rPr>
                <w:sz w:val="20"/>
                <w:szCs w:val="20"/>
              </w:rPr>
              <w:t xml:space="preserve">      25.890 </w:t>
            </w:r>
          </w:p>
        </w:tc>
        <w:tc>
          <w:tcPr>
            <w:tcW w:w="640" w:type="pct"/>
            <w:tcBorders>
              <w:top w:val="single" w:sz="4" w:space="0" w:color="auto"/>
              <w:left w:val="nil"/>
              <w:bottom w:val="single" w:sz="4" w:space="0" w:color="auto"/>
              <w:right w:val="single" w:sz="4" w:space="0" w:color="auto"/>
            </w:tcBorders>
            <w:noWrap/>
            <w:vAlign w:val="bottom"/>
          </w:tcPr>
          <w:p w14:paraId="7E3F5928" w14:textId="6C7B27EC" w:rsidR="00A841B2" w:rsidRDefault="00A841B2" w:rsidP="00A841B2">
            <w:pPr>
              <w:jc w:val="center"/>
              <w:rPr>
                <w:sz w:val="20"/>
                <w:szCs w:val="20"/>
              </w:rPr>
            </w:pPr>
            <w:r>
              <w:rPr>
                <w:sz w:val="20"/>
                <w:szCs w:val="20"/>
              </w:rPr>
              <w:t xml:space="preserve">      26.255 </w:t>
            </w:r>
          </w:p>
        </w:tc>
      </w:tr>
      <w:tr w:rsidR="00A841B2" w:rsidRPr="00630918" w14:paraId="382A7D1B" w14:textId="77777777" w:rsidTr="00443ACF">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6B2C274" w14:textId="6B757A20" w:rsidR="00A841B2" w:rsidRDefault="00A841B2" w:rsidP="00A841B2">
            <w:pPr>
              <w:jc w:val="center"/>
              <w:rPr>
                <w:sz w:val="22"/>
              </w:rPr>
            </w:pPr>
            <w:r>
              <w:rPr>
                <w:sz w:val="22"/>
              </w:rPr>
              <w:t>191</w:t>
            </w:r>
          </w:p>
        </w:tc>
        <w:tc>
          <w:tcPr>
            <w:tcW w:w="469" w:type="pct"/>
            <w:tcBorders>
              <w:top w:val="single" w:sz="4" w:space="0" w:color="auto"/>
              <w:left w:val="nil"/>
              <w:bottom w:val="single" w:sz="4" w:space="0" w:color="auto"/>
              <w:right w:val="single" w:sz="4" w:space="0" w:color="auto"/>
            </w:tcBorders>
            <w:noWrap/>
            <w:vAlign w:val="bottom"/>
          </w:tcPr>
          <w:p w14:paraId="62DA886C" w14:textId="14977FD6" w:rsidR="00A841B2" w:rsidRDefault="00A841B2" w:rsidP="00A841B2">
            <w:pPr>
              <w:jc w:val="center"/>
              <w:rPr>
                <w:sz w:val="20"/>
                <w:szCs w:val="20"/>
              </w:rPr>
            </w:pPr>
            <w:r>
              <w:rPr>
                <w:sz w:val="20"/>
                <w:szCs w:val="20"/>
              </w:rPr>
              <w:t>5/9/26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4B07E7C" w14:textId="3C0FA3F4" w:rsidR="00A841B2" w:rsidRDefault="00A841B2" w:rsidP="00A841B2">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1F1406D" w14:textId="676E79EE" w:rsidR="00A841B2" w:rsidRDefault="00A841B2" w:rsidP="00A841B2">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0F41664C" w14:textId="74B516CA" w:rsidR="00A841B2" w:rsidRPr="00E07B02" w:rsidRDefault="00A841B2" w:rsidP="00A841B2">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AFE3D23" w14:textId="413BED44" w:rsidR="00A841B2" w:rsidRDefault="00A841B2" w:rsidP="00A841B2">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67C4526" w14:textId="330A245E" w:rsidR="00A841B2" w:rsidRDefault="00A841B2" w:rsidP="00A841B2">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875B00D" w14:textId="4BB769FE" w:rsidR="00A841B2" w:rsidRDefault="00A841B2" w:rsidP="00A841B2">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5EFB61E" w14:textId="566A066B" w:rsidR="00A841B2" w:rsidRDefault="00A841B2" w:rsidP="00A841B2">
            <w:pPr>
              <w:jc w:val="center"/>
              <w:rPr>
                <w:sz w:val="20"/>
                <w:szCs w:val="20"/>
              </w:rPr>
            </w:pPr>
            <w:r>
              <w:rPr>
                <w:sz w:val="20"/>
                <w:szCs w:val="20"/>
              </w:rPr>
              <w:t xml:space="preserve">               -   </w:t>
            </w:r>
          </w:p>
        </w:tc>
      </w:tr>
      <w:tr w:rsidR="00A841B2" w:rsidRPr="00630918" w14:paraId="1633AC6C" w14:textId="77777777" w:rsidTr="00443ACF">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C82E63F" w14:textId="0CD401CC" w:rsidR="00A841B2" w:rsidRDefault="00A841B2" w:rsidP="00A841B2">
            <w:pPr>
              <w:jc w:val="center"/>
              <w:rPr>
                <w:sz w:val="22"/>
              </w:rPr>
            </w:pPr>
            <w:r>
              <w:rPr>
                <w:sz w:val="22"/>
              </w:rPr>
              <w:t>192</w:t>
            </w:r>
          </w:p>
        </w:tc>
        <w:tc>
          <w:tcPr>
            <w:tcW w:w="469" w:type="pct"/>
            <w:tcBorders>
              <w:top w:val="single" w:sz="4" w:space="0" w:color="auto"/>
              <w:left w:val="nil"/>
              <w:bottom w:val="single" w:sz="4" w:space="0" w:color="auto"/>
              <w:right w:val="single" w:sz="4" w:space="0" w:color="auto"/>
            </w:tcBorders>
            <w:noWrap/>
            <w:vAlign w:val="bottom"/>
          </w:tcPr>
          <w:p w14:paraId="14C7A601" w14:textId="2721FBBF" w:rsidR="00A841B2" w:rsidRDefault="00A841B2" w:rsidP="00A841B2">
            <w:pPr>
              <w:jc w:val="center"/>
              <w:rPr>
                <w:sz w:val="20"/>
                <w:szCs w:val="20"/>
              </w:rPr>
            </w:pPr>
            <w:r>
              <w:rPr>
                <w:sz w:val="20"/>
                <w:szCs w:val="20"/>
              </w:rPr>
              <w:t>6/9/26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A3820CC" w14:textId="33AFDECE" w:rsidR="00A841B2" w:rsidRDefault="00A841B2" w:rsidP="00A841B2">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64F00EF" w14:textId="34FCF78C" w:rsidR="00A841B2" w:rsidRDefault="00A841B2" w:rsidP="00A841B2">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7FE3ADF5" w14:textId="623828E9" w:rsidR="00A841B2" w:rsidRPr="00E07B02" w:rsidRDefault="00A841B2" w:rsidP="00A841B2">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C9587BD" w14:textId="1FB7D0A9" w:rsidR="00A841B2" w:rsidRDefault="00A841B2" w:rsidP="00A841B2">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F8541B0" w14:textId="69CCB284" w:rsidR="00A841B2" w:rsidRDefault="00A841B2" w:rsidP="00A841B2">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635E995" w14:textId="3C852C36" w:rsidR="00A841B2" w:rsidRDefault="00A841B2" w:rsidP="00A841B2">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D4EE1A8" w14:textId="5BFDD853" w:rsidR="00A841B2" w:rsidRDefault="00A841B2" w:rsidP="00A841B2">
            <w:pPr>
              <w:jc w:val="center"/>
              <w:rPr>
                <w:sz w:val="20"/>
                <w:szCs w:val="20"/>
              </w:rPr>
            </w:pPr>
            <w:r>
              <w:rPr>
                <w:sz w:val="20"/>
                <w:szCs w:val="20"/>
              </w:rPr>
              <w:t xml:space="preserve">               -   </w:t>
            </w:r>
          </w:p>
        </w:tc>
      </w:tr>
      <w:tr w:rsidR="00A841B2" w:rsidRPr="00630918" w14:paraId="64086C59"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264B8F2" w14:textId="6FAAB3D2" w:rsidR="00A841B2" w:rsidRDefault="00A841B2" w:rsidP="00A841B2">
            <w:pPr>
              <w:jc w:val="center"/>
              <w:rPr>
                <w:sz w:val="22"/>
              </w:rPr>
            </w:pPr>
            <w:r>
              <w:rPr>
                <w:sz w:val="22"/>
              </w:rPr>
              <w:t>193</w:t>
            </w:r>
          </w:p>
        </w:tc>
        <w:tc>
          <w:tcPr>
            <w:tcW w:w="469" w:type="pct"/>
            <w:tcBorders>
              <w:top w:val="single" w:sz="4" w:space="0" w:color="auto"/>
              <w:left w:val="nil"/>
              <w:bottom w:val="single" w:sz="4" w:space="0" w:color="auto"/>
              <w:right w:val="single" w:sz="4" w:space="0" w:color="auto"/>
            </w:tcBorders>
            <w:noWrap/>
            <w:vAlign w:val="bottom"/>
          </w:tcPr>
          <w:p w14:paraId="5D17DEC0" w14:textId="6CE96AF6" w:rsidR="00A841B2" w:rsidRDefault="00A841B2" w:rsidP="00A841B2">
            <w:pPr>
              <w:jc w:val="center"/>
              <w:rPr>
                <w:sz w:val="20"/>
                <w:szCs w:val="20"/>
              </w:rPr>
            </w:pPr>
            <w:r>
              <w:rPr>
                <w:sz w:val="20"/>
                <w:szCs w:val="20"/>
              </w:rPr>
              <w:t>7/9/26</w:t>
            </w:r>
          </w:p>
        </w:tc>
        <w:tc>
          <w:tcPr>
            <w:tcW w:w="523" w:type="pct"/>
            <w:tcBorders>
              <w:top w:val="single" w:sz="4" w:space="0" w:color="auto"/>
              <w:left w:val="nil"/>
              <w:bottom w:val="single" w:sz="4" w:space="0" w:color="auto"/>
              <w:right w:val="single" w:sz="4" w:space="0" w:color="auto"/>
            </w:tcBorders>
            <w:noWrap/>
            <w:vAlign w:val="bottom"/>
          </w:tcPr>
          <w:p w14:paraId="77C9467C" w14:textId="0A12ADBF" w:rsidR="00A841B2" w:rsidRDefault="00A841B2" w:rsidP="00A841B2">
            <w:pPr>
              <w:jc w:val="center"/>
              <w:rPr>
                <w:sz w:val="20"/>
                <w:szCs w:val="20"/>
              </w:rPr>
            </w:pPr>
            <w:r>
              <w:rPr>
                <w:sz w:val="20"/>
                <w:szCs w:val="20"/>
              </w:rPr>
              <w:t xml:space="preserve"> 127,270 </w:t>
            </w:r>
          </w:p>
        </w:tc>
        <w:tc>
          <w:tcPr>
            <w:tcW w:w="582" w:type="pct"/>
            <w:tcBorders>
              <w:top w:val="single" w:sz="4" w:space="0" w:color="auto"/>
              <w:left w:val="nil"/>
              <w:bottom w:val="single" w:sz="4" w:space="0" w:color="auto"/>
              <w:right w:val="single" w:sz="4" w:space="0" w:color="auto"/>
            </w:tcBorders>
            <w:noWrap/>
            <w:vAlign w:val="bottom"/>
          </w:tcPr>
          <w:p w14:paraId="7FA201F9" w14:textId="4BD700ED" w:rsidR="00A841B2" w:rsidRDefault="00A841B2" w:rsidP="00A841B2">
            <w:pPr>
              <w:jc w:val="center"/>
              <w:rPr>
                <w:sz w:val="20"/>
                <w:szCs w:val="20"/>
              </w:rPr>
            </w:pPr>
            <w:r>
              <w:rPr>
                <w:sz w:val="20"/>
                <w:szCs w:val="20"/>
              </w:rPr>
              <w:t xml:space="preserve">  131,550 </w:t>
            </w:r>
          </w:p>
        </w:tc>
        <w:tc>
          <w:tcPr>
            <w:tcW w:w="641" w:type="pct"/>
            <w:tcBorders>
              <w:top w:val="single" w:sz="4" w:space="0" w:color="auto"/>
              <w:left w:val="nil"/>
              <w:bottom w:val="single" w:sz="4" w:space="0" w:color="auto"/>
              <w:right w:val="single" w:sz="4" w:space="0" w:color="auto"/>
            </w:tcBorders>
            <w:noWrap/>
            <w:vAlign w:val="bottom"/>
          </w:tcPr>
          <w:p w14:paraId="0532A246" w14:textId="1F865148" w:rsidR="00A841B2" w:rsidRPr="00E07B02" w:rsidRDefault="00A841B2" w:rsidP="00A841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28811CE" w14:textId="7114A9B6" w:rsidR="00A841B2" w:rsidRDefault="00A841B2" w:rsidP="00A841B2">
            <w:pPr>
              <w:jc w:val="center"/>
              <w:rPr>
                <w:sz w:val="20"/>
                <w:szCs w:val="20"/>
              </w:rPr>
            </w:pPr>
            <w:r>
              <w:rPr>
                <w:sz w:val="20"/>
                <w:szCs w:val="20"/>
              </w:rPr>
              <w:t xml:space="preserve">  159,600 </w:t>
            </w:r>
          </w:p>
        </w:tc>
        <w:tc>
          <w:tcPr>
            <w:tcW w:w="593" w:type="pct"/>
            <w:tcBorders>
              <w:top w:val="single" w:sz="4" w:space="0" w:color="auto"/>
              <w:left w:val="nil"/>
              <w:bottom w:val="single" w:sz="4" w:space="0" w:color="auto"/>
              <w:right w:val="single" w:sz="4" w:space="0" w:color="auto"/>
            </w:tcBorders>
            <w:noWrap/>
            <w:vAlign w:val="bottom"/>
          </w:tcPr>
          <w:p w14:paraId="391FAC0E" w14:textId="40BF8D6C" w:rsidR="00A841B2" w:rsidRDefault="00A841B2" w:rsidP="00A841B2">
            <w:pPr>
              <w:jc w:val="center"/>
              <w:rPr>
                <w:sz w:val="20"/>
                <w:szCs w:val="20"/>
              </w:rPr>
            </w:pPr>
            <w:r>
              <w:rPr>
                <w:sz w:val="20"/>
                <w:szCs w:val="20"/>
              </w:rPr>
              <w:t xml:space="preserve">   594,270 </w:t>
            </w:r>
          </w:p>
        </w:tc>
        <w:tc>
          <w:tcPr>
            <w:tcW w:w="641" w:type="pct"/>
            <w:tcBorders>
              <w:top w:val="single" w:sz="4" w:space="0" w:color="auto"/>
              <w:left w:val="nil"/>
              <w:bottom w:val="single" w:sz="4" w:space="0" w:color="auto"/>
              <w:right w:val="single" w:sz="4" w:space="0" w:color="auto"/>
            </w:tcBorders>
            <w:noWrap/>
            <w:vAlign w:val="bottom"/>
          </w:tcPr>
          <w:p w14:paraId="0F1872FA" w14:textId="3460D7A6" w:rsidR="00A841B2" w:rsidRDefault="00A841B2" w:rsidP="00A841B2">
            <w:pPr>
              <w:jc w:val="center"/>
              <w:rPr>
                <w:sz w:val="20"/>
                <w:szCs w:val="20"/>
              </w:rPr>
            </w:pPr>
            <w:r>
              <w:rPr>
                <w:sz w:val="20"/>
                <w:szCs w:val="20"/>
              </w:rPr>
              <w:t xml:space="preserve">      25.880 </w:t>
            </w:r>
          </w:p>
        </w:tc>
        <w:tc>
          <w:tcPr>
            <w:tcW w:w="640" w:type="pct"/>
            <w:tcBorders>
              <w:top w:val="single" w:sz="4" w:space="0" w:color="auto"/>
              <w:left w:val="nil"/>
              <w:bottom w:val="single" w:sz="4" w:space="0" w:color="auto"/>
              <w:right w:val="single" w:sz="4" w:space="0" w:color="auto"/>
            </w:tcBorders>
            <w:noWrap/>
            <w:vAlign w:val="bottom"/>
          </w:tcPr>
          <w:p w14:paraId="37FF9BCA" w14:textId="023DB993" w:rsidR="00A841B2" w:rsidRDefault="00A841B2" w:rsidP="00A841B2">
            <w:pPr>
              <w:jc w:val="center"/>
              <w:rPr>
                <w:sz w:val="20"/>
                <w:szCs w:val="20"/>
              </w:rPr>
            </w:pPr>
            <w:r>
              <w:rPr>
                <w:sz w:val="20"/>
                <w:szCs w:val="20"/>
              </w:rPr>
              <w:t xml:space="preserve">      26.210 </w:t>
            </w:r>
          </w:p>
        </w:tc>
      </w:tr>
      <w:tr w:rsidR="00A841B2" w:rsidRPr="00630918" w14:paraId="42BB00A8"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5EB46AA0" w14:textId="2AC7C74C" w:rsidR="00A841B2" w:rsidRDefault="00A841B2" w:rsidP="00A841B2">
            <w:pPr>
              <w:jc w:val="center"/>
              <w:rPr>
                <w:sz w:val="22"/>
              </w:rPr>
            </w:pPr>
            <w:r>
              <w:rPr>
                <w:sz w:val="22"/>
              </w:rPr>
              <w:t>194</w:t>
            </w:r>
          </w:p>
        </w:tc>
        <w:tc>
          <w:tcPr>
            <w:tcW w:w="469" w:type="pct"/>
            <w:tcBorders>
              <w:top w:val="single" w:sz="4" w:space="0" w:color="auto"/>
              <w:left w:val="nil"/>
              <w:bottom w:val="single" w:sz="4" w:space="0" w:color="auto"/>
              <w:right w:val="single" w:sz="4" w:space="0" w:color="auto"/>
            </w:tcBorders>
            <w:noWrap/>
            <w:vAlign w:val="bottom"/>
          </w:tcPr>
          <w:p w14:paraId="4A6B7330" w14:textId="0FA14E11" w:rsidR="00A841B2" w:rsidRDefault="00A841B2" w:rsidP="00A841B2">
            <w:pPr>
              <w:jc w:val="center"/>
              <w:rPr>
                <w:sz w:val="20"/>
                <w:szCs w:val="20"/>
              </w:rPr>
            </w:pPr>
            <w:r>
              <w:rPr>
                <w:sz w:val="20"/>
                <w:szCs w:val="20"/>
              </w:rPr>
              <w:t>8/9/26</w:t>
            </w:r>
          </w:p>
        </w:tc>
        <w:tc>
          <w:tcPr>
            <w:tcW w:w="523" w:type="pct"/>
            <w:tcBorders>
              <w:top w:val="single" w:sz="4" w:space="0" w:color="auto"/>
              <w:left w:val="nil"/>
              <w:bottom w:val="single" w:sz="4" w:space="0" w:color="auto"/>
              <w:right w:val="single" w:sz="4" w:space="0" w:color="auto"/>
            </w:tcBorders>
            <w:noWrap/>
            <w:vAlign w:val="bottom"/>
          </w:tcPr>
          <w:p w14:paraId="172EC3F8" w14:textId="09BFAB4A" w:rsidR="00A841B2" w:rsidRDefault="00A841B2" w:rsidP="00A841B2">
            <w:pPr>
              <w:jc w:val="center"/>
              <w:rPr>
                <w:sz w:val="20"/>
                <w:szCs w:val="20"/>
              </w:rPr>
            </w:pPr>
            <w:r>
              <w:rPr>
                <w:sz w:val="20"/>
                <w:szCs w:val="20"/>
              </w:rPr>
              <w:t xml:space="preserve"> 132,640 </w:t>
            </w:r>
          </w:p>
        </w:tc>
        <w:tc>
          <w:tcPr>
            <w:tcW w:w="582" w:type="pct"/>
            <w:tcBorders>
              <w:top w:val="single" w:sz="4" w:space="0" w:color="auto"/>
              <w:left w:val="nil"/>
              <w:bottom w:val="single" w:sz="4" w:space="0" w:color="auto"/>
              <w:right w:val="single" w:sz="4" w:space="0" w:color="auto"/>
            </w:tcBorders>
            <w:noWrap/>
            <w:vAlign w:val="bottom"/>
          </w:tcPr>
          <w:p w14:paraId="7820B82A" w14:textId="4068A34C" w:rsidR="00A841B2" w:rsidRDefault="00A841B2" w:rsidP="00A841B2">
            <w:pPr>
              <w:jc w:val="center"/>
              <w:rPr>
                <w:sz w:val="20"/>
                <w:szCs w:val="20"/>
              </w:rPr>
            </w:pPr>
            <w:r>
              <w:rPr>
                <w:sz w:val="20"/>
                <w:szCs w:val="20"/>
              </w:rPr>
              <w:t xml:space="preserve">  136,920 </w:t>
            </w:r>
          </w:p>
        </w:tc>
        <w:tc>
          <w:tcPr>
            <w:tcW w:w="641" w:type="pct"/>
            <w:tcBorders>
              <w:top w:val="single" w:sz="4" w:space="0" w:color="auto"/>
              <w:left w:val="nil"/>
              <w:bottom w:val="single" w:sz="4" w:space="0" w:color="auto"/>
              <w:right w:val="single" w:sz="4" w:space="0" w:color="auto"/>
            </w:tcBorders>
            <w:noWrap/>
            <w:vAlign w:val="bottom"/>
          </w:tcPr>
          <w:p w14:paraId="1A461082" w14:textId="7EE8FA70" w:rsidR="00A841B2" w:rsidRPr="00E07B02" w:rsidRDefault="00A841B2" w:rsidP="00A841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0CF3F869" w14:textId="7CF7803F" w:rsidR="00A841B2" w:rsidRDefault="00A841B2" w:rsidP="00A841B2">
            <w:pPr>
              <w:jc w:val="center"/>
              <w:rPr>
                <w:sz w:val="20"/>
                <w:szCs w:val="20"/>
              </w:rPr>
            </w:pPr>
            <w:r>
              <w:rPr>
                <w:sz w:val="20"/>
                <w:szCs w:val="20"/>
              </w:rPr>
              <w:t xml:space="preserve">  164,060 </w:t>
            </w:r>
          </w:p>
        </w:tc>
        <w:tc>
          <w:tcPr>
            <w:tcW w:w="593" w:type="pct"/>
            <w:tcBorders>
              <w:top w:val="single" w:sz="4" w:space="0" w:color="auto"/>
              <w:left w:val="nil"/>
              <w:bottom w:val="single" w:sz="4" w:space="0" w:color="auto"/>
              <w:right w:val="single" w:sz="4" w:space="0" w:color="auto"/>
            </w:tcBorders>
            <w:noWrap/>
            <w:vAlign w:val="bottom"/>
          </w:tcPr>
          <w:p w14:paraId="068D9BEE" w14:textId="3DFFE5A0" w:rsidR="00A841B2" w:rsidRDefault="00A841B2" w:rsidP="00A841B2">
            <w:pPr>
              <w:jc w:val="center"/>
              <w:rPr>
                <w:sz w:val="20"/>
                <w:szCs w:val="20"/>
              </w:rPr>
            </w:pPr>
            <w:r>
              <w:rPr>
                <w:sz w:val="20"/>
                <w:szCs w:val="20"/>
              </w:rPr>
              <w:t xml:space="preserve">   618,110 </w:t>
            </w:r>
          </w:p>
        </w:tc>
        <w:tc>
          <w:tcPr>
            <w:tcW w:w="641" w:type="pct"/>
            <w:tcBorders>
              <w:top w:val="single" w:sz="4" w:space="0" w:color="auto"/>
              <w:left w:val="nil"/>
              <w:bottom w:val="single" w:sz="4" w:space="0" w:color="auto"/>
              <w:right w:val="single" w:sz="4" w:space="0" w:color="auto"/>
            </w:tcBorders>
            <w:noWrap/>
            <w:vAlign w:val="bottom"/>
          </w:tcPr>
          <w:p w14:paraId="01A3AD64" w14:textId="1504EDB5" w:rsidR="00A841B2" w:rsidRDefault="00A841B2" w:rsidP="00A841B2">
            <w:pPr>
              <w:jc w:val="center"/>
              <w:rPr>
                <w:sz w:val="20"/>
                <w:szCs w:val="20"/>
              </w:rPr>
            </w:pPr>
            <w:r>
              <w:rPr>
                <w:sz w:val="20"/>
                <w:szCs w:val="20"/>
              </w:rPr>
              <w:t xml:space="preserve">      25.880 </w:t>
            </w:r>
          </w:p>
        </w:tc>
        <w:tc>
          <w:tcPr>
            <w:tcW w:w="640" w:type="pct"/>
            <w:tcBorders>
              <w:top w:val="single" w:sz="4" w:space="0" w:color="auto"/>
              <w:left w:val="nil"/>
              <w:bottom w:val="single" w:sz="4" w:space="0" w:color="auto"/>
              <w:right w:val="single" w:sz="4" w:space="0" w:color="auto"/>
            </w:tcBorders>
            <w:noWrap/>
            <w:vAlign w:val="bottom"/>
          </w:tcPr>
          <w:p w14:paraId="7F3F8414" w14:textId="79200029" w:rsidR="00A841B2" w:rsidRDefault="00A841B2" w:rsidP="00A841B2">
            <w:pPr>
              <w:jc w:val="center"/>
              <w:rPr>
                <w:sz w:val="20"/>
                <w:szCs w:val="20"/>
              </w:rPr>
            </w:pPr>
            <w:r>
              <w:rPr>
                <w:sz w:val="20"/>
                <w:szCs w:val="20"/>
              </w:rPr>
              <w:t xml:space="preserve">      26.160 </w:t>
            </w:r>
          </w:p>
        </w:tc>
      </w:tr>
      <w:tr w:rsidR="00A841B2" w:rsidRPr="00630918" w14:paraId="0344896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4C3AFFFF" w14:textId="2FAE7155" w:rsidR="00A841B2" w:rsidRDefault="00A841B2" w:rsidP="00A841B2">
            <w:pPr>
              <w:jc w:val="center"/>
              <w:rPr>
                <w:sz w:val="22"/>
              </w:rPr>
            </w:pPr>
            <w:r>
              <w:rPr>
                <w:sz w:val="22"/>
              </w:rPr>
              <w:t>195</w:t>
            </w:r>
          </w:p>
        </w:tc>
        <w:tc>
          <w:tcPr>
            <w:tcW w:w="469" w:type="pct"/>
            <w:tcBorders>
              <w:top w:val="single" w:sz="4" w:space="0" w:color="auto"/>
              <w:left w:val="nil"/>
              <w:bottom w:val="single" w:sz="4" w:space="0" w:color="auto"/>
              <w:right w:val="single" w:sz="4" w:space="0" w:color="auto"/>
            </w:tcBorders>
            <w:noWrap/>
            <w:vAlign w:val="bottom"/>
          </w:tcPr>
          <w:p w14:paraId="0E7BAFE2" w14:textId="1D1904F7" w:rsidR="00A841B2" w:rsidRDefault="00A841B2" w:rsidP="00A841B2">
            <w:pPr>
              <w:jc w:val="center"/>
              <w:rPr>
                <w:sz w:val="20"/>
                <w:szCs w:val="20"/>
              </w:rPr>
            </w:pPr>
            <w:r>
              <w:rPr>
                <w:sz w:val="20"/>
                <w:szCs w:val="20"/>
              </w:rPr>
              <w:t>9/9/26</w:t>
            </w:r>
          </w:p>
        </w:tc>
        <w:tc>
          <w:tcPr>
            <w:tcW w:w="523" w:type="pct"/>
            <w:tcBorders>
              <w:top w:val="single" w:sz="4" w:space="0" w:color="auto"/>
              <w:left w:val="nil"/>
              <w:bottom w:val="single" w:sz="4" w:space="0" w:color="auto"/>
              <w:right w:val="single" w:sz="4" w:space="0" w:color="auto"/>
            </w:tcBorders>
            <w:noWrap/>
            <w:vAlign w:val="bottom"/>
          </w:tcPr>
          <w:p w14:paraId="3A172733" w14:textId="6779EADA" w:rsidR="00A841B2" w:rsidRDefault="00A841B2" w:rsidP="00A841B2">
            <w:pPr>
              <w:jc w:val="center"/>
              <w:rPr>
                <w:sz w:val="20"/>
                <w:szCs w:val="20"/>
              </w:rPr>
            </w:pPr>
            <w:r>
              <w:rPr>
                <w:sz w:val="20"/>
                <w:szCs w:val="20"/>
              </w:rPr>
              <w:t xml:space="preserve"> 132,320 </w:t>
            </w:r>
          </w:p>
        </w:tc>
        <w:tc>
          <w:tcPr>
            <w:tcW w:w="582" w:type="pct"/>
            <w:tcBorders>
              <w:top w:val="single" w:sz="4" w:space="0" w:color="auto"/>
              <w:left w:val="nil"/>
              <w:bottom w:val="single" w:sz="4" w:space="0" w:color="auto"/>
              <w:right w:val="single" w:sz="4" w:space="0" w:color="auto"/>
            </w:tcBorders>
            <w:noWrap/>
            <w:vAlign w:val="bottom"/>
          </w:tcPr>
          <w:p w14:paraId="2547AEEA" w14:textId="2E6CCDCF" w:rsidR="00A841B2" w:rsidRDefault="00A841B2" w:rsidP="00A841B2">
            <w:pPr>
              <w:jc w:val="center"/>
              <w:rPr>
                <w:sz w:val="20"/>
                <w:szCs w:val="20"/>
              </w:rPr>
            </w:pPr>
            <w:r>
              <w:rPr>
                <w:sz w:val="20"/>
                <w:szCs w:val="20"/>
              </w:rPr>
              <w:t xml:space="preserve">  136,600 </w:t>
            </w:r>
          </w:p>
        </w:tc>
        <w:tc>
          <w:tcPr>
            <w:tcW w:w="641" w:type="pct"/>
            <w:tcBorders>
              <w:top w:val="single" w:sz="4" w:space="0" w:color="auto"/>
              <w:left w:val="nil"/>
              <w:bottom w:val="single" w:sz="4" w:space="0" w:color="auto"/>
              <w:right w:val="single" w:sz="4" w:space="0" w:color="auto"/>
            </w:tcBorders>
            <w:noWrap/>
            <w:vAlign w:val="bottom"/>
          </w:tcPr>
          <w:p w14:paraId="4A0E0340" w14:textId="4ADC9F3C" w:rsidR="00A841B2" w:rsidRPr="00E07B02" w:rsidRDefault="00A841B2" w:rsidP="00A841B2">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169F8997" w14:textId="3520BD5A" w:rsidR="00A841B2" w:rsidRDefault="00A841B2" w:rsidP="00A841B2">
            <w:pPr>
              <w:jc w:val="center"/>
              <w:rPr>
                <w:sz w:val="20"/>
                <w:szCs w:val="20"/>
              </w:rPr>
            </w:pPr>
            <w:r>
              <w:rPr>
                <w:sz w:val="20"/>
                <w:szCs w:val="20"/>
              </w:rPr>
              <w:t xml:space="preserve">  163,550 </w:t>
            </w:r>
          </w:p>
        </w:tc>
        <w:tc>
          <w:tcPr>
            <w:tcW w:w="593" w:type="pct"/>
            <w:tcBorders>
              <w:top w:val="single" w:sz="4" w:space="0" w:color="auto"/>
              <w:left w:val="nil"/>
              <w:bottom w:val="single" w:sz="4" w:space="0" w:color="auto"/>
              <w:right w:val="single" w:sz="4" w:space="0" w:color="auto"/>
            </w:tcBorders>
            <w:noWrap/>
            <w:vAlign w:val="bottom"/>
          </w:tcPr>
          <w:p w14:paraId="016E2972" w14:textId="440CF1AC" w:rsidR="00A841B2" w:rsidRDefault="00A841B2" w:rsidP="00A841B2">
            <w:pPr>
              <w:jc w:val="center"/>
              <w:rPr>
                <w:sz w:val="20"/>
                <w:szCs w:val="20"/>
              </w:rPr>
            </w:pPr>
            <w:r>
              <w:rPr>
                <w:sz w:val="20"/>
                <w:szCs w:val="20"/>
              </w:rPr>
              <w:t xml:space="preserve">   633,330 </w:t>
            </w:r>
          </w:p>
        </w:tc>
        <w:tc>
          <w:tcPr>
            <w:tcW w:w="641" w:type="pct"/>
            <w:tcBorders>
              <w:top w:val="single" w:sz="4" w:space="0" w:color="auto"/>
              <w:left w:val="nil"/>
              <w:bottom w:val="single" w:sz="4" w:space="0" w:color="auto"/>
              <w:right w:val="single" w:sz="4" w:space="0" w:color="auto"/>
            </w:tcBorders>
            <w:noWrap/>
            <w:vAlign w:val="bottom"/>
          </w:tcPr>
          <w:p w14:paraId="7A38A7BE" w14:textId="5BB319B5" w:rsidR="00A841B2" w:rsidRDefault="00A841B2" w:rsidP="00A841B2">
            <w:pPr>
              <w:jc w:val="center"/>
              <w:rPr>
                <w:sz w:val="20"/>
                <w:szCs w:val="20"/>
              </w:rPr>
            </w:pPr>
            <w:r>
              <w:rPr>
                <w:sz w:val="20"/>
                <w:szCs w:val="20"/>
              </w:rPr>
              <w:t xml:space="preserve">      25.880 </w:t>
            </w:r>
          </w:p>
        </w:tc>
        <w:tc>
          <w:tcPr>
            <w:tcW w:w="640" w:type="pct"/>
            <w:tcBorders>
              <w:top w:val="single" w:sz="4" w:space="0" w:color="auto"/>
              <w:left w:val="nil"/>
              <w:bottom w:val="single" w:sz="4" w:space="0" w:color="auto"/>
              <w:right w:val="single" w:sz="4" w:space="0" w:color="auto"/>
            </w:tcBorders>
            <w:noWrap/>
            <w:vAlign w:val="bottom"/>
          </w:tcPr>
          <w:p w14:paraId="6A88201B" w14:textId="00EE157E" w:rsidR="00A841B2" w:rsidRDefault="00A841B2" w:rsidP="00A841B2">
            <w:pPr>
              <w:jc w:val="center"/>
              <w:rPr>
                <w:sz w:val="20"/>
                <w:szCs w:val="20"/>
              </w:rPr>
            </w:pPr>
            <w:r>
              <w:rPr>
                <w:sz w:val="20"/>
                <w:szCs w:val="20"/>
              </w:rPr>
              <w:t xml:space="preserve">      26.090 </w:t>
            </w:r>
          </w:p>
        </w:tc>
      </w:tr>
      <w:tr w:rsidR="002E510A" w:rsidRPr="00630918" w14:paraId="6B9A9986"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90DB4F3" w14:textId="36640112" w:rsidR="002E510A" w:rsidRDefault="002E510A" w:rsidP="002E510A">
            <w:pPr>
              <w:jc w:val="center"/>
              <w:rPr>
                <w:sz w:val="22"/>
              </w:rPr>
            </w:pPr>
            <w:r>
              <w:rPr>
                <w:sz w:val="22"/>
              </w:rPr>
              <w:t>196</w:t>
            </w:r>
          </w:p>
        </w:tc>
        <w:tc>
          <w:tcPr>
            <w:tcW w:w="469" w:type="pct"/>
            <w:tcBorders>
              <w:top w:val="single" w:sz="4" w:space="0" w:color="auto"/>
              <w:left w:val="nil"/>
              <w:bottom w:val="single" w:sz="4" w:space="0" w:color="auto"/>
              <w:right w:val="single" w:sz="4" w:space="0" w:color="auto"/>
            </w:tcBorders>
            <w:noWrap/>
            <w:vAlign w:val="bottom"/>
          </w:tcPr>
          <w:p w14:paraId="5DE3995B" w14:textId="073072ED" w:rsidR="002E510A" w:rsidRDefault="002E510A" w:rsidP="002E510A">
            <w:pPr>
              <w:jc w:val="center"/>
              <w:rPr>
                <w:sz w:val="20"/>
                <w:szCs w:val="20"/>
              </w:rPr>
            </w:pPr>
            <w:r>
              <w:rPr>
                <w:sz w:val="20"/>
                <w:szCs w:val="20"/>
              </w:rPr>
              <w:t>10/9/26</w:t>
            </w:r>
          </w:p>
        </w:tc>
        <w:tc>
          <w:tcPr>
            <w:tcW w:w="523" w:type="pct"/>
            <w:tcBorders>
              <w:top w:val="single" w:sz="4" w:space="0" w:color="auto"/>
              <w:left w:val="nil"/>
              <w:bottom w:val="single" w:sz="4" w:space="0" w:color="auto"/>
              <w:right w:val="single" w:sz="4" w:space="0" w:color="auto"/>
            </w:tcBorders>
            <w:noWrap/>
            <w:vAlign w:val="bottom"/>
          </w:tcPr>
          <w:p w14:paraId="7F7F120B" w14:textId="083CADB8" w:rsidR="002E510A" w:rsidRDefault="002E510A" w:rsidP="002E510A">
            <w:pPr>
              <w:jc w:val="center"/>
              <w:rPr>
                <w:sz w:val="20"/>
                <w:szCs w:val="20"/>
              </w:rPr>
            </w:pPr>
            <w:r>
              <w:rPr>
                <w:sz w:val="20"/>
                <w:szCs w:val="20"/>
              </w:rPr>
              <w:t xml:space="preserve"> 132,420 </w:t>
            </w:r>
          </w:p>
        </w:tc>
        <w:tc>
          <w:tcPr>
            <w:tcW w:w="582" w:type="pct"/>
            <w:tcBorders>
              <w:top w:val="single" w:sz="4" w:space="0" w:color="auto"/>
              <w:left w:val="nil"/>
              <w:bottom w:val="single" w:sz="4" w:space="0" w:color="auto"/>
              <w:right w:val="single" w:sz="4" w:space="0" w:color="auto"/>
            </w:tcBorders>
            <w:noWrap/>
            <w:vAlign w:val="bottom"/>
          </w:tcPr>
          <w:p w14:paraId="48E435F8" w14:textId="1DD8B57D" w:rsidR="002E510A" w:rsidRDefault="002E510A" w:rsidP="002E510A">
            <w:pPr>
              <w:jc w:val="center"/>
              <w:rPr>
                <w:sz w:val="20"/>
                <w:szCs w:val="20"/>
              </w:rPr>
            </w:pPr>
            <w:r>
              <w:rPr>
                <w:sz w:val="20"/>
                <w:szCs w:val="20"/>
              </w:rPr>
              <w:t xml:space="preserve">  136,700 </w:t>
            </w:r>
          </w:p>
        </w:tc>
        <w:tc>
          <w:tcPr>
            <w:tcW w:w="641" w:type="pct"/>
            <w:tcBorders>
              <w:top w:val="single" w:sz="4" w:space="0" w:color="auto"/>
              <w:left w:val="nil"/>
              <w:bottom w:val="single" w:sz="4" w:space="0" w:color="auto"/>
              <w:right w:val="single" w:sz="4" w:space="0" w:color="auto"/>
            </w:tcBorders>
            <w:noWrap/>
            <w:vAlign w:val="bottom"/>
          </w:tcPr>
          <w:p w14:paraId="75F73C3D" w14:textId="510A9EFE" w:rsidR="002E510A" w:rsidRPr="00E07B02" w:rsidRDefault="002E510A" w:rsidP="002E510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28CEE580" w14:textId="173C2E92" w:rsidR="002E510A" w:rsidRDefault="002E510A" w:rsidP="002E510A">
            <w:pPr>
              <w:jc w:val="center"/>
              <w:rPr>
                <w:sz w:val="20"/>
                <w:szCs w:val="20"/>
              </w:rPr>
            </w:pPr>
            <w:r>
              <w:rPr>
                <w:sz w:val="20"/>
                <w:szCs w:val="20"/>
              </w:rPr>
              <w:t xml:space="preserve">  163,140 </w:t>
            </w:r>
          </w:p>
        </w:tc>
        <w:tc>
          <w:tcPr>
            <w:tcW w:w="593" w:type="pct"/>
            <w:tcBorders>
              <w:top w:val="single" w:sz="4" w:space="0" w:color="auto"/>
              <w:left w:val="nil"/>
              <w:bottom w:val="single" w:sz="4" w:space="0" w:color="auto"/>
              <w:right w:val="single" w:sz="4" w:space="0" w:color="auto"/>
            </w:tcBorders>
            <w:noWrap/>
            <w:vAlign w:val="bottom"/>
          </w:tcPr>
          <w:p w14:paraId="2447245C" w14:textId="7AD35DB1" w:rsidR="002E510A" w:rsidRDefault="002E510A" w:rsidP="002E510A">
            <w:pPr>
              <w:jc w:val="center"/>
              <w:rPr>
                <w:sz w:val="20"/>
                <w:szCs w:val="20"/>
              </w:rPr>
            </w:pPr>
            <w:r>
              <w:rPr>
                <w:sz w:val="20"/>
                <w:szCs w:val="20"/>
              </w:rPr>
              <w:t xml:space="preserve">   649,910 </w:t>
            </w:r>
          </w:p>
        </w:tc>
        <w:tc>
          <w:tcPr>
            <w:tcW w:w="641" w:type="pct"/>
            <w:tcBorders>
              <w:top w:val="single" w:sz="4" w:space="0" w:color="auto"/>
              <w:left w:val="nil"/>
              <w:bottom w:val="single" w:sz="4" w:space="0" w:color="auto"/>
              <w:right w:val="single" w:sz="4" w:space="0" w:color="auto"/>
            </w:tcBorders>
            <w:noWrap/>
            <w:vAlign w:val="bottom"/>
          </w:tcPr>
          <w:p w14:paraId="584AB47D" w14:textId="546D6D9A" w:rsidR="002E510A" w:rsidRDefault="002E510A" w:rsidP="002E510A">
            <w:pPr>
              <w:jc w:val="center"/>
              <w:rPr>
                <w:sz w:val="20"/>
                <w:szCs w:val="20"/>
              </w:rPr>
            </w:pPr>
            <w:r>
              <w:rPr>
                <w:sz w:val="20"/>
                <w:szCs w:val="20"/>
              </w:rPr>
              <w:t xml:space="preserve">      25.880 </w:t>
            </w:r>
          </w:p>
        </w:tc>
        <w:tc>
          <w:tcPr>
            <w:tcW w:w="640" w:type="pct"/>
            <w:tcBorders>
              <w:top w:val="single" w:sz="4" w:space="0" w:color="auto"/>
              <w:left w:val="nil"/>
              <w:bottom w:val="single" w:sz="4" w:space="0" w:color="auto"/>
              <w:right w:val="single" w:sz="4" w:space="0" w:color="auto"/>
            </w:tcBorders>
            <w:noWrap/>
            <w:vAlign w:val="bottom"/>
          </w:tcPr>
          <w:p w14:paraId="44FAFBCC" w14:textId="051289B6" w:rsidR="002E510A" w:rsidRDefault="002E510A" w:rsidP="002E510A">
            <w:pPr>
              <w:jc w:val="center"/>
              <w:rPr>
                <w:sz w:val="20"/>
                <w:szCs w:val="20"/>
              </w:rPr>
            </w:pPr>
            <w:r>
              <w:rPr>
                <w:sz w:val="20"/>
                <w:szCs w:val="20"/>
              </w:rPr>
              <w:t xml:space="preserve">      26.110 </w:t>
            </w:r>
          </w:p>
        </w:tc>
      </w:tr>
      <w:tr w:rsidR="002E510A" w:rsidRPr="00630918" w14:paraId="69D864AF" w14:textId="77777777" w:rsidTr="006C0768">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C5AEA09" w14:textId="27C32504" w:rsidR="002E510A" w:rsidRDefault="002E510A" w:rsidP="002E510A">
            <w:pPr>
              <w:jc w:val="center"/>
              <w:rPr>
                <w:sz w:val="22"/>
              </w:rPr>
            </w:pPr>
            <w:r>
              <w:rPr>
                <w:sz w:val="22"/>
              </w:rPr>
              <w:t>197</w:t>
            </w:r>
          </w:p>
        </w:tc>
        <w:tc>
          <w:tcPr>
            <w:tcW w:w="469" w:type="pct"/>
            <w:tcBorders>
              <w:top w:val="single" w:sz="4" w:space="0" w:color="auto"/>
              <w:left w:val="nil"/>
              <w:bottom w:val="single" w:sz="4" w:space="0" w:color="auto"/>
              <w:right w:val="single" w:sz="4" w:space="0" w:color="auto"/>
            </w:tcBorders>
            <w:noWrap/>
            <w:vAlign w:val="bottom"/>
          </w:tcPr>
          <w:p w14:paraId="76D14630" w14:textId="19BE5A85" w:rsidR="002E510A" w:rsidRDefault="002E510A" w:rsidP="002E510A">
            <w:pPr>
              <w:jc w:val="center"/>
              <w:rPr>
                <w:sz w:val="20"/>
                <w:szCs w:val="20"/>
              </w:rPr>
            </w:pPr>
            <w:r>
              <w:rPr>
                <w:sz w:val="20"/>
                <w:szCs w:val="20"/>
              </w:rPr>
              <w:t>11/9/26</w:t>
            </w:r>
          </w:p>
        </w:tc>
        <w:tc>
          <w:tcPr>
            <w:tcW w:w="523" w:type="pct"/>
            <w:tcBorders>
              <w:top w:val="single" w:sz="4" w:space="0" w:color="auto"/>
              <w:left w:val="nil"/>
              <w:bottom w:val="single" w:sz="4" w:space="0" w:color="auto"/>
              <w:right w:val="single" w:sz="4" w:space="0" w:color="auto"/>
            </w:tcBorders>
            <w:noWrap/>
            <w:vAlign w:val="bottom"/>
          </w:tcPr>
          <w:p w14:paraId="557EA76E" w14:textId="77EFD7EC" w:rsidR="002E510A" w:rsidRDefault="002E510A" w:rsidP="002E510A">
            <w:pPr>
              <w:jc w:val="center"/>
              <w:rPr>
                <w:sz w:val="20"/>
                <w:szCs w:val="20"/>
              </w:rPr>
            </w:pPr>
            <w:r>
              <w:rPr>
                <w:sz w:val="20"/>
                <w:szCs w:val="20"/>
              </w:rPr>
              <w:t xml:space="preserve"> 143,550 </w:t>
            </w:r>
          </w:p>
        </w:tc>
        <w:tc>
          <w:tcPr>
            <w:tcW w:w="582" w:type="pct"/>
            <w:tcBorders>
              <w:top w:val="single" w:sz="4" w:space="0" w:color="auto"/>
              <w:left w:val="nil"/>
              <w:bottom w:val="single" w:sz="4" w:space="0" w:color="auto"/>
              <w:right w:val="single" w:sz="4" w:space="0" w:color="auto"/>
            </w:tcBorders>
            <w:noWrap/>
            <w:vAlign w:val="bottom"/>
          </w:tcPr>
          <w:p w14:paraId="76EA1ADF" w14:textId="35A6C3D4" w:rsidR="002E510A" w:rsidRDefault="002E510A" w:rsidP="002E510A">
            <w:pPr>
              <w:jc w:val="center"/>
              <w:rPr>
                <w:sz w:val="20"/>
                <w:szCs w:val="20"/>
              </w:rPr>
            </w:pPr>
            <w:r>
              <w:rPr>
                <w:sz w:val="20"/>
                <w:szCs w:val="20"/>
              </w:rPr>
              <w:t xml:space="preserve">  147,830 </w:t>
            </w:r>
          </w:p>
        </w:tc>
        <w:tc>
          <w:tcPr>
            <w:tcW w:w="641" w:type="pct"/>
            <w:tcBorders>
              <w:top w:val="single" w:sz="4" w:space="0" w:color="auto"/>
              <w:left w:val="nil"/>
              <w:bottom w:val="single" w:sz="4" w:space="0" w:color="auto"/>
              <w:right w:val="single" w:sz="4" w:space="0" w:color="auto"/>
            </w:tcBorders>
            <w:noWrap/>
            <w:vAlign w:val="bottom"/>
          </w:tcPr>
          <w:p w14:paraId="0E15DD24" w14:textId="1F8254FC" w:rsidR="002E510A" w:rsidRPr="00E07B02" w:rsidRDefault="002E510A" w:rsidP="002E510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77D178EE" w14:textId="544469A9" w:rsidR="002E510A" w:rsidRDefault="002E510A" w:rsidP="002E510A">
            <w:pPr>
              <w:jc w:val="center"/>
              <w:rPr>
                <w:sz w:val="20"/>
                <w:szCs w:val="20"/>
              </w:rPr>
            </w:pPr>
            <w:r>
              <w:rPr>
                <w:sz w:val="20"/>
                <w:szCs w:val="20"/>
              </w:rPr>
              <w:t xml:space="preserve">  183,880 </w:t>
            </w:r>
          </w:p>
        </w:tc>
        <w:tc>
          <w:tcPr>
            <w:tcW w:w="593" w:type="pct"/>
            <w:tcBorders>
              <w:top w:val="single" w:sz="4" w:space="0" w:color="auto"/>
              <w:left w:val="nil"/>
              <w:bottom w:val="single" w:sz="4" w:space="0" w:color="auto"/>
              <w:right w:val="single" w:sz="4" w:space="0" w:color="auto"/>
            </w:tcBorders>
            <w:noWrap/>
            <w:vAlign w:val="bottom"/>
          </w:tcPr>
          <w:p w14:paraId="3A192DE9" w14:textId="5F96656A" w:rsidR="002E510A" w:rsidRDefault="002E510A" w:rsidP="002E510A">
            <w:pPr>
              <w:jc w:val="center"/>
              <w:rPr>
                <w:sz w:val="20"/>
                <w:szCs w:val="20"/>
              </w:rPr>
            </w:pPr>
            <w:r>
              <w:rPr>
                <w:sz w:val="20"/>
                <w:szCs w:val="20"/>
              </w:rPr>
              <w:t xml:space="preserve">   698,590 </w:t>
            </w:r>
          </w:p>
        </w:tc>
        <w:tc>
          <w:tcPr>
            <w:tcW w:w="641" w:type="pct"/>
            <w:tcBorders>
              <w:top w:val="single" w:sz="4" w:space="0" w:color="auto"/>
              <w:left w:val="nil"/>
              <w:bottom w:val="single" w:sz="4" w:space="0" w:color="auto"/>
              <w:right w:val="single" w:sz="4" w:space="0" w:color="auto"/>
            </w:tcBorders>
            <w:noWrap/>
            <w:vAlign w:val="bottom"/>
          </w:tcPr>
          <w:p w14:paraId="73030966" w14:textId="3339B9A6" w:rsidR="002E510A" w:rsidRDefault="002E510A" w:rsidP="002E510A">
            <w:pPr>
              <w:jc w:val="center"/>
              <w:rPr>
                <w:sz w:val="20"/>
                <w:szCs w:val="20"/>
              </w:rPr>
            </w:pPr>
            <w:r>
              <w:rPr>
                <w:sz w:val="20"/>
                <w:szCs w:val="20"/>
              </w:rPr>
              <w:t xml:space="preserve">      25.880 </w:t>
            </w:r>
          </w:p>
        </w:tc>
        <w:tc>
          <w:tcPr>
            <w:tcW w:w="640" w:type="pct"/>
            <w:tcBorders>
              <w:top w:val="single" w:sz="4" w:space="0" w:color="auto"/>
              <w:left w:val="nil"/>
              <w:bottom w:val="single" w:sz="4" w:space="0" w:color="auto"/>
              <w:right w:val="single" w:sz="4" w:space="0" w:color="auto"/>
            </w:tcBorders>
            <w:noWrap/>
            <w:vAlign w:val="bottom"/>
          </w:tcPr>
          <w:p w14:paraId="568C9261" w14:textId="4893E76D" w:rsidR="002E510A" w:rsidRDefault="002E510A" w:rsidP="002E510A">
            <w:pPr>
              <w:jc w:val="center"/>
              <w:rPr>
                <w:sz w:val="20"/>
                <w:szCs w:val="20"/>
              </w:rPr>
            </w:pPr>
            <w:r>
              <w:rPr>
                <w:sz w:val="20"/>
                <w:szCs w:val="20"/>
              </w:rPr>
              <w:t xml:space="preserve">      26.110 </w:t>
            </w:r>
          </w:p>
        </w:tc>
      </w:tr>
      <w:tr w:rsidR="002E510A" w:rsidRPr="00630918" w14:paraId="6F2EFC3C" w14:textId="77777777" w:rsidTr="006C0768">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38D21DFA" w14:textId="55FBEAB6" w:rsidR="002E510A" w:rsidRDefault="002E510A" w:rsidP="002E510A">
            <w:pPr>
              <w:jc w:val="center"/>
              <w:rPr>
                <w:sz w:val="22"/>
              </w:rPr>
            </w:pPr>
            <w:r>
              <w:rPr>
                <w:sz w:val="22"/>
              </w:rPr>
              <w:t>198</w:t>
            </w:r>
          </w:p>
        </w:tc>
        <w:tc>
          <w:tcPr>
            <w:tcW w:w="469" w:type="pct"/>
            <w:tcBorders>
              <w:top w:val="single" w:sz="4" w:space="0" w:color="auto"/>
              <w:left w:val="nil"/>
              <w:bottom w:val="single" w:sz="4" w:space="0" w:color="auto"/>
              <w:right w:val="single" w:sz="4" w:space="0" w:color="auto"/>
            </w:tcBorders>
            <w:noWrap/>
            <w:vAlign w:val="bottom"/>
          </w:tcPr>
          <w:p w14:paraId="6FD4D22A" w14:textId="27BD785D" w:rsidR="002E510A" w:rsidRDefault="002E510A" w:rsidP="002E510A">
            <w:pPr>
              <w:jc w:val="center"/>
              <w:rPr>
                <w:sz w:val="20"/>
                <w:szCs w:val="20"/>
              </w:rPr>
            </w:pPr>
            <w:r>
              <w:rPr>
                <w:sz w:val="20"/>
                <w:szCs w:val="20"/>
              </w:rPr>
              <w:t>12/9/26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28F8700" w14:textId="7C4C2296" w:rsidR="002E510A" w:rsidRDefault="002E510A" w:rsidP="002E510A">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73ADAA6" w14:textId="081FEAAF" w:rsidR="002E510A" w:rsidRDefault="002E510A" w:rsidP="002E510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57E2EF5D" w14:textId="660311CC" w:rsidR="002E510A" w:rsidRPr="00E07B02" w:rsidRDefault="002E510A" w:rsidP="002E510A">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805B38E" w14:textId="46F50E9A" w:rsidR="002E510A" w:rsidRDefault="002E510A" w:rsidP="002E510A">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DC61039" w14:textId="423DF7A5" w:rsidR="002E510A" w:rsidRDefault="002E510A" w:rsidP="002E510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269390B" w14:textId="6D221D6E" w:rsidR="002E510A" w:rsidRDefault="002E510A" w:rsidP="002E510A">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9BE28C5" w14:textId="50D00730" w:rsidR="002E510A" w:rsidRDefault="002E510A" w:rsidP="002E510A">
            <w:pPr>
              <w:jc w:val="center"/>
              <w:rPr>
                <w:sz w:val="20"/>
                <w:szCs w:val="20"/>
              </w:rPr>
            </w:pPr>
            <w:r>
              <w:rPr>
                <w:sz w:val="20"/>
                <w:szCs w:val="20"/>
              </w:rPr>
              <w:t xml:space="preserve">               -   </w:t>
            </w:r>
          </w:p>
        </w:tc>
      </w:tr>
      <w:tr w:rsidR="002E510A" w:rsidRPr="00630918" w14:paraId="0B068398" w14:textId="77777777" w:rsidTr="006C0768">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620DF4C8" w14:textId="2F764A86" w:rsidR="002E510A" w:rsidRDefault="002E510A" w:rsidP="002E510A">
            <w:pPr>
              <w:jc w:val="center"/>
              <w:rPr>
                <w:sz w:val="22"/>
              </w:rPr>
            </w:pPr>
            <w:r>
              <w:rPr>
                <w:sz w:val="22"/>
              </w:rPr>
              <w:t>199</w:t>
            </w:r>
          </w:p>
        </w:tc>
        <w:tc>
          <w:tcPr>
            <w:tcW w:w="469" w:type="pct"/>
            <w:tcBorders>
              <w:top w:val="single" w:sz="4" w:space="0" w:color="auto"/>
              <w:left w:val="nil"/>
              <w:bottom w:val="single" w:sz="4" w:space="0" w:color="auto"/>
              <w:right w:val="single" w:sz="4" w:space="0" w:color="auto"/>
            </w:tcBorders>
            <w:noWrap/>
            <w:vAlign w:val="bottom"/>
          </w:tcPr>
          <w:p w14:paraId="4C749511" w14:textId="5E525CA4" w:rsidR="002E510A" w:rsidRDefault="002E510A" w:rsidP="002E510A">
            <w:pPr>
              <w:jc w:val="center"/>
              <w:rPr>
                <w:sz w:val="20"/>
                <w:szCs w:val="20"/>
              </w:rPr>
            </w:pPr>
            <w:r>
              <w:rPr>
                <w:sz w:val="20"/>
                <w:szCs w:val="20"/>
              </w:rPr>
              <w:t>13/9/26</w:t>
            </w:r>
          </w:p>
        </w:tc>
        <w:tc>
          <w:tcPr>
            <w:tcW w:w="52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2F87830C" w14:textId="1DBD5D9F" w:rsidR="002E510A" w:rsidRDefault="002E510A" w:rsidP="002E510A">
            <w:pPr>
              <w:jc w:val="center"/>
              <w:rPr>
                <w:sz w:val="20"/>
                <w:szCs w:val="20"/>
              </w:rPr>
            </w:pPr>
            <w:r>
              <w:rPr>
                <w:sz w:val="20"/>
                <w:szCs w:val="20"/>
              </w:rPr>
              <w:t xml:space="preserve">             -   </w:t>
            </w:r>
          </w:p>
        </w:tc>
        <w:tc>
          <w:tcPr>
            <w:tcW w:w="582"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7CBB1CFA" w14:textId="08B895AE" w:rsidR="002E510A" w:rsidRDefault="002E510A" w:rsidP="002E510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noWrap/>
            <w:vAlign w:val="bottom"/>
          </w:tcPr>
          <w:p w14:paraId="315396CF" w14:textId="1ECEBF8A" w:rsidR="002E510A" w:rsidRPr="00E07B02" w:rsidRDefault="002E510A" w:rsidP="002E510A">
            <w:pPr>
              <w:jc w:val="center"/>
              <w:rPr>
                <w:sz w:val="20"/>
              </w:rPr>
            </w:pPr>
          </w:p>
        </w:tc>
        <w:tc>
          <w:tcPr>
            <w:tcW w:w="60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6ECD63EE" w14:textId="0674BB3F" w:rsidR="002E510A" w:rsidRDefault="002E510A" w:rsidP="002E510A">
            <w:pPr>
              <w:jc w:val="center"/>
              <w:rPr>
                <w:sz w:val="20"/>
                <w:szCs w:val="20"/>
              </w:rPr>
            </w:pPr>
            <w:r>
              <w:rPr>
                <w:sz w:val="20"/>
                <w:szCs w:val="20"/>
              </w:rPr>
              <w:t xml:space="preserve">             -   </w:t>
            </w:r>
          </w:p>
        </w:tc>
        <w:tc>
          <w:tcPr>
            <w:tcW w:w="593"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587F8E68" w14:textId="47401DDA" w:rsidR="002E510A" w:rsidRDefault="002E510A" w:rsidP="002E510A">
            <w:pPr>
              <w:jc w:val="center"/>
              <w:rPr>
                <w:sz w:val="20"/>
                <w:szCs w:val="20"/>
              </w:rPr>
            </w:pPr>
            <w:r>
              <w:rPr>
                <w:sz w:val="20"/>
                <w:szCs w:val="20"/>
              </w:rPr>
              <w:t xml:space="preserve">              -   </w:t>
            </w:r>
          </w:p>
        </w:tc>
        <w:tc>
          <w:tcPr>
            <w:tcW w:w="641"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308709D1" w14:textId="57B08A96" w:rsidR="002E510A" w:rsidRDefault="002E510A" w:rsidP="002E510A">
            <w:pPr>
              <w:jc w:val="center"/>
              <w:rPr>
                <w:sz w:val="20"/>
                <w:szCs w:val="20"/>
              </w:rPr>
            </w:pPr>
            <w:r>
              <w:rPr>
                <w:sz w:val="20"/>
                <w:szCs w:val="20"/>
              </w:rPr>
              <w:t xml:space="preserve">               -   </w:t>
            </w:r>
          </w:p>
        </w:tc>
        <w:tc>
          <w:tcPr>
            <w:tcW w:w="640" w:type="pct"/>
            <w:tcBorders>
              <w:top w:val="single" w:sz="4" w:space="0" w:color="auto"/>
              <w:left w:val="nil"/>
              <w:bottom w:val="single" w:sz="4" w:space="0" w:color="auto"/>
              <w:right w:val="single" w:sz="4" w:space="0" w:color="auto"/>
            </w:tcBorders>
            <w:shd w:val="clear" w:color="auto" w:fill="92CDDC" w:themeFill="accent5" w:themeFillTint="99"/>
            <w:noWrap/>
            <w:vAlign w:val="bottom"/>
          </w:tcPr>
          <w:p w14:paraId="47906F31" w14:textId="2AC187A4" w:rsidR="002E510A" w:rsidRDefault="002E510A" w:rsidP="002E510A">
            <w:pPr>
              <w:jc w:val="center"/>
              <w:rPr>
                <w:sz w:val="20"/>
                <w:szCs w:val="20"/>
              </w:rPr>
            </w:pPr>
            <w:r>
              <w:rPr>
                <w:sz w:val="20"/>
                <w:szCs w:val="20"/>
              </w:rPr>
              <w:t xml:space="preserve">               -   </w:t>
            </w:r>
          </w:p>
        </w:tc>
      </w:tr>
      <w:tr w:rsidR="002E510A" w:rsidRPr="00630918" w14:paraId="77F7EB4E"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0AE21F31" w14:textId="5CE1C8CA" w:rsidR="002E510A" w:rsidRDefault="002E510A" w:rsidP="002E510A">
            <w:pPr>
              <w:jc w:val="center"/>
              <w:rPr>
                <w:sz w:val="22"/>
              </w:rPr>
            </w:pPr>
            <w:r>
              <w:rPr>
                <w:sz w:val="22"/>
              </w:rPr>
              <w:t>200</w:t>
            </w:r>
          </w:p>
        </w:tc>
        <w:tc>
          <w:tcPr>
            <w:tcW w:w="469" w:type="pct"/>
            <w:tcBorders>
              <w:top w:val="single" w:sz="4" w:space="0" w:color="auto"/>
              <w:left w:val="nil"/>
              <w:bottom w:val="single" w:sz="4" w:space="0" w:color="auto"/>
              <w:right w:val="single" w:sz="4" w:space="0" w:color="auto"/>
            </w:tcBorders>
            <w:noWrap/>
            <w:vAlign w:val="bottom"/>
          </w:tcPr>
          <w:p w14:paraId="1FD35420" w14:textId="01C6165B" w:rsidR="002E510A" w:rsidRDefault="002E510A" w:rsidP="002E510A">
            <w:pPr>
              <w:jc w:val="center"/>
              <w:rPr>
                <w:sz w:val="20"/>
                <w:szCs w:val="20"/>
              </w:rPr>
            </w:pPr>
            <w:r>
              <w:rPr>
                <w:sz w:val="20"/>
                <w:szCs w:val="20"/>
              </w:rPr>
              <w:t>14/9/26</w:t>
            </w:r>
          </w:p>
        </w:tc>
        <w:tc>
          <w:tcPr>
            <w:tcW w:w="523" w:type="pct"/>
            <w:tcBorders>
              <w:top w:val="single" w:sz="4" w:space="0" w:color="auto"/>
              <w:left w:val="nil"/>
              <w:bottom w:val="single" w:sz="4" w:space="0" w:color="auto"/>
              <w:right w:val="single" w:sz="4" w:space="0" w:color="auto"/>
            </w:tcBorders>
            <w:noWrap/>
            <w:vAlign w:val="bottom"/>
          </w:tcPr>
          <w:p w14:paraId="094F0162" w14:textId="405E265D" w:rsidR="002E510A" w:rsidRDefault="002E510A" w:rsidP="002E510A">
            <w:pPr>
              <w:jc w:val="center"/>
              <w:rPr>
                <w:sz w:val="20"/>
                <w:szCs w:val="20"/>
              </w:rPr>
            </w:pPr>
            <w:r>
              <w:rPr>
                <w:sz w:val="20"/>
                <w:szCs w:val="20"/>
              </w:rPr>
              <w:t xml:space="preserve"> 143,090 </w:t>
            </w:r>
          </w:p>
        </w:tc>
        <w:tc>
          <w:tcPr>
            <w:tcW w:w="582" w:type="pct"/>
            <w:tcBorders>
              <w:top w:val="single" w:sz="4" w:space="0" w:color="auto"/>
              <w:left w:val="nil"/>
              <w:bottom w:val="single" w:sz="4" w:space="0" w:color="auto"/>
              <w:right w:val="single" w:sz="4" w:space="0" w:color="auto"/>
            </w:tcBorders>
            <w:noWrap/>
            <w:vAlign w:val="bottom"/>
          </w:tcPr>
          <w:p w14:paraId="36F4B118" w14:textId="68F120CE" w:rsidR="002E510A" w:rsidRDefault="002E510A" w:rsidP="002E510A">
            <w:pPr>
              <w:jc w:val="center"/>
              <w:rPr>
                <w:sz w:val="20"/>
                <w:szCs w:val="20"/>
              </w:rPr>
            </w:pPr>
            <w:r>
              <w:rPr>
                <w:sz w:val="20"/>
                <w:szCs w:val="20"/>
              </w:rPr>
              <w:t xml:space="preserve">  147,370 </w:t>
            </w:r>
          </w:p>
        </w:tc>
        <w:tc>
          <w:tcPr>
            <w:tcW w:w="641" w:type="pct"/>
            <w:tcBorders>
              <w:top w:val="single" w:sz="4" w:space="0" w:color="auto"/>
              <w:left w:val="nil"/>
              <w:bottom w:val="single" w:sz="4" w:space="0" w:color="auto"/>
              <w:right w:val="single" w:sz="4" w:space="0" w:color="auto"/>
            </w:tcBorders>
            <w:noWrap/>
            <w:vAlign w:val="bottom"/>
          </w:tcPr>
          <w:p w14:paraId="643AAACD" w14:textId="7C96D158" w:rsidR="002E510A" w:rsidRPr="00E07B02" w:rsidRDefault="002E510A" w:rsidP="002E510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39B76672" w14:textId="437B3D4D" w:rsidR="002E510A" w:rsidRDefault="002E510A" w:rsidP="002E510A">
            <w:pPr>
              <w:jc w:val="center"/>
              <w:rPr>
                <w:sz w:val="20"/>
                <w:szCs w:val="20"/>
              </w:rPr>
            </w:pPr>
            <w:r>
              <w:rPr>
                <w:sz w:val="20"/>
                <w:szCs w:val="20"/>
              </w:rPr>
              <w:t xml:space="preserve">  187,270 </w:t>
            </w:r>
          </w:p>
        </w:tc>
        <w:tc>
          <w:tcPr>
            <w:tcW w:w="593" w:type="pct"/>
            <w:tcBorders>
              <w:top w:val="single" w:sz="4" w:space="0" w:color="auto"/>
              <w:left w:val="nil"/>
              <w:bottom w:val="single" w:sz="4" w:space="0" w:color="auto"/>
              <w:right w:val="single" w:sz="4" w:space="0" w:color="auto"/>
            </w:tcBorders>
            <w:noWrap/>
            <w:vAlign w:val="bottom"/>
          </w:tcPr>
          <w:p w14:paraId="4BE1F370" w14:textId="69EB8E62" w:rsidR="002E510A" w:rsidRDefault="002E510A" w:rsidP="002E510A">
            <w:pPr>
              <w:jc w:val="center"/>
              <w:rPr>
                <w:sz w:val="20"/>
                <w:szCs w:val="20"/>
              </w:rPr>
            </w:pPr>
            <w:r>
              <w:rPr>
                <w:sz w:val="20"/>
                <w:szCs w:val="20"/>
              </w:rPr>
              <w:t xml:space="preserve">   718,470 </w:t>
            </w:r>
          </w:p>
        </w:tc>
        <w:tc>
          <w:tcPr>
            <w:tcW w:w="641" w:type="pct"/>
            <w:tcBorders>
              <w:top w:val="single" w:sz="4" w:space="0" w:color="auto"/>
              <w:left w:val="nil"/>
              <w:bottom w:val="single" w:sz="4" w:space="0" w:color="auto"/>
              <w:right w:val="single" w:sz="4" w:space="0" w:color="auto"/>
            </w:tcBorders>
            <w:noWrap/>
            <w:vAlign w:val="bottom"/>
          </w:tcPr>
          <w:p w14:paraId="3644E93A" w14:textId="5D7D6EAD" w:rsidR="002E510A" w:rsidRDefault="002E510A" w:rsidP="002E510A">
            <w:pPr>
              <w:jc w:val="center"/>
              <w:rPr>
                <w:sz w:val="20"/>
                <w:szCs w:val="20"/>
              </w:rPr>
            </w:pPr>
            <w:r>
              <w:rPr>
                <w:sz w:val="20"/>
                <w:szCs w:val="20"/>
              </w:rPr>
              <w:t xml:space="preserve">      25.730 </w:t>
            </w:r>
          </w:p>
        </w:tc>
        <w:tc>
          <w:tcPr>
            <w:tcW w:w="640" w:type="pct"/>
            <w:tcBorders>
              <w:top w:val="single" w:sz="4" w:space="0" w:color="auto"/>
              <w:left w:val="nil"/>
              <w:bottom w:val="single" w:sz="4" w:space="0" w:color="auto"/>
              <w:right w:val="single" w:sz="4" w:space="0" w:color="auto"/>
            </w:tcBorders>
            <w:noWrap/>
            <w:vAlign w:val="bottom"/>
          </w:tcPr>
          <w:p w14:paraId="0CB4323C" w14:textId="300BC35B" w:rsidR="002E510A" w:rsidRDefault="002E510A" w:rsidP="002E510A">
            <w:pPr>
              <w:jc w:val="center"/>
              <w:rPr>
                <w:sz w:val="20"/>
                <w:szCs w:val="20"/>
              </w:rPr>
            </w:pPr>
            <w:r>
              <w:rPr>
                <w:sz w:val="20"/>
                <w:szCs w:val="20"/>
              </w:rPr>
              <w:t xml:space="preserve">      26.180 </w:t>
            </w:r>
          </w:p>
        </w:tc>
      </w:tr>
      <w:tr w:rsidR="002E510A" w:rsidRPr="00630918" w14:paraId="363BF1E0"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7B8428BF" w14:textId="4BFEB7D3" w:rsidR="002E510A" w:rsidRDefault="002E510A" w:rsidP="002E510A">
            <w:pPr>
              <w:jc w:val="center"/>
              <w:rPr>
                <w:sz w:val="22"/>
              </w:rPr>
            </w:pPr>
            <w:r>
              <w:rPr>
                <w:sz w:val="22"/>
              </w:rPr>
              <w:t>201</w:t>
            </w:r>
          </w:p>
        </w:tc>
        <w:tc>
          <w:tcPr>
            <w:tcW w:w="469" w:type="pct"/>
            <w:tcBorders>
              <w:top w:val="single" w:sz="4" w:space="0" w:color="auto"/>
              <w:left w:val="nil"/>
              <w:bottom w:val="single" w:sz="4" w:space="0" w:color="auto"/>
              <w:right w:val="single" w:sz="4" w:space="0" w:color="auto"/>
            </w:tcBorders>
            <w:noWrap/>
            <w:vAlign w:val="bottom"/>
          </w:tcPr>
          <w:p w14:paraId="181C3202" w14:textId="0CC23686" w:rsidR="002E510A" w:rsidRDefault="002E510A" w:rsidP="002E510A">
            <w:pPr>
              <w:jc w:val="center"/>
              <w:rPr>
                <w:sz w:val="20"/>
                <w:szCs w:val="20"/>
              </w:rPr>
            </w:pPr>
            <w:r>
              <w:rPr>
                <w:sz w:val="20"/>
                <w:szCs w:val="20"/>
              </w:rPr>
              <w:t>15/9/26</w:t>
            </w:r>
          </w:p>
        </w:tc>
        <w:tc>
          <w:tcPr>
            <w:tcW w:w="523" w:type="pct"/>
            <w:tcBorders>
              <w:top w:val="single" w:sz="4" w:space="0" w:color="auto"/>
              <w:left w:val="nil"/>
              <w:bottom w:val="single" w:sz="4" w:space="0" w:color="auto"/>
              <w:right w:val="single" w:sz="4" w:space="0" w:color="auto"/>
            </w:tcBorders>
            <w:noWrap/>
            <w:vAlign w:val="bottom"/>
          </w:tcPr>
          <w:p w14:paraId="0CB72BB4" w14:textId="420D8D9D" w:rsidR="002E510A" w:rsidRDefault="002E510A" w:rsidP="002E510A">
            <w:pPr>
              <w:jc w:val="center"/>
              <w:rPr>
                <w:sz w:val="20"/>
                <w:szCs w:val="20"/>
              </w:rPr>
            </w:pPr>
            <w:r>
              <w:rPr>
                <w:sz w:val="20"/>
                <w:szCs w:val="20"/>
              </w:rPr>
              <w:t xml:space="preserve"> 141,150 </w:t>
            </w:r>
          </w:p>
        </w:tc>
        <w:tc>
          <w:tcPr>
            <w:tcW w:w="582" w:type="pct"/>
            <w:tcBorders>
              <w:top w:val="single" w:sz="4" w:space="0" w:color="auto"/>
              <w:left w:val="nil"/>
              <w:bottom w:val="single" w:sz="4" w:space="0" w:color="auto"/>
              <w:right w:val="single" w:sz="4" w:space="0" w:color="auto"/>
            </w:tcBorders>
            <w:noWrap/>
            <w:vAlign w:val="bottom"/>
          </w:tcPr>
          <w:p w14:paraId="6A145BF9" w14:textId="027C0FED" w:rsidR="002E510A" w:rsidRDefault="002E510A" w:rsidP="002E510A">
            <w:pPr>
              <w:jc w:val="center"/>
              <w:rPr>
                <w:sz w:val="20"/>
                <w:szCs w:val="20"/>
              </w:rPr>
            </w:pPr>
            <w:r>
              <w:rPr>
                <w:sz w:val="20"/>
                <w:szCs w:val="20"/>
              </w:rPr>
              <w:t xml:space="preserve">  147,600 </w:t>
            </w:r>
          </w:p>
        </w:tc>
        <w:tc>
          <w:tcPr>
            <w:tcW w:w="641" w:type="pct"/>
            <w:tcBorders>
              <w:top w:val="single" w:sz="4" w:space="0" w:color="auto"/>
              <w:left w:val="nil"/>
              <w:bottom w:val="single" w:sz="4" w:space="0" w:color="auto"/>
              <w:right w:val="single" w:sz="4" w:space="0" w:color="auto"/>
            </w:tcBorders>
            <w:noWrap/>
            <w:vAlign w:val="bottom"/>
          </w:tcPr>
          <w:p w14:paraId="2A195984" w14:textId="40EA105C" w:rsidR="002E510A" w:rsidRPr="00E07B02" w:rsidRDefault="002E510A" w:rsidP="002E510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298BF2AC" w14:textId="5D998E9A" w:rsidR="002E510A" w:rsidRDefault="002E510A" w:rsidP="002E510A">
            <w:pPr>
              <w:jc w:val="center"/>
              <w:rPr>
                <w:sz w:val="20"/>
                <w:szCs w:val="20"/>
              </w:rPr>
            </w:pPr>
            <w:r>
              <w:rPr>
                <w:sz w:val="20"/>
                <w:szCs w:val="20"/>
              </w:rPr>
              <w:t xml:space="preserve">  186,200 </w:t>
            </w:r>
          </w:p>
        </w:tc>
        <w:tc>
          <w:tcPr>
            <w:tcW w:w="593" w:type="pct"/>
            <w:tcBorders>
              <w:top w:val="single" w:sz="4" w:space="0" w:color="auto"/>
              <w:left w:val="nil"/>
              <w:bottom w:val="single" w:sz="4" w:space="0" w:color="auto"/>
              <w:right w:val="single" w:sz="4" w:space="0" w:color="auto"/>
            </w:tcBorders>
            <w:noWrap/>
            <w:vAlign w:val="bottom"/>
          </w:tcPr>
          <w:p w14:paraId="78E98287" w14:textId="6700A2CD" w:rsidR="002E510A" w:rsidRDefault="002E510A" w:rsidP="002E510A">
            <w:pPr>
              <w:jc w:val="center"/>
              <w:rPr>
                <w:sz w:val="20"/>
                <w:szCs w:val="20"/>
              </w:rPr>
            </w:pPr>
            <w:r>
              <w:rPr>
                <w:sz w:val="20"/>
                <w:szCs w:val="20"/>
              </w:rPr>
              <w:t xml:space="preserve">   714,230 </w:t>
            </w:r>
          </w:p>
        </w:tc>
        <w:tc>
          <w:tcPr>
            <w:tcW w:w="641" w:type="pct"/>
            <w:tcBorders>
              <w:top w:val="single" w:sz="4" w:space="0" w:color="auto"/>
              <w:left w:val="nil"/>
              <w:bottom w:val="single" w:sz="4" w:space="0" w:color="auto"/>
              <w:right w:val="single" w:sz="4" w:space="0" w:color="auto"/>
            </w:tcBorders>
            <w:noWrap/>
            <w:vAlign w:val="bottom"/>
          </w:tcPr>
          <w:p w14:paraId="31417146" w14:textId="4E525219" w:rsidR="002E510A" w:rsidRDefault="002E510A" w:rsidP="002E510A">
            <w:pPr>
              <w:jc w:val="center"/>
              <w:rPr>
                <w:sz w:val="20"/>
                <w:szCs w:val="20"/>
              </w:rPr>
            </w:pPr>
            <w:r>
              <w:rPr>
                <w:sz w:val="20"/>
                <w:szCs w:val="20"/>
              </w:rPr>
              <w:t xml:space="preserve">      25.730 </w:t>
            </w:r>
          </w:p>
        </w:tc>
        <w:tc>
          <w:tcPr>
            <w:tcW w:w="640" w:type="pct"/>
            <w:tcBorders>
              <w:top w:val="single" w:sz="4" w:space="0" w:color="auto"/>
              <w:left w:val="nil"/>
              <w:bottom w:val="single" w:sz="4" w:space="0" w:color="auto"/>
              <w:right w:val="single" w:sz="4" w:space="0" w:color="auto"/>
            </w:tcBorders>
            <w:noWrap/>
            <w:vAlign w:val="bottom"/>
          </w:tcPr>
          <w:p w14:paraId="36A36A90" w14:textId="47247355" w:rsidR="002E510A" w:rsidRDefault="002E510A" w:rsidP="002E510A">
            <w:pPr>
              <w:jc w:val="center"/>
              <w:rPr>
                <w:sz w:val="20"/>
                <w:szCs w:val="20"/>
              </w:rPr>
            </w:pPr>
            <w:r>
              <w:rPr>
                <w:sz w:val="20"/>
                <w:szCs w:val="20"/>
              </w:rPr>
              <w:t xml:space="preserve">      26.130 </w:t>
            </w:r>
          </w:p>
        </w:tc>
      </w:tr>
      <w:tr w:rsidR="002E510A" w:rsidRPr="00630918" w14:paraId="2B29AC21" w14:textId="77777777" w:rsidTr="00FF7A25">
        <w:trPr>
          <w:trHeight w:val="363"/>
        </w:trPr>
        <w:tc>
          <w:tcPr>
            <w:tcW w:w="310" w:type="pct"/>
            <w:tcBorders>
              <w:top w:val="single" w:sz="4" w:space="0" w:color="auto"/>
              <w:left w:val="single" w:sz="4" w:space="0" w:color="auto"/>
              <w:bottom w:val="single" w:sz="4" w:space="0" w:color="auto"/>
              <w:right w:val="single" w:sz="4" w:space="0" w:color="auto"/>
            </w:tcBorders>
            <w:noWrap/>
            <w:vAlign w:val="bottom"/>
          </w:tcPr>
          <w:p w14:paraId="1E021869" w14:textId="169FD56C" w:rsidR="002E510A" w:rsidRDefault="002E510A" w:rsidP="002E510A">
            <w:pPr>
              <w:jc w:val="center"/>
              <w:rPr>
                <w:sz w:val="22"/>
              </w:rPr>
            </w:pPr>
            <w:r>
              <w:rPr>
                <w:sz w:val="22"/>
              </w:rPr>
              <w:t>202</w:t>
            </w:r>
          </w:p>
        </w:tc>
        <w:tc>
          <w:tcPr>
            <w:tcW w:w="469" w:type="pct"/>
            <w:tcBorders>
              <w:top w:val="single" w:sz="4" w:space="0" w:color="auto"/>
              <w:left w:val="nil"/>
              <w:bottom w:val="single" w:sz="4" w:space="0" w:color="auto"/>
              <w:right w:val="single" w:sz="4" w:space="0" w:color="auto"/>
            </w:tcBorders>
            <w:noWrap/>
            <w:vAlign w:val="bottom"/>
          </w:tcPr>
          <w:p w14:paraId="516F467D" w14:textId="1E729227" w:rsidR="002E510A" w:rsidRDefault="002E510A" w:rsidP="002E510A">
            <w:pPr>
              <w:jc w:val="center"/>
              <w:rPr>
                <w:sz w:val="20"/>
                <w:szCs w:val="20"/>
              </w:rPr>
            </w:pPr>
            <w:r>
              <w:rPr>
                <w:sz w:val="20"/>
                <w:szCs w:val="20"/>
              </w:rPr>
              <w:t>16/9/26</w:t>
            </w:r>
          </w:p>
        </w:tc>
        <w:tc>
          <w:tcPr>
            <w:tcW w:w="523" w:type="pct"/>
            <w:tcBorders>
              <w:top w:val="single" w:sz="4" w:space="0" w:color="auto"/>
              <w:left w:val="nil"/>
              <w:bottom w:val="single" w:sz="4" w:space="0" w:color="auto"/>
              <w:right w:val="single" w:sz="4" w:space="0" w:color="auto"/>
            </w:tcBorders>
            <w:noWrap/>
            <w:vAlign w:val="bottom"/>
          </w:tcPr>
          <w:p w14:paraId="34F01B27" w14:textId="55514A4A" w:rsidR="002E510A" w:rsidRDefault="002E510A" w:rsidP="002E510A">
            <w:pPr>
              <w:jc w:val="center"/>
              <w:rPr>
                <w:sz w:val="20"/>
                <w:szCs w:val="20"/>
              </w:rPr>
            </w:pPr>
            <w:r>
              <w:rPr>
                <w:sz w:val="20"/>
                <w:szCs w:val="20"/>
              </w:rPr>
              <w:t xml:space="preserve"> 145,220 </w:t>
            </w:r>
          </w:p>
        </w:tc>
        <w:tc>
          <w:tcPr>
            <w:tcW w:w="582" w:type="pct"/>
            <w:tcBorders>
              <w:top w:val="single" w:sz="4" w:space="0" w:color="auto"/>
              <w:left w:val="nil"/>
              <w:bottom w:val="single" w:sz="4" w:space="0" w:color="auto"/>
              <w:right w:val="single" w:sz="4" w:space="0" w:color="auto"/>
            </w:tcBorders>
            <w:noWrap/>
            <w:vAlign w:val="bottom"/>
          </w:tcPr>
          <w:p w14:paraId="7A4E76AA" w14:textId="20398A79" w:rsidR="002E510A" w:rsidRDefault="002E510A" w:rsidP="002E510A">
            <w:pPr>
              <w:jc w:val="center"/>
              <w:rPr>
                <w:sz w:val="20"/>
                <w:szCs w:val="20"/>
              </w:rPr>
            </w:pPr>
            <w:r>
              <w:rPr>
                <w:sz w:val="20"/>
                <w:szCs w:val="20"/>
              </w:rPr>
              <w:t xml:space="preserve">  151,670 </w:t>
            </w:r>
          </w:p>
        </w:tc>
        <w:tc>
          <w:tcPr>
            <w:tcW w:w="641" w:type="pct"/>
            <w:tcBorders>
              <w:top w:val="single" w:sz="4" w:space="0" w:color="auto"/>
              <w:left w:val="nil"/>
              <w:bottom w:val="single" w:sz="4" w:space="0" w:color="auto"/>
              <w:right w:val="single" w:sz="4" w:space="0" w:color="auto"/>
            </w:tcBorders>
            <w:noWrap/>
            <w:vAlign w:val="bottom"/>
          </w:tcPr>
          <w:p w14:paraId="2F2B4D3F" w14:textId="6E8268C5" w:rsidR="002E510A" w:rsidRPr="00E07B02" w:rsidRDefault="002E510A" w:rsidP="002E510A">
            <w:pPr>
              <w:jc w:val="center"/>
              <w:rPr>
                <w:sz w:val="20"/>
              </w:rPr>
            </w:pPr>
          </w:p>
        </w:tc>
        <w:tc>
          <w:tcPr>
            <w:tcW w:w="600" w:type="pct"/>
            <w:tcBorders>
              <w:top w:val="single" w:sz="4" w:space="0" w:color="auto"/>
              <w:left w:val="nil"/>
              <w:bottom w:val="single" w:sz="4" w:space="0" w:color="auto"/>
              <w:right w:val="single" w:sz="4" w:space="0" w:color="auto"/>
            </w:tcBorders>
            <w:noWrap/>
            <w:vAlign w:val="bottom"/>
          </w:tcPr>
          <w:p w14:paraId="2B3F3C89" w14:textId="4A9BC55A" w:rsidR="002E510A" w:rsidRDefault="002E510A" w:rsidP="002E510A">
            <w:pPr>
              <w:jc w:val="center"/>
              <w:rPr>
                <w:sz w:val="20"/>
                <w:szCs w:val="20"/>
              </w:rPr>
            </w:pPr>
            <w:r>
              <w:rPr>
                <w:sz w:val="20"/>
                <w:szCs w:val="20"/>
              </w:rPr>
              <w:t xml:space="preserve">  192,680 </w:t>
            </w:r>
          </w:p>
        </w:tc>
        <w:tc>
          <w:tcPr>
            <w:tcW w:w="593" w:type="pct"/>
            <w:tcBorders>
              <w:top w:val="single" w:sz="4" w:space="0" w:color="auto"/>
              <w:left w:val="nil"/>
              <w:bottom w:val="single" w:sz="4" w:space="0" w:color="auto"/>
              <w:right w:val="single" w:sz="4" w:space="0" w:color="auto"/>
            </w:tcBorders>
            <w:noWrap/>
            <w:vAlign w:val="bottom"/>
          </w:tcPr>
          <w:p w14:paraId="340214A9" w14:textId="54EEF6D2" w:rsidR="002E510A" w:rsidRDefault="002E510A" w:rsidP="002E510A">
            <w:pPr>
              <w:jc w:val="center"/>
              <w:rPr>
                <w:sz w:val="20"/>
                <w:szCs w:val="20"/>
              </w:rPr>
            </w:pPr>
            <w:r>
              <w:rPr>
                <w:sz w:val="20"/>
                <w:szCs w:val="20"/>
              </w:rPr>
              <w:t xml:space="preserve">   700,980 </w:t>
            </w:r>
          </w:p>
        </w:tc>
        <w:tc>
          <w:tcPr>
            <w:tcW w:w="641" w:type="pct"/>
            <w:tcBorders>
              <w:top w:val="single" w:sz="4" w:space="0" w:color="auto"/>
              <w:left w:val="nil"/>
              <w:bottom w:val="single" w:sz="4" w:space="0" w:color="auto"/>
              <w:right w:val="single" w:sz="4" w:space="0" w:color="auto"/>
            </w:tcBorders>
            <w:noWrap/>
            <w:vAlign w:val="bottom"/>
          </w:tcPr>
          <w:p w14:paraId="4EDF5669" w14:textId="5C694D15" w:rsidR="002E510A" w:rsidRDefault="002E510A" w:rsidP="002E510A">
            <w:pPr>
              <w:jc w:val="center"/>
              <w:rPr>
                <w:sz w:val="20"/>
                <w:szCs w:val="20"/>
              </w:rPr>
            </w:pPr>
            <w:r>
              <w:rPr>
                <w:sz w:val="20"/>
                <w:szCs w:val="20"/>
              </w:rPr>
              <w:t xml:space="preserve">      25.730 </w:t>
            </w:r>
          </w:p>
        </w:tc>
        <w:tc>
          <w:tcPr>
            <w:tcW w:w="640" w:type="pct"/>
            <w:tcBorders>
              <w:top w:val="single" w:sz="4" w:space="0" w:color="auto"/>
              <w:left w:val="nil"/>
              <w:bottom w:val="single" w:sz="4" w:space="0" w:color="auto"/>
              <w:right w:val="single" w:sz="4" w:space="0" w:color="auto"/>
            </w:tcBorders>
            <w:noWrap/>
            <w:vAlign w:val="bottom"/>
          </w:tcPr>
          <w:p w14:paraId="6902CAC4" w14:textId="4EBF0A3A" w:rsidR="002E510A" w:rsidRDefault="002E510A" w:rsidP="002E510A">
            <w:pPr>
              <w:jc w:val="center"/>
              <w:rPr>
                <w:sz w:val="20"/>
                <w:szCs w:val="20"/>
              </w:rPr>
            </w:pPr>
            <w:r>
              <w:rPr>
                <w:sz w:val="20"/>
                <w:szCs w:val="20"/>
              </w:rPr>
              <w:t xml:space="preserve">      26.180 </w:t>
            </w:r>
          </w:p>
        </w:tc>
      </w:tr>
    </w:tbl>
    <w:p w14:paraId="5F44F1F2" w14:textId="049E414C" w:rsidR="00EE696E" w:rsidRDefault="00EE696E">
      <w:pPr>
        <w:jc w:val="center"/>
        <w:rPr>
          <w:b/>
          <w:sz w:val="28"/>
          <w:szCs w:val="28"/>
        </w:rPr>
      </w:pPr>
    </w:p>
    <w:p w14:paraId="463BAA92" w14:textId="77777777" w:rsidR="000A54D6" w:rsidRDefault="000A54D6">
      <w:pPr>
        <w:jc w:val="center"/>
        <w:rPr>
          <w:b/>
          <w:sz w:val="28"/>
          <w:szCs w:val="28"/>
        </w:rPr>
      </w:pPr>
    </w:p>
    <w:p w14:paraId="2A8F3385" w14:textId="77777777" w:rsidR="000A54D6" w:rsidRDefault="000A54D6">
      <w:pPr>
        <w:jc w:val="center"/>
        <w:rPr>
          <w:b/>
          <w:sz w:val="28"/>
          <w:szCs w:val="28"/>
        </w:rPr>
      </w:pPr>
      <w:r>
        <w:rPr>
          <w:b/>
          <w:sz w:val="28"/>
          <w:szCs w:val="28"/>
        </w:rPr>
        <w:br w:type="page"/>
      </w:r>
    </w:p>
    <w:p w14:paraId="096E0F42" w14:textId="49A719A2" w:rsidR="00EA1DD4" w:rsidRPr="002B0D7B" w:rsidRDefault="00EA1DD4">
      <w:pPr>
        <w:jc w:val="center"/>
        <w:rPr>
          <w:b/>
          <w:sz w:val="28"/>
          <w:szCs w:val="28"/>
        </w:rPr>
      </w:pPr>
      <w:r w:rsidRPr="002B0D7B">
        <w:rPr>
          <w:b/>
          <w:sz w:val="28"/>
          <w:szCs w:val="28"/>
        </w:rPr>
        <w:t xml:space="preserve">Mức </w:t>
      </w:r>
      <w:r w:rsidR="00685096">
        <w:rPr>
          <w:b/>
          <w:sz w:val="28"/>
          <w:szCs w:val="28"/>
        </w:rPr>
        <w:t xml:space="preserve">trích, </w:t>
      </w:r>
      <w:r w:rsidRPr="002B0D7B">
        <w:rPr>
          <w:b/>
          <w:sz w:val="28"/>
          <w:szCs w:val="28"/>
        </w:rPr>
        <w:t xml:space="preserve">chi sử dụng Quỹ </w:t>
      </w:r>
      <w:r w:rsidR="00685FD5">
        <w:rPr>
          <w:b/>
          <w:sz w:val="28"/>
          <w:szCs w:val="28"/>
        </w:rPr>
        <w:t>b</w:t>
      </w:r>
      <w:r w:rsidR="00685FD5" w:rsidRPr="002B0D7B">
        <w:rPr>
          <w:b/>
          <w:sz w:val="28"/>
          <w:szCs w:val="28"/>
        </w:rPr>
        <w:t xml:space="preserve">ình </w:t>
      </w:r>
      <w:r w:rsidRPr="002B0D7B">
        <w:rPr>
          <w:b/>
          <w:sz w:val="28"/>
          <w:szCs w:val="28"/>
        </w:rPr>
        <w:t xml:space="preserve">ổn giá xăng dầu </w:t>
      </w:r>
      <w:r>
        <w:rPr>
          <w:b/>
          <w:sz w:val="28"/>
          <w:szCs w:val="28"/>
        </w:rPr>
        <w:t xml:space="preserve">năm </w:t>
      </w:r>
      <w:r w:rsidR="00B647F4">
        <w:rPr>
          <w:b/>
          <w:sz w:val="28"/>
          <w:szCs w:val="28"/>
        </w:rPr>
        <w:t>2026</w:t>
      </w:r>
    </w:p>
    <w:p w14:paraId="5E4C07C1" w14:textId="6AAE7E32" w:rsidR="00EA1DD4" w:rsidRPr="00920302" w:rsidRDefault="00EA1DD4" w:rsidP="00EA1DD4">
      <w:pPr>
        <w:jc w:val="center"/>
        <w:rPr>
          <w:b/>
          <w:i/>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1249"/>
        <w:gridCol w:w="742"/>
        <w:gridCol w:w="711"/>
        <w:gridCol w:w="742"/>
        <w:gridCol w:w="711"/>
        <w:gridCol w:w="742"/>
        <w:gridCol w:w="711"/>
        <w:gridCol w:w="742"/>
        <w:gridCol w:w="711"/>
        <w:gridCol w:w="742"/>
        <w:gridCol w:w="748"/>
      </w:tblGrid>
      <w:tr w:rsidR="00CE6D09" w:rsidRPr="00685096" w14:paraId="2E7F3A1E" w14:textId="77777777" w:rsidTr="0049766A">
        <w:trPr>
          <w:tblHeader/>
        </w:trPr>
        <w:tc>
          <w:tcPr>
            <w:tcW w:w="281" w:type="pct"/>
            <w:vMerge w:val="restart"/>
            <w:vAlign w:val="center"/>
          </w:tcPr>
          <w:p w14:paraId="25D25A78" w14:textId="77777777" w:rsidR="00CE6D09" w:rsidRPr="000D4A22" w:rsidRDefault="00CE6D09" w:rsidP="00123182">
            <w:pPr>
              <w:jc w:val="center"/>
              <w:rPr>
                <w:b/>
                <w:sz w:val="22"/>
                <w:szCs w:val="22"/>
              </w:rPr>
            </w:pPr>
            <w:r w:rsidRPr="000D4A22">
              <w:rPr>
                <w:b/>
                <w:sz w:val="22"/>
                <w:szCs w:val="22"/>
              </w:rPr>
              <w:t>TT</w:t>
            </w:r>
          </w:p>
        </w:tc>
        <w:tc>
          <w:tcPr>
            <w:tcW w:w="689" w:type="pct"/>
            <w:vMerge w:val="restart"/>
            <w:vAlign w:val="center"/>
          </w:tcPr>
          <w:p w14:paraId="11E581E4" w14:textId="77777777" w:rsidR="00CE6D09" w:rsidRPr="000D4A22" w:rsidRDefault="00CE6D09" w:rsidP="00123182">
            <w:pPr>
              <w:jc w:val="center"/>
              <w:rPr>
                <w:b/>
                <w:sz w:val="22"/>
                <w:szCs w:val="22"/>
              </w:rPr>
            </w:pPr>
            <w:r w:rsidRPr="000D4A22">
              <w:rPr>
                <w:b/>
                <w:sz w:val="22"/>
                <w:szCs w:val="22"/>
              </w:rPr>
              <w:t>Kỳ điều hành</w:t>
            </w:r>
          </w:p>
        </w:tc>
        <w:tc>
          <w:tcPr>
            <w:tcW w:w="4029" w:type="pct"/>
            <w:gridSpan w:val="10"/>
          </w:tcPr>
          <w:p w14:paraId="2CB4C891" w14:textId="7AF80448" w:rsidR="00CE6D09" w:rsidRPr="000D4A22" w:rsidRDefault="00CE6D09" w:rsidP="00123182">
            <w:pPr>
              <w:jc w:val="center"/>
              <w:rPr>
                <w:b/>
                <w:sz w:val="22"/>
                <w:szCs w:val="22"/>
              </w:rPr>
            </w:pPr>
            <w:r w:rsidRPr="000D4A22">
              <w:rPr>
                <w:b/>
                <w:sz w:val="22"/>
                <w:szCs w:val="22"/>
              </w:rPr>
              <w:t>Mặt hàng</w:t>
            </w:r>
          </w:p>
        </w:tc>
      </w:tr>
      <w:tr w:rsidR="00CE6D09" w:rsidRPr="00685096" w14:paraId="439AB302" w14:textId="77777777" w:rsidTr="0049766A">
        <w:trPr>
          <w:tblHeader/>
        </w:trPr>
        <w:tc>
          <w:tcPr>
            <w:tcW w:w="281" w:type="pct"/>
            <w:vMerge/>
            <w:vAlign w:val="center"/>
          </w:tcPr>
          <w:p w14:paraId="61E569C3" w14:textId="77777777" w:rsidR="00CE6D09" w:rsidRPr="000D4A22" w:rsidRDefault="00CE6D09" w:rsidP="00123182">
            <w:pPr>
              <w:jc w:val="center"/>
              <w:rPr>
                <w:b/>
                <w:sz w:val="22"/>
                <w:szCs w:val="22"/>
              </w:rPr>
            </w:pPr>
          </w:p>
        </w:tc>
        <w:tc>
          <w:tcPr>
            <w:tcW w:w="689" w:type="pct"/>
            <w:vMerge/>
            <w:vAlign w:val="center"/>
          </w:tcPr>
          <w:p w14:paraId="39174804" w14:textId="77777777" w:rsidR="00CE6D09" w:rsidRPr="000D4A22" w:rsidRDefault="00CE6D09" w:rsidP="00123182">
            <w:pPr>
              <w:jc w:val="center"/>
              <w:rPr>
                <w:b/>
                <w:sz w:val="22"/>
                <w:szCs w:val="22"/>
              </w:rPr>
            </w:pPr>
          </w:p>
        </w:tc>
        <w:tc>
          <w:tcPr>
            <w:tcW w:w="802" w:type="pct"/>
            <w:gridSpan w:val="2"/>
            <w:vAlign w:val="center"/>
          </w:tcPr>
          <w:p w14:paraId="4D3283B0" w14:textId="261F66DD" w:rsidR="00CE6D09" w:rsidRPr="000D4A22" w:rsidRDefault="00CE6D09" w:rsidP="00CE6D09">
            <w:pPr>
              <w:jc w:val="center"/>
              <w:rPr>
                <w:b/>
                <w:sz w:val="22"/>
                <w:szCs w:val="22"/>
              </w:rPr>
            </w:pPr>
            <w:r w:rsidRPr="000D4A22">
              <w:rPr>
                <w:b/>
                <w:sz w:val="22"/>
                <w:szCs w:val="22"/>
              </w:rPr>
              <w:t>Xăng</w:t>
            </w:r>
          </w:p>
          <w:p w14:paraId="25F2E6A8" w14:textId="77777777" w:rsidR="00CE6D09" w:rsidRPr="000D4A22" w:rsidRDefault="00CE6D09">
            <w:pPr>
              <w:jc w:val="center"/>
              <w:rPr>
                <w:b/>
                <w:sz w:val="22"/>
                <w:szCs w:val="22"/>
              </w:rPr>
            </w:pPr>
            <w:r w:rsidRPr="000D4A22">
              <w:rPr>
                <w:b/>
                <w:sz w:val="22"/>
                <w:szCs w:val="22"/>
              </w:rPr>
              <w:t>sinh học</w:t>
            </w:r>
          </w:p>
          <w:p w14:paraId="72878E33" w14:textId="77777777" w:rsidR="00CE6D09" w:rsidRPr="000D4A22" w:rsidRDefault="00CE6D09">
            <w:pPr>
              <w:jc w:val="center"/>
              <w:rPr>
                <w:b/>
                <w:sz w:val="22"/>
                <w:szCs w:val="22"/>
              </w:rPr>
            </w:pPr>
            <w:r w:rsidRPr="000D4A22">
              <w:rPr>
                <w:b/>
                <w:sz w:val="22"/>
                <w:szCs w:val="22"/>
              </w:rPr>
              <w:t>(đồng/lít)</w:t>
            </w:r>
          </w:p>
        </w:tc>
        <w:tc>
          <w:tcPr>
            <w:tcW w:w="802" w:type="pct"/>
            <w:gridSpan w:val="2"/>
            <w:vAlign w:val="center"/>
          </w:tcPr>
          <w:p w14:paraId="55672C31" w14:textId="1DBA02C1" w:rsidR="00CE6D09" w:rsidRPr="000D4A22" w:rsidRDefault="00CE6D09">
            <w:pPr>
              <w:jc w:val="center"/>
              <w:rPr>
                <w:b/>
                <w:sz w:val="22"/>
                <w:szCs w:val="22"/>
              </w:rPr>
            </w:pPr>
            <w:r w:rsidRPr="000D4A22">
              <w:rPr>
                <w:b/>
                <w:sz w:val="22"/>
                <w:szCs w:val="22"/>
              </w:rPr>
              <w:t>Xăng</w:t>
            </w:r>
          </w:p>
          <w:p w14:paraId="721742C4" w14:textId="77777777" w:rsidR="00CE6D09" w:rsidRPr="000D4A22" w:rsidRDefault="00CE6D09">
            <w:pPr>
              <w:jc w:val="center"/>
              <w:rPr>
                <w:b/>
                <w:sz w:val="22"/>
                <w:szCs w:val="22"/>
              </w:rPr>
            </w:pPr>
            <w:r w:rsidRPr="000D4A22">
              <w:rPr>
                <w:b/>
                <w:sz w:val="22"/>
                <w:szCs w:val="22"/>
              </w:rPr>
              <w:t>không chì</w:t>
            </w:r>
          </w:p>
          <w:p w14:paraId="016959C9" w14:textId="77777777" w:rsidR="00CE6D09" w:rsidRPr="000D4A22" w:rsidRDefault="00CE6D09">
            <w:pPr>
              <w:jc w:val="center"/>
              <w:rPr>
                <w:b/>
                <w:sz w:val="22"/>
                <w:szCs w:val="22"/>
              </w:rPr>
            </w:pPr>
            <w:r w:rsidRPr="000D4A22">
              <w:rPr>
                <w:b/>
                <w:sz w:val="22"/>
                <w:szCs w:val="22"/>
              </w:rPr>
              <w:t>(đồng/lít)</w:t>
            </w:r>
          </w:p>
        </w:tc>
        <w:tc>
          <w:tcPr>
            <w:tcW w:w="802" w:type="pct"/>
            <w:gridSpan w:val="2"/>
            <w:vAlign w:val="center"/>
          </w:tcPr>
          <w:p w14:paraId="41A61BCF" w14:textId="76BCB520" w:rsidR="00CE6D09" w:rsidRPr="000D4A22" w:rsidRDefault="00CE6D09">
            <w:pPr>
              <w:jc w:val="center"/>
              <w:rPr>
                <w:b/>
                <w:sz w:val="22"/>
                <w:szCs w:val="22"/>
              </w:rPr>
            </w:pPr>
            <w:r w:rsidRPr="000D4A22">
              <w:rPr>
                <w:b/>
                <w:sz w:val="22"/>
                <w:szCs w:val="22"/>
              </w:rPr>
              <w:t>Dầu Diesel</w:t>
            </w:r>
          </w:p>
          <w:p w14:paraId="1C8598FD" w14:textId="77777777" w:rsidR="00CE6D09" w:rsidRPr="000D4A22" w:rsidRDefault="00CE6D09">
            <w:pPr>
              <w:jc w:val="center"/>
              <w:rPr>
                <w:b/>
                <w:sz w:val="22"/>
                <w:szCs w:val="22"/>
              </w:rPr>
            </w:pPr>
            <w:r w:rsidRPr="000D4A22">
              <w:rPr>
                <w:b/>
                <w:sz w:val="22"/>
                <w:szCs w:val="22"/>
              </w:rPr>
              <w:t>(đồng/lít)</w:t>
            </w:r>
          </w:p>
        </w:tc>
        <w:tc>
          <w:tcPr>
            <w:tcW w:w="802" w:type="pct"/>
            <w:gridSpan w:val="2"/>
            <w:vAlign w:val="center"/>
          </w:tcPr>
          <w:p w14:paraId="4C4AD71C" w14:textId="29133DEF" w:rsidR="00CE6D09" w:rsidRPr="000D4A22" w:rsidRDefault="00CE6D09">
            <w:pPr>
              <w:jc w:val="center"/>
              <w:rPr>
                <w:b/>
                <w:sz w:val="22"/>
                <w:szCs w:val="22"/>
              </w:rPr>
            </w:pPr>
            <w:r w:rsidRPr="000D4A22">
              <w:rPr>
                <w:b/>
                <w:sz w:val="22"/>
                <w:szCs w:val="22"/>
              </w:rPr>
              <w:t>Dầu hỏa</w:t>
            </w:r>
          </w:p>
          <w:p w14:paraId="6E2B25A9" w14:textId="77777777" w:rsidR="00CE6D09" w:rsidRPr="000D4A22" w:rsidRDefault="00CE6D09">
            <w:pPr>
              <w:jc w:val="center"/>
              <w:rPr>
                <w:b/>
                <w:sz w:val="22"/>
                <w:szCs w:val="22"/>
              </w:rPr>
            </w:pPr>
            <w:r w:rsidRPr="000D4A22">
              <w:rPr>
                <w:b/>
                <w:sz w:val="22"/>
                <w:szCs w:val="22"/>
              </w:rPr>
              <w:t>(đồng/lít)</w:t>
            </w:r>
          </w:p>
        </w:tc>
        <w:tc>
          <w:tcPr>
            <w:tcW w:w="822" w:type="pct"/>
            <w:gridSpan w:val="2"/>
            <w:vAlign w:val="center"/>
          </w:tcPr>
          <w:p w14:paraId="0850B218" w14:textId="1FB7922B" w:rsidR="00CE6D09" w:rsidRPr="000D4A22" w:rsidRDefault="00CE6D09">
            <w:pPr>
              <w:jc w:val="center"/>
              <w:rPr>
                <w:b/>
                <w:sz w:val="22"/>
                <w:szCs w:val="22"/>
              </w:rPr>
            </w:pPr>
            <w:r w:rsidRPr="000D4A22">
              <w:rPr>
                <w:b/>
                <w:sz w:val="22"/>
                <w:szCs w:val="22"/>
              </w:rPr>
              <w:t>Dầu mazut</w:t>
            </w:r>
          </w:p>
          <w:p w14:paraId="1ACCF333" w14:textId="77777777" w:rsidR="00CE6D09" w:rsidRPr="000D4A22" w:rsidRDefault="00CE6D09">
            <w:pPr>
              <w:jc w:val="center"/>
              <w:rPr>
                <w:b/>
                <w:sz w:val="22"/>
                <w:szCs w:val="22"/>
              </w:rPr>
            </w:pPr>
            <w:r w:rsidRPr="000D4A22">
              <w:rPr>
                <w:b/>
                <w:sz w:val="22"/>
                <w:szCs w:val="22"/>
              </w:rPr>
              <w:t>(đồng/kg)</w:t>
            </w:r>
          </w:p>
        </w:tc>
      </w:tr>
      <w:tr w:rsidR="00CE6D09" w:rsidRPr="00685096" w14:paraId="05B080B0" w14:textId="77777777" w:rsidTr="0049766A">
        <w:trPr>
          <w:tblHeader/>
        </w:trPr>
        <w:tc>
          <w:tcPr>
            <w:tcW w:w="281" w:type="pct"/>
            <w:vMerge/>
            <w:vAlign w:val="center"/>
          </w:tcPr>
          <w:p w14:paraId="3F5D1756" w14:textId="77777777" w:rsidR="00CE6D09" w:rsidRPr="000D4A22" w:rsidRDefault="00CE6D09" w:rsidP="00685096">
            <w:pPr>
              <w:jc w:val="center"/>
              <w:rPr>
                <w:b/>
                <w:sz w:val="22"/>
                <w:szCs w:val="22"/>
              </w:rPr>
            </w:pPr>
          </w:p>
        </w:tc>
        <w:tc>
          <w:tcPr>
            <w:tcW w:w="689" w:type="pct"/>
            <w:vMerge/>
            <w:vAlign w:val="center"/>
          </w:tcPr>
          <w:p w14:paraId="71551994" w14:textId="77777777" w:rsidR="00CE6D09" w:rsidRPr="000D4A22" w:rsidRDefault="00CE6D09" w:rsidP="00685096">
            <w:pPr>
              <w:jc w:val="center"/>
              <w:rPr>
                <w:b/>
                <w:sz w:val="22"/>
                <w:szCs w:val="22"/>
              </w:rPr>
            </w:pPr>
          </w:p>
        </w:tc>
        <w:tc>
          <w:tcPr>
            <w:tcW w:w="409" w:type="pct"/>
          </w:tcPr>
          <w:p w14:paraId="68C32CB6" w14:textId="55AA51B1" w:rsidR="00CE6D09" w:rsidRPr="000D4A22" w:rsidRDefault="00CE6D09" w:rsidP="00685096">
            <w:pPr>
              <w:jc w:val="center"/>
              <w:rPr>
                <w:b/>
                <w:sz w:val="22"/>
                <w:szCs w:val="22"/>
              </w:rPr>
            </w:pPr>
            <w:r w:rsidRPr="000D4A22">
              <w:rPr>
                <w:b/>
                <w:sz w:val="22"/>
                <w:szCs w:val="22"/>
              </w:rPr>
              <w:t>Trích</w:t>
            </w:r>
          </w:p>
        </w:tc>
        <w:tc>
          <w:tcPr>
            <w:tcW w:w="392" w:type="pct"/>
            <w:vAlign w:val="center"/>
          </w:tcPr>
          <w:p w14:paraId="22973C54" w14:textId="2E734517" w:rsidR="00CE6D09" w:rsidRPr="000D4A22" w:rsidRDefault="00CE6D09" w:rsidP="00685096">
            <w:pPr>
              <w:jc w:val="center"/>
              <w:rPr>
                <w:b/>
                <w:sz w:val="22"/>
                <w:szCs w:val="22"/>
              </w:rPr>
            </w:pPr>
            <w:r w:rsidRPr="000D4A22">
              <w:rPr>
                <w:b/>
                <w:sz w:val="22"/>
                <w:szCs w:val="22"/>
              </w:rPr>
              <w:t>Chi</w:t>
            </w:r>
          </w:p>
        </w:tc>
        <w:tc>
          <w:tcPr>
            <w:tcW w:w="409" w:type="pct"/>
          </w:tcPr>
          <w:p w14:paraId="1EF21FCF" w14:textId="576797C4" w:rsidR="00CE6D09" w:rsidRPr="000D4A22" w:rsidRDefault="00CE6D09" w:rsidP="00685096">
            <w:pPr>
              <w:jc w:val="center"/>
              <w:rPr>
                <w:b/>
                <w:sz w:val="22"/>
                <w:szCs w:val="22"/>
              </w:rPr>
            </w:pPr>
            <w:r w:rsidRPr="000D4A22">
              <w:rPr>
                <w:b/>
                <w:sz w:val="22"/>
                <w:szCs w:val="22"/>
              </w:rPr>
              <w:t>Trích</w:t>
            </w:r>
          </w:p>
        </w:tc>
        <w:tc>
          <w:tcPr>
            <w:tcW w:w="392" w:type="pct"/>
            <w:vAlign w:val="center"/>
          </w:tcPr>
          <w:p w14:paraId="49BB1201" w14:textId="3C36117F" w:rsidR="00CE6D09" w:rsidRPr="000D4A22" w:rsidRDefault="00CE6D09" w:rsidP="00685096">
            <w:pPr>
              <w:jc w:val="center"/>
              <w:rPr>
                <w:b/>
                <w:sz w:val="22"/>
                <w:szCs w:val="22"/>
              </w:rPr>
            </w:pPr>
            <w:r w:rsidRPr="000D4A22">
              <w:rPr>
                <w:b/>
                <w:sz w:val="22"/>
                <w:szCs w:val="22"/>
              </w:rPr>
              <w:t>Chi</w:t>
            </w:r>
          </w:p>
        </w:tc>
        <w:tc>
          <w:tcPr>
            <w:tcW w:w="409" w:type="pct"/>
          </w:tcPr>
          <w:p w14:paraId="28AE86FB" w14:textId="50B8DE5B" w:rsidR="00CE6D09" w:rsidRPr="000D4A22" w:rsidRDefault="00CE6D09" w:rsidP="00685096">
            <w:pPr>
              <w:jc w:val="center"/>
              <w:rPr>
                <w:b/>
                <w:sz w:val="22"/>
                <w:szCs w:val="22"/>
              </w:rPr>
            </w:pPr>
            <w:r w:rsidRPr="000D4A22">
              <w:rPr>
                <w:b/>
                <w:sz w:val="22"/>
                <w:szCs w:val="22"/>
              </w:rPr>
              <w:t>Trích</w:t>
            </w:r>
          </w:p>
        </w:tc>
        <w:tc>
          <w:tcPr>
            <w:tcW w:w="392" w:type="pct"/>
            <w:vAlign w:val="center"/>
          </w:tcPr>
          <w:p w14:paraId="4A7D2420" w14:textId="5F371D20" w:rsidR="00CE6D09" w:rsidRPr="000D4A22" w:rsidRDefault="00CE6D09" w:rsidP="00685096">
            <w:pPr>
              <w:jc w:val="center"/>
              <w:rPr>
                <w:b/>
                <w:sz w:val="22"/>
                <w:szCs w:val="22"/>
              </w:rPr>
            </w:pPr>
            <w:r w:rsidRPr="000D4A22">
              <w:rPr>
                <w:b/>
                <w:sz w:val="22"/>
                <w:szCs w:val="22"/>
              </w:rPr>
              <w:t>Chi</w:t>
            </w:r>
          </w:p>
        </w:tc>
        <w:tc>
          <w:tcPr>
            <w:tcW w:w="409" w:type="pct"/>
          </w:tcPr>
          <w:p w14:paraId="3DDFAA67" w14:textId="667D8B23" w:rsidR="00CE6D09" w:rsidRPr="000D4A22" w:rsidRDefault="00CE6D09" w:rsidP="00685096">
            <w:pPr>
              <w:jc w:val="center"/>
              <w:rPr>
                <w:b/>
                <w:sz w:val="22"/>
                <w:szCs w:val="22"/>
              </w:rPr>
            </w:pPr>
            <w:r w:rsidRPr="000D4A22">
              <w:rPr>
                <w:b/>
                <w:sz w:val="22"/>
                <w:szCs w:val="22"/>
              </w:rPr>
              <w:t>Trích</w:t>
            </w:r>
          </w:p>
        </w:tc>
        <w:tc>
          <w:tcPr>
            <w:tcW w:w="392" w:type="pct"/>
            <w:vAlign w:val="center"/>
          </w:tcPr>
          <w:p w14:paraId="489915E6" w14:textId="794FAFD4" w:rsidR="00CE6D09" w:rsidRPr="000D4A22" w:rsidRDefault="00CE6D09" w:rsidP="00685096">
            <w:pPr>
              <w:jc w:val="center"/>
              <w:rPr>
                <w:b/>
                <w:sz w:val="22"/>
                <w:szCs w:val="22"/>
              </w:rPr>
            </w:pPr>
            <w:r w:rsidRPr="000D4A22">
              <w:rPr>
                <w:b/>
                <w:sz w:val="22"/>
                <w:szCs w:val="22"/>
              </w:rPr>
              <w:t>Chi</w:t>
            </w:r>
          </w:p>
        </w:tc>
        <w:tc>
          <w:tcPr>
            <w:tcW w:w="409" w:type="pct"/>
          </w:tcPr>
          <w:p w14:paraId="33E9E249" w14:textId="2F83ABC1" w:rsidR="00CE6D09" w:rsidRPr="000D4A22" w:rsidRDefault="00CE6D09" w:rsidP="00685096">
            <w:pPr>
              <w:jc w:val="center"/>
              <w:rPr>
                <w:b/>
                <w:sz w:val="22"/>
                <w:szCs w:val="22"/>
              </w:rPr>
            </w:pPr>
            <w:r w:rsidRPr="000D4A22">
              <w:rPr>
                <w:b/>
                <w:sz w:val="22"/>
                <w:szCs w:val="22"/>
              </w:rPr>
              <w:t>Trích</w:t>
            </w:r>
          </w:p>
        </w:tc>
        <w:tc>
          <w:tcPr>
            <w:tcW w:w="413" w:type="pct"/>
            <w:vAlign w:val="center"/>
          </w:tcPr>
          <w:p w14:paraId="2E9ADA2B" w14:textId="6960C4E1" w:rsidR="00CE6D09" w:rsidRPr="000D4A22" w:rsidRDefault="00CE6D09" w:rsidP="00685096">
            <w:pPr>
              <w:jc w:val="center"/>
              <w:rPr>
                <w:b/>
                <w:sz w:val="22"/>
                <w:szCs w:val="22"/>
              </w:rPr>
            </w:pPr>
            <w:r w:rsidRPr="000D4A22">
              <w:rPr>
                <w:b/>
                <w:sz w:val="22"/>
                <w:szCs w:val="22"/>
              </w:rPr>
              <w:t>Chi</w:t>
            </w:r>
          </w:p>
        </w:tc>
      </w:tr>
      <w:tr w:rsidR="00CF2FA1" w:rsidRPr="00685096" w14:paraId="37AE4813" w14:textId="77777777" w:rsidTr="00D14BE7">
        <w:trPr>
          <w:trHeight w:val="312"/>
        </w:trPr>
        <w:tc>
          <w:tcPr>
            <w:tcW w:w="281" w:type="pct"/>
          </w:tcPr>
          <w:p w14:paraId="20D23882" w14:textId="77777777" w:rsidR="00CF2FA1" w:rsidRPr="000D4A22" w:rsidRDefault="00CF2FA1" w:rsidP="00CF2FA1">
            <w:pPr>
              <w:jc w:val="center"/>
              <w:rPr>
                <w:sz w:val="22"/>
                <w:szCs w:val="22"/>
              </w:rPr>
            </w:pPr>
            <w:r w:rsidRPr="000D4A22">
              <w:rPr>
                <w:sz w:val="22"/>
                <w:szCs w:val="22"/>
              </w:rPr>
              <w:t>1</w:t>
            </w:r>
          </w:p>
        </w:tc>
        <w:tc>
          <w:tcPr>
            <w:tcW w:w="689" w:type="pct"/>
          </w:tcPr>
          <w:p w14:paraId="3BCE9277" w14:textId="77777777" w:rsidR="00CF2FA1" w:rsidRPr="000D4A22" w:rsidRDefault="00CF2FA1" w:rsidP="00CF2FA1">
            <w:pPr>
              <w:jc w:val="center"/>
              <w:rPr>
                <w:sz w:val="22"/>
                <w:szCs w:val="22"/>
              </w:rPr>
            </w:pPr>
            <w:r w:rsidRPr="000D4A22">
              <w:rPr>
                <w:sz w:val="22"/>
                <w:szCs w:val="22"/>
              </w:rPr>
              <w:t>08/01/2026</w:t>
            </w:r>
          </w:p>
        </w:tc>
        <w:tc>
          <w:tcPr>
            <w:tcW w:w="409" w:type="pct"/>
          </w:tcPr>
          <w:p w14:paraId="22CA3B49" w14:textId="1CCA9313" w:rsidR="00CF2FA1" w:rsidRPr="000D4A22" w:rsidRDefault="00CF2FA1" w:rsidP="00D21558">
            <w:pPr>
              <w:jc w:val="right"/>
              <w:rPr>
                <w:sz w:val="22"/>
                <w:szCs w:val="22"/>
              </w:rPr>
            </w:pPr>
            <w:r w:rsidRPr="00BE7C82">
              <w:rPr>
                <w:sz w:val="22"/>
                <w:szCs w:val="22"/>
              </w:rPr>
              <w:t>-</w:t>
            </w:r>
          </w:p>
        </w:tc>
        <w:tc>
          <w:tcPr>
            <w:tcW w:w="392" w:type="pct"/>
          </w:tcPr>
          <w:p w14:paraId="7ED5C4C1" w14:textId="0C0B2655" w:rsidR="00CF2FA1" w:rsidRPr="000D4A22" w:rsidRDefault="00CF2FA1" w:rsidP="00D21558">
            <w:pPr>
              <w:jc w:val="right"/>
              <w:rPr>
                <w:sz w:val="22"/>
                <w:szCs w:val="22"/>
              </w:rPr>
            </w:pPr>
            <w:r w:rsidRPr="000D4A22">
              <w:rPr>
                <w:sz w:val="22"/>
                <w:szCs w:val="22"/>
              </w:rPr>
              <w:t>0</w:t>
            </w:r>
          </w:p>
        </w:tc>
        <w:tc>
          <w:tcPr>
            <w:tcW w:w="409" w:type="pct"/>
          </w:tcPr>
          <w:p w14:paraId="5590F59A" w14:textId="132293C1" w:rsidR="00CF2FA1" w:rsidRPr="000D4A22" w:rsidRDefault="00CF2FA1" w:rsidP="00D21558">
            <w:pPr>
              <w:jc w:val="right"/>
              <w:rPr>
                <w:sz w:val="22"/>
                <w:szCs w:val="22"/>
              </w:rPr>
            </w:pPr>
            <w:r w:rsidRPr="004B3563">
              <w:rPr>
                <w:sz w:val="22"/>
                <w:szCs w:val="22"/>
              </w:rPr>
              <w:t>-</w:t>
            </w:r>
          </w:p>
        </w:tc>
        <w:tc>
          <w:tcPr>
            <w:tcW w:w="392" w:type="pct"/>
          </w:tcPr>
          <w:p w14:paraId="69EA2509" w14:textId="2886C71A" w:rsidR="00CF2FA1" w:rsidRPr="000D4A22" w:rsidRDefault="00CF2FA1" w:rsidP="00D21558">
            <w:pPr>
              <w:jc w:val="right"/>
              <w:rPr>
                <w:sz w:val="22"/>
                <w:szCs w:val="22"/>
              </w:rPr>
            </w:pPr>
            <w:r w:rsidRPr="000D4A22">
              <w:rPr>
                <w:sz w:val="22"/>
                <w:szCs w:val="22"/>
              </w:rPr>
              <w:t>0</w:t>
            </w:r>
          </w:p>
        </w:tc>
        <w:tc>
          <w:tcPr>
            <w:tcW w:w="409" w:type="pct"/>
          </w:tcPr>
          <w:p w14:paraId="5E47108A" w14:textId="7CF04197" w:rsidR="00CF2FA1" w:rsidRPr="000D4A22" w:rsidRDefault="00CF2FA1" w:rsidP="00D21558">
            <w:pPr>
              <w:jc w:val="right"/>
              <w:rPr>
                <w:sz w:val="22"/>
                <w:szCs w:val="22"/>
              </w:rPr>
            </w:pPr>
            <w:r w:rsidRPr="00BB77DF">
              <w:rPr>
                <w:sz w:val="22"/>
                <w:szCs w:val="22"/>
              </w:rPr>
              <w:t>-</w:t>
            </w:r>
          </w:p>
        </w:tc>
        <w:tc>
          <w:tcPr>
            <w:tcW w:w="392" w:type="pct"/>
          </w:tcPr>
          <w:p w14:paraId="569BACF3" w14:textId="2782C187" w:rsidR="00CF2FA1" w:rsidRPr="000D4A22" w:rsidRDefault="00CF2FA1" w:rsidP="00D21558">
            <w:pPr>
              <w:jc w:val="right"/>
              <w:rPr>
                <w:sz w:val="22"/>
                <w:szCs w:val="22"/>
              </w:rPr>
            </w:pPr>
            <w:r w:rsidRPr="000D4A22">
              <w:rPr>
                <w:sz w:val="22"/>
                <w:szCs w:val="22"/>
              </w:rPr>
              <w:t>0</w:t>
            </w:r>
          </w:p>
        </w:tc>
        <w:tc>
          <w:tcPr>
            <w:tcW w:w="409" w:type="pct"/>
          </w:tcPr>
          <w:p w14:paraId="32D381B5" w14:textId="6B57BC1D" w:rsidR="00CF2FA1" w:rsidRPr="000D4A22" w:rsidRDefault="00CF2FA1" w:rsidP="00D21558">
            <w:pPr>
              <w:jc w:val="right"/>
              <w:rPr>
                <w:sz w:val="22"/>
                <w:szCs w:val="22"/>
              </w:rPr>
            </w:pPr>
            <w:r w:rsidRPr="00C723C0">
              <w:rPr>
                <w:sz w:val="22"/>
                <w:szCs w:val="22"/>
              </w:rPr>
              <w:t>-</w:t>
            </w:r>
          </w:p>
        </w:tc>
        <w:tc>
          <w:tcPr>
            <w:tcW w:w="392" w:type="pct"/>
          </w:tcPr>
          <w:p w14:paraId="2D46C896" w14:textId="2AEF210C" w:rsidR="00CF2FA1" w:rsidRPr="000D4A22" w:rsidRDefault="00CF2FA1" w:rsidP="00D21558">
            <w:pPr>
              <w:jc w:val="right"/>
              <w:rPr>
                <w:sz w:val="22"/>
                <w:szCs w:val="22"/>
              </w:rPr>
            </w:pPr>
            <w:r w:rsidRPr="000D4A22">
              <w:rPr>
                <w:sz w:val="22"/>
                <w:szCs w:val="22"/>
              </w:rPr>
              <w:t>0</w:t>
            </w:r>
          </w:p>
        </w:tc>
        <w:tc>
          <w:tcPr>
            <w:tcW w:w="409" w:type="pct"/>
          </w:tcPr>
          <w:p w14:paraId="216522D1" w14:textId="633213C1" w:rsidR="00CF2FA1" w:rsidRPr="000D4A22" w:rsidRDefault="00CF2FA1" w:rsidP="00D21558">
            <w:pPr>
              <w:jc w:val="right"/>
              <w:rPr>
                <w:sz w:val="22"/>
                <w:szCs w:val="22"/>
              </w:rPr>
            </w:pPr>
            <w:r w:rsidRPr="00C20BF3">
              <w:rPr>
                <w:sz w:val="22"/>
                <w:szCs w:val="22"/>
              </w:rPr>
              <w:t>-</w:t>
            </w:r>
          </w:p>
        </w:tc>
        <w:tc>
          <w:tcPr>
            <w:tcW w:w="413" w:type="pct"/>
          </w:tcPr>
          <w:p w14:paraId="0F89E1F6" w14:textId="288214CF" w:rsidR="00CF2FA1" w:rsidRPr="000D4A22" w:rsidRDefault="00CF2FA1" w:rsidP="00D21558">
            <w:pPr>
              <w:jc w:val="right"/>
              <w:rPr>
                <w:sz w:val="22"/>
                <w:szCs w:val="22"/>
              </w:rPr>
            </w:pPr>
            <w:r w:rsidRPr="000D4A22">
              <w:rPr>
                <w:sz w:val="22"/>
                <w:szCs w:val="22"/>
              </w:rPr>
              <w:t>0</w:t>
            </w:r>
          </w:p>
        </w:tc>
      </w:tr>
      <w:tr w:rsidR="00CF2FA1" w:rsidRPr="00685096" w14:paraId="687EDAD5" w14:textId="77777777" w:rsidTr="00D14BE7">
        <w:trPr>
          <w:trHeight w:val="312"/>
        </w:trPr>
        <w:tc>
          <w:tcPr>
            <w:tcW w:w="281" w:type="pct"/>
          </w:tcPr>
          <w:p w14:paraId="340FD31A" w14:textId="77777777" w:rsidR="00CF2FA1" w:rsidRPr="000D4A22" w:rsidRDefault="00CF2FA1" w:rsidP="00CF2FA1">
            <w:pPr>
              <w:jc w:val="center"/>
              <w:rPr>
                <w:sz w:val="22"/>
                <w:szCs w:val="22"/>
              </w:rPr>
            </w:pPr>
            <w:r w:rsidRPr="000D4A22">
              <w:rPr>
                <w:sz w:val="22"/>
                <w:szCs w:val="22"/>
              </w:rPr>
              <w:t>2</w:t>
            </w:r>
          </w:p>
        </w:tc>
        <w:tc>
          <w:tcPr>
            <w:tcW w:w="689" w:type="pct"/>
          </w:tcPr>
          <w:p w14:paraId="5E2249E3" w14:textId="77777777" w:rsidR="00CF2FA1" w:rsidRPr="000D4A22" w:rsidRDefault="00CF2FA1" w:rsidP="00CF2FA1">
            <w:pPr>
              <w:jc w:val="center"/>
              <w:rPr>
                <w:sz w:val="22"/>
                <w:szCs w:val="22"/>
              </w:rPr>
            </w:pPr>
            <w:r w:rsidRPr="000D4A22">
              <w:rPr>
                <w:sz w:val="22"/>
                <w:szCs w:val="22"/>
              </w:rPr>
              <w:t>15/01/2026</w:t>
            </w:r>
          </w:p>
        </w:tc>
        <w:tc>
          <w:tcPr>
            <w:tcW w:w="409" w:type="pct"/>
          </w:tcPr>
          <w:p w14:paraId="1A46BBCF" w14:textId="2278FCD2" w:rsidR="00CF2FA1" w:rsidRPr="000D4A22" w:rsidRDefault="00CF2FA1" w:rsidP="00D21558">
            <w:pPr>
              <w:jc w:val="right"/>
              <w:rPr>
                <w:sz w:val="22"/>
                <w:szCs w:val="22"/>
              </w:rPr>
            </w:pPr>
            <w:r w:rsidRPr="00BE7C82">
              <w:rPr>
                <w:sz w:val="22"/>
                <w:szCs w:val="22"/>
              </w:rPr>
              <w:t>-</w:t>
            </w:r>
          </w:p>
        </w:tc>
        <w:tc>
          <w:tcPr>
            <w:tcW w:w="392" w:type="pct"/>
          </w:tcPr>
          <w:p w14:paraId="64796134" w14:textId="43512008" w:rsidR="00CF2FA1" w:rsidRPr="000D4A22" w:rsidRDefault="00CF2FA1" w:rsidP="00D21558">
            <w:pPr>
              <w:jc w:val="right"/>
              <w:rPr>
                <w:sz w:val="22"/>
                <w:szCs w:val="22"/>
              </w:rPr>
            </w:pPr>
            <w:r w:rsidRPr="000D4A22">
              <w:rPr>
                <w:sz w:val="22"/>
                <w:szCs w:val="22"/>
              </w:rPr>
              <w:t>0</w:t>
            </w:r>
          </w:p>
        </w:tc>
        <w:tc>
          <w:tcPr>
            <w:tcW w:w="409" w:type="pct"/>
          </w:tcPr>
          <w:p w14:paraId="4EDA5B5E" w14:textId="308B143A" w:rsidR="00CF2FA1" w:rsidRPr="000D4A22" w:rsidRDefault="00CF2FA1" w:rsidP="00D21558">
            <w:pPr>
              <w:jc w:val="right"/>
              <w:rPr>
                <w:sz w:val="22"/>
                <w:szCs w:val="22"/>
              </w:rPr>
            </w:pPr>
            <w:r w:rsidRPr="004B3563">
              <w:rPr>
                <w:sz w:val="22"/>
                <w:szCs w:val="22"/>
              </w:rPr>
              <w:t>-</w:t>
            </w:r>
          </w:p>
        </w:tc>
        <w:tc>
          <w:tcPr>
            <w:tcW w:w="392" w:type="pct"/>
          </w:tcPr>
          <w:p w14:paraId="1F92FCA2" w14:textId="352B07E3" w:rsidR="00CF2FA1" w:rsidRPr="000D4A22" w:rsidRDefault="00CF2FA1" w:rsidP="00D21558">
            <w:pPr>
              <w:jc w:val="right"/>
              <w:rPr>
                <w:sz w:val="22"/>
                <w:szCs w:val="22"/>
              </w:rPr>
            </w:pPr>
            <w:r w:rsidRPr="000D4A22">
              <w:rPr>
                <w:sz w:val="22"/>
                <w:szCs w:val="22"/>
              </w:rPr>
              <w:t>0</w:t>
            </w:r>
          </w:p>
        </w:tc>
        <w:tc>
          <w:tcPr>
            <w:tcW w:w="409" w:type="pct"/>
          </w:tcPr>
          <w:p w14:paraId="5CC67FF9" w14:textId="281149B6" w:rsidR="00CF2FA1" w:rsidRPr="000D4A22" w:rsidRDefault="00CF2FA1" w:rsidP="00D21558">
            <w:pPr>
              <w:jc w:val="right"/>
              <w:rPr>
                <w:sz w:val="22"/>
                <w:szCs w:val="22"/>
              </w:rPr>
            </w:pPr>
            <w:r w:rsidRPr="00BB77DF">
              <w:rPr>
                <w:sz w:val="22"/>
                <w:szCs w:val="22"/>
              </w:rPr>
              <w:t>-</w:t>
            </w:r>
          </w:p>
        </w:tc>
        <w:tc>
          <w:tcPr>
            <w:tcW w:w="392" w:type="pct"/>
          </w:tcPr>
          <w:p w14:paraId="64F2862D" w14:textId="67525652" w:rsidR="00CF2FA1" w:rsidRPr="000D4A22" w:rsidRDefault="00CF2FA1" w:rsidP="00D21558">
            <w:pPr>
              <w:jc w:val="right"/>
              <w:rPr>
                <w:sz w:val="22"/>
                <w:szCs w:val="22"/>
              </w:rPr>
            </w:pPr>
            <w:r w:rsidRPr="000D4A22">
              <w:rPr>
                <w:sz w:val="22"/>
                <w:szCs w:val="22"/>
              </w:rPr>
              <w:t>0</w:t>
            </w:r>
          </w:p>
        </w:tc>
        <w:tc>
          <w:tcPr>
            <w:tcW w:w="409" w:type="pct"/>
          </w:tcPr>
          <w:p w14:paraId="329671CB" w14:textId="1FD8906F" w:rsidR="00CF2FA1" w:rsidRPr="000D4A22" w:rsidRDefault="00CF2FA1" w:rsidP="00D21558">
            <w:pPr>
              <w:jc w:val="right"/>
              <w:rPr>
                <w:sz w:val="22"/>
                <w:szCs w:val="22"/>
              </w:rPr>
            </w:pPr>
            <w:r w:rsidRPr="00C723C0">
              <w:rPr>
                <w:sz w:val="22"/>
                <w:szCs w:val="22"/>
              </w:rPr>
              <w:t>-</w:t>
            </w:r>
          </w:p>
        </w:tc>
        <w:tc>
          <w:tcPr>
            <w:tcW w:w="392" w:type="pct"/>
          </w:tcPr>
          <w:p w14:paraId="47125672" w14:textId="7723C701" w:rsidR="00CF2FA1" w:rsidRPr="000D4A22" w:rsidRDefault="00CF2FA1" w:rsidP="00D21558">
            <w:pPr>
              <w:jc w:val="right"/>
              <w:rPr>
                <w:sz w:val="22"/>
                <w:szCs w:val="22"/>
              </w:rPr>
            </w:pPr>
            <w:r w:rsidRPr="000D4A22">
              <w:rPr>
                <w:sz w:val="22"/>
                <w:szCs w:val="22"/>
              </w:rPr>
              <w:t>0</w:t>
            </w:r>
          </w:p>
        </w:tc>
        <w:tc>
          <w:tcPr>
            <w:tcW w:w="409" w:type="pct"/>
          </w:tcPr>
          <w:p w14:paraId="44BE340E" w14:textId="132CC322" w:rsidR="00CF2FA1" w:rsidRPr="000D4A22" w:rsidRDefault="00CF2FA1" w:rsidP="00D21558">
            <w:pPr>
              <w:jc w:val="right"/>
              <w:rPr>
                <w:sz w:val="22"/>
                <w:szCs w:val="22"/>
              </w:rPr>
            </w:pPr>
            <w:r w:rsidRPr="00C20BF3">
              <w:rPr>
                <w:sz w:val="22"/>
                <w:szCs w:val="22"/>
              </w:rPr>
              <w:t>-</w:t>
            </w:r>
          </w:p>
        </w:tc>
        <w:tc>
          <w:tcPr>
            <w:tcW w:w="413" w:type="pct"/>
          </w:tcPr>
          <w:p w14:paraId="258B350C" w14:textId="3FF568B1" w:rsidR="00CF2FA1" w:rsidRPr="000D4A22" w:rsidRDefault="00CF2FA1" w:rsidP="00D21558">
            <w:pPr>
              <w:jc w:val="right"/>
              <w:rPr>
                <w:sz w:val="22"/>
                <w:szCs w:val="22"/>
              </w:rPr>
            </w:pPr>
            <w:r w:rsidRPr="000D4A22">
              <w:rPr>
                <w:sz w:val="22"/>
                <w:szCs w:val="22"/>
              </w:rPr>
              <w:t>0</w:t>
            </w:r>
          </w:p>
        </w:tc>
      </w:tr>
      <w:tr w:rsidR="00CF2FA1" w:rsidRPr="00685096" w14:paraId="1B20BA71" w14:textId="77777777" w:rsidTr="00D14BE7">
        <w:trPr>
          <w:trHeight w:val="312"/>
        </w:trPr>
        <w:tc>
          <w:tcPr>
            <w:tcW w:w="281" w:type="pct"/>
          </w:tcPr>
          <w:p w14:paraId="659E1689" w14:textId="77777777" w:rsidR="00CF2FA1" w:rsidRPr="000D4A22" w:rsidRDefault="00CF2FA1" w:rsidP="00CF2FA1">
            <w:pPr>
              <w:jc w:val="center"/>
              <w:rPr>
                <w:sz w:val="22"/>
                <w:szCs w:val="22"/>
              </w:rPr>
            </w:pPr>
            <w:r w:rsidRPr="000D4A22">
              <w:rPr>
                <w:sz w:val="22"/>
                <w:szCs w:val="22"/>
              </w:rPr>
              <w:t>3</w:t>
            </w:r>
          </w:p>
        </w:tc>
        <w:tc>
          <w:tcPr>
            <w:tcW w:w="689" w:type="pct"/>
          </w:tcPr>
          <w:p w14:paraId="7CD37AF4" w14:textId="77777777" w:rsidR="00CF2FA1" w:rsidRPr="000D4A22" w:rsidRDefault="00CF2FA1" w:rsidP="00CF2FA1">
            <w:pPr>
              <w:jc w:val="center"/>
              <w:rPr>
                <w:sz w:val="22"/>
                <w:szCs w:val="22"/>
              </w:rPr>
            </w:pPr>
            <w:r w:rsidRPr="000D4A22">
              <w:rPr>
                <w:sz w:val="22"/>
                <w:szCs w:val="22"/>
              </w:rPr>
              <w:t>22/01/2026</w:t>
            </w:r>
          </w:p>
        </w:tc>
        <w:tc>
          <w:tcPr>
            <w:tcW w:w="409" w:type="pct"/>
          </w:tcPr>
          <w:p w14:paraId="57A555DC" w14:textId="1687D19E" w:rsidR="00CF2FA1" w:rsidRPr="000D4A22" w:rsidRDefault="00CF2FA1" w:rsidP="00D21558">
            <w:pPr>
              <w:jc w:val="right"/>
              <w:rPr>
                <w:sz w:val="22"/>
                <w:szCs w:val="22"/>
              </w:rPr>
            </w:pPr>
            <w:r w:rsidRPr="00BE7C82">
              <w:rPr>
                <w:sz w:val="22"/>
                <w:szCs w:val="22"/>
              </w:rPr>
              <w:t>-</w:t>
            </w:r>
          </w:p>
        </w:tc>
        <w:tc>
          <w:tcPr>
            <w:tcW w:w="392" w:type="pct"/>
          </w:tcPr>
          <w:p w14:paraId="5820E623" w14:textId="269FB311" w:rsidR="00CF2FA1" w:rsidRPr="000D4A22" w:rsidRDefault="00CF2FA1" w:rsidP="00D21558">
            <w:pPr>
              <w:jc w:val="right"/>
              <w:rPr>
                <w:sz w:val="22"/>
                <w:szCs w:val="22"/>
              </w:rPr>
            </w:pPr>
            <w:r w:rsidRPr="000D4A22">
              <w:rPr>
                <w:sz w:val="22"/>
                <w:szCs w:val="22"/>
              </w:rPr>
              <w:t>0</w:t>
            </w:r>
          </w:p>
        </w:tc>
        <w:tc>
          <w:tcPr>
            <w:tcW w:w="409" w:type="pct"/>
          </w:tcPr>
          <w:p w14:paraId="7718E173" w14:textId="6293C8FD" w:rsidR="00CF2FA1" w:rsidRPr="000D4A22" w:rsidRDefault="00CF2FA1" w:rsidP="00D21558">
            <w:pPr>
              <w:jc w:val="right"/>
              <w:rPr>
                <w:sz w:val="22"/>
                <w:szCs w:val="22"/>
              </w:rPr>
            </w:pPr>
            <w:r w:rsidRPr="004B3563">
              <w:rPr>
                <w:sz w:val="22"/>
                <w:szCs w:val="22"/>
              </w:rPr>
              <w:t>-</w:t>
            </w:r>
          </w:p>
        </w:tc>
        <w:tc>
          <w:tcPr>
            <w:tcW w:w="392" w:type="pct"/>
          </w:tcPr>
          <w:p w14:paraId="0129C488" w14:textId="29EFFF10" w:rsidR="00CF2FA1" w:rsidRPr="000D4A22" w:rsidRDefault="00CF2FA1" w:rsidP="00D21558">
            <w:pPr>
              <w:jc w:val="right"/>
              <w:rPr>
                <w:sz w:val="22"/>
                <w:szCs w:val="22"/>
              </w:rPr>
            </w:pPr>
            <w:r w:rsidRPr="000D4A22">
              <w:rPr>
                <w:sz w:val="22"/>
                <w:szCs w:val="22"/>
              </w:rPr>
              <w:t>0</w:t>
            </w:r>
          </w:p>
        </w:tc>
        <w:tc>
          <w:tcPr>
            <w:tcW w:w="409" w:type="pct"/>
          </w:tcPr>
          <w:p w14:paraId="152F9701" w14:textId="3A459320" w:rsidR="00CF2FA1" w:rsidRPr="000D4A22" w:rsidRDefault="00CF2FA1" w:rsidP="00D21558">
            <w:pPr>
              <w:jc w:val="right"/>
              <w:rPr>
                <w:sz w:val="22"/>
                <w:szCs w:val="22"/>
              </w:rPr>
            </w:pPr>
            <w:r w:rsidRPr="00BB77DF">
              <w:rPr>
                <w:sz w:val="22"/>
                <w:szCs w:val="22"/>
              </w:rPr>
              <w:t>-</w:t>
            </w:r>
          </w:p>
        </w:tc>
        <w:tc>
          <w:tcPr>
            <w:tcW w:w="392" w:type="pct"/>
          </w:tcPr>
          <w:p w14:paraId="3A653387" w14:textId="46285AC8" w:rsidR="00CF2FA1" w:rsidRPr="000D4A22" w:rsidRDefault="00CF2FA1" w:rsidP="00D21558">
            <w:pPr>
              <w:jc w:val="right"/>
              <w:rPr>
                <w:sz w:val="22"/>
                <w:szCs w:val="22"/>
              </w:rPr>
            </w:pPr>
            <w:r w:rsidRPr="000D4A22">
              <w:rPr>
                <w:sz w:val="22"/>
                <w:szCs w:val="22"/>
              </w:rPr>
              <w:t>0</w:t>
            </w:r>
          </w:p>
        </w:tc>
        <w:tc>
          <w:tcPr>
            <w:tcW w:w="409" w:type="pct"/>
          </w:tcPr>
          <w:p w14:paraId="7AD3C222" w14:textId="5229BB61" w:rsidR="00CF2FA1" w:rsidRPr="000D4A22" w:rsidRDefault="00CF2FA1" w:rsidP="00D21558">
            <w:pPr>
              <w:jc w:val="right"/>
              <w:rPr>
                <w:sz w:val="22"/>
                <w:szCs w:val="22"/>
              </w:rPr>
            </w:pPr>
            <w:r w:rsidRPr="00C723C0">
              <w:rPr>
                <w:sz w:val="22"/>
                <w:szCs w:val="22"/>
              </w:rPr>
              <w:t>-</w:t>
            </w:r>
          </w:p>
        </w:tc>
        <w:tc>
          <w:tcPr>
            <w:tcW w:w="392" w:type="pct"/>
          </w:tcPr>
          <w:p w14:paraId="57769CA2" w14:textId="5098391C" w:rsidR="00CF2FA1" w:rsidRPr="000D4A22" w:rsidRDefault="00CF2FA1" w:rsidP="00D21558">
            <w:pPr>
              <w:jc w:val="right"/>
              <w:rPr>
                <w:sz w:val="22"/>
                <w:szCs w:val="22"/>
              </w:rPr>
            </w:pPr>
            <w:r w:rsidRPr="000D4A22">
              <w:rPr>
                <w:sz w:val="22"/>
                <w:szCs w:val="22"/>
              </w:rPr>
              <w:t>0</w:t>
            </w:r>
          </w:p>
        </w:tc>
        <w:tc>
          <w:tcPr>
            <w:tcW w:w="409" w:type="pct"/>
          </w:tcPr>
          <w:p w14:paraId="575C69C1" w14:textId="3746B808" w:rsidR="00CF2FA1" w:rsidRPr="000D4A22" w:rsidRDefault="00CF2FA1" w:rsidP="00D21558">
            <w:pPr>
              <w:jc w:val="right"/>
              <w:rPr>
                <w:sz w:val="22"/>
                <w:szCs w:val="22"/>
              </w:rPr>
            </w:pPr>
            <w:r w:rsidRPr="00C20BF3">
              <w:rPr>
                <w:sz w:val="22"/>
                <w:szCs w:val="22"/>
              </w:rPr>
              <w:t>-</w:t>
            </w:r>
          </w:p>
        </w:tc>
        <w:tc>
          <w:tcPr>
            <w:tcW w:w="413" w:type="pct"/>
          </w:tcPr>
          <w:p w14:paraId="7C63C8F1" w14:textId="4FDFCA30" w:rsidR="00CF2FA1" w:rsidRPr="000D4A22" w:rsidRDefault="00CF2FA1" w:rsidP="00D21558">
            <w:pPr>
              <w:jc w:val="right"/>
              <w:rPr>
                <w:sz w:val="22"/>
                <w:szCs w:val="22"/>
              </w:rPr>
            </w:pPr>
            <w:r w:rsidRPr="000D4A22">
              <w:rPr>
                <w:sz w:val="22"/>
                <w:szCs w:val="22"/>
              </w:rPr>
              <w:t>0</w:t>
            </w:r>
          </w:p>
        </w:tc>
      </w:tr>
      <w:tr w:rsidR="00CF2FA1" w:rsidRPr="00685096" w14:paraId="64CF6F54" w14:textId="77777777" w:rsidTr="00D14BE7">
        <w:trPr>
          <w:trHeight w:val="312"/>
        </w:trPr>
        <w:tc>
          <w:tcPr>
            <w:tcW w:w="281" w:type="pct"/>
          </w:tcPr>
          <w:p w14:paraId="519D4250" w14:textId="77777777" w:rsidR="00CF2FA1" w:rsidRPr="000D4A22" w:rsidRDefault="00CF2FA1" w:rsidP="00CF2FA1">
            <w:pPr>
              <w:jc w:val="center"/>
              <w:rPr>
                <w:sz w:val="22"/>
                <w:szCs w:val="22"/>
              </w:rPr>
            </w:pPr>
            <w:r w:rsidRPr="000D4A22">
              <w:rPr>
                <w:sz w:val="22"/>
                <w:szCs w:val="22"/>
              </w:rPr>
              <w:t>4</w:t>
            </w:r>
          </w:p>
        </w:tc>
        <w:tc>
          <w:tcPr>
            <w:tcW w:w="689" w:type="pct"/>
          </w:tcPr>
          <w:p w14:paraId="1905D8EC" w14:textId="77777777" w:rsidR="00CF2FA1" w:rsidRPr="000D4A22" w:rsidRDefault="00CF2FA1" w:rsidP="00CF2FA1">
            <w:pPr>
              <w:jc w:val="center"/>
              <w:rPr>
                <w:sz w:val="22"/>
                <w:szCs w:val="22"/>
              </w:rPr>
            </w:pPr>
            <w:r w:rsidRPr="000D4A22">
              <w:rPr>
                <w:sz w:val="22"/>
                <w:szCs w:val="22"/>
              </w:rPr>
              <w:t>29/01/2026</w:t>
            </w:r>
          </w:p>
        </w:tc>
        <w:tc>
          <w:tcPr>
            <w:tcW w:w="409" w:type="pct"/>
          </w:tcPr>
          <w:p w14:paraId="173148CD" w14:textId="73815F41" w:rsidR="00CF2FA1" w:rsidRPr="000D4A22" w:rsidRDefault="00CF2FA1" w:rsidP="00D21558">
            <w:pPr>
              <w:jc w:val="right"/>
              <w:rPr>
                <w:sz w:val="22"/>
                <w:szCs w:val="22"/>
              </w:rPr>
            </w:pPr>
            <w:r w:rsidRPr="00BE7C82">
              <w:rPr>
                <w:sz w:val="22"/>
                <w:szCs w:val="22"/>
              </w:rPr>
              <w:t>-</w:t>
            </w:r>
          </w:p>
        </w:tc>
        <w:tc>
          <w:tcPr>
            <w:tcW w:w="392" w:type="pct"/>
          </w:tcPr>
          <w:p w14:paraId="105F91C1" w14:textId="7CDBCC15" w:rsidR="00CF2FA1" w:rsidRPr="000D4A22" w:rsidRDefault="00CF2FA1" w:rsidP="00D21558">
            <w:pPr>
              <w:jc w:val="right"/>
              <w:rPr>
                <w:sz w:val="22"/>
                <w:szCs w:val="22"/>
              </w:rPr>
            </w:pPr>
            <w:r w:rsidRPr="000D4A22">
              <w:rPr>
                <w:sz w:val="22"/>
                <w:szCs w:val="22"/>
              </w:rPr>
              <w:t>0</w:t>
            </w:r>
          </w:p>
        </w:tc>
        <w:tc>
          <w:tcPr>
            <w:tcW w:w="409" w:type="pct"/>
          </w:tcPr>
          <w:p w14:paraId="30E62EE5" w14:textId="5A927C88" w:rsidR="00CF2FA1" w:rsidRPr="000D4A22" w:rsidRDefault="00CF2FA1" w:rsidP="00D21558">
            <w:pPr>
              <w:jc w:val="right"/>
              <w:rPr>
                <w:sz w:val="22"/>
                <w:szCs w:val="22"/>
              </w:rPr>
            </w:pPr>
            <w:r w:rsidRPr="004B3563">
              <w:rPr>
                <w:sz w:val="22"/>
                <w:szCs w:val="22"/>
              </w:rPr>
              <w:t>-</w:t>
            </w:r>
          </w:p>
        </w:tc>
        <w:tc>
          <w:tcPr>
            <w:tcW w:w="392" w:type="pct"/>
          </w:tcPr>
          <w:p w14:paraId="3D675F8C" w14:textId="108DF46A" w:rsidR="00CF2FA1" w:rsidRPr="000D4A22" w:rsidRDefault="00CF2FA1" w:rsidP="00D21558">
            <w:pPr>
              <w:jc w:val="right"/>
              <w:rPr>
                <w:sz w:val="22"/>
                <w:szCs w:val="22"/>
              </w:rPr>
            </w:pPr>
            <w:r w:rsidRPr="000D4A22">
              <w:rPr>
                <w:sz w:val="22"/>
                <w:szCs w:val="22"/>
              </w:rPr>
              <w:t>0</w:t>
            </w:r>
          </w:p>
        </w:tc>
        <w:tc>
          <w:tcPr>
            <w:tcW w:w="409" w:type="pct"/>
          </w:tcPr>
          <w:p w14:paraId="48A68295" w14:textId="1A29FB75" w:rsidR="00CF2FA1" w:rsidRPr="000D4A22" w:rsidRDefault="00CF2FA1" w:rsidP="00D21558">
            <w:pPr>
              <w:jc w:val="right"/>
              <w:rPr>
                <w:sz w:val="22"/>
                <w:szCs w:val="22"/>
              </w:rPr>
            </w:pPr>
            <w:r w:rsidRPr="00BB77DF">
              <w:rPr>
                <w:sz w:val="22"/>
                <w:szCs w:val="22"/>
              </w:rPr>
              <w:t>-</w:t>
            </w:r>
          </w:p>
        </w:tc>
        <w:tc>
          <w:tcPr>
            <w:tcW w:w="392" w:type="pct"/>
          </w:tcPr>
          <w:p w14:paraId="41C94DCF" w14:textId="5DC0CDDD" w:rsidR="00CF2FA1" w:rsidRPr="000D4A22" w:rsidRDefault="00CF2FA1" w:rsidP="00D21558">
            <w:pPr>
              <w:jc w:val="right"/>
              <w:rPr>
                <w:sz w:val="22"/>
                <w:szCs w:val="22"/>
              </w:rPr>
            </w:pPr>
            <w:r w:rsidRPr="000D4A22">
              <w:rPr>
                <w:sz w:val="22"/>
                <w:szCs w:val="22"/>
              </w:rPr>
              <w:t>0</w:t>
            </w:r>
          </w:p>
        </w:tc>
        <w:tc>
          <w:tcPr>
            <w:tcW w:w="409" w:type="pct"/>
          </w:tcPr>
          <w:p w14:paraId="21F383AB" w14:textId="260655E7" w:rsidR="00CF2FA1" w:rsidRPr="000D4A22" w:rsidRDefault="00CF2FA1" w:rsidP="00D21558">
            <w:pPr>
              <w:jc w:val="right"/>
              <w:rPr>
                <w:sz w:val="22"/>
                <w:szCs w:val="22"/>
              </w:rPr>
            </w:pPr>
            <w:r w:rsidRPr="00C723C0">
              <w:rPr>
                <w:sz w:val="22"/>
                <w:szCs w:val="22"/>
              </w:rPr>
              <w:t>-</w:t>
            </w:r>
          </w:p>
        </w:tc>
        <w:tc>
          <w:tcPr>
            <w:tcW w:w="392" w:type="pct"/>
          </w:tcPr>
          <w:p w14:paraId="62BAD0C5" w14:textId="28CB7FD3" w:rsidR="00CF2FA1" w:rsidRPr="000D4A22" w:rsidRDefault="00CF2FA1" w:rsidP="00D21558">
            <w:pPr>
              <w:jc w:val="right"/>
              <w:rPr>
                <w:sz w:val="22"/>
                <w:szCs w:val="22"/>
              </w:rPr>
            </w:pPr>
            <w:r w:rsidRPr="000D4A22">
              <w:rPr>
                <w:sz w:val="22"/>
                <w:szCs w:val="22"/>
              </w:rPr>
              <w:t>0</w:t>
            </w:r>
          </w:p>
        </w:tc>
        <w:tc>
          <w:tcPr>
            <w:tcW w:w="409" w:type="pct"/>
          </w:tcPr>
          <w:p w14:paraId="561F53C2" w14:textId="2F0EEC17" w:rsidR="00CF2FA1" w:rsidRPr="000D4A22" w:rsidRDefault="00CF2FA1" w:rsidP="00D21558">
            <w:pPr>
              <w:jc w:val="right"/>
              <w:rPr>
                <w:sz w:val="22"/>
                <w:szCs w:val="22"/>
              </w:rPr>
            </w:pPr>
            <w:r w:rsidRPr="00C20BF3">
              <w:rPr>
                <w:sz w:val="22"/>
                <w:szCs w:val="22"/>
              </w:rPr>
              <w:t>-</w:t>
            </w:r>
          </w:p>
        </w:tc>
        <w:tc>
          <w:tcPr>
            <w:tcW w:w="413" w:type="pct"/>
          </w:tcPr>
          <w:p w14:paraId="33E7F5DA" w14:textId="0F51F48C" w:rsidR="00CF2FA1" w:rsidRPr="000D4A22" w:rsidRDefault="00CF2FA1" w:rsidP="00D21558">
            <w:pPr>
              <w:jc w:val="right"/>
              <w:rPr>
                <w:sz w:val="22"/>
                <w:szCs w:val="22"/>
              </w:rPr>
            </w:pPr>
            <w:r w:rsidRPr="000D4A22">
              <w:rPr>
                <w:sz w:val="22"/>
                <w:szCs w:val="22"/>
              </w:rPr>
              <w:t>0</w:t>
            </w:r>
          </w:p>
        </w:tc>
      </w:tr>
      <w:tr w:rsidR="00CF2FA1" w:rsidRPr="00685096" w14:paraId="47D2AB58" w14:textId="77777777" w:rsidTr="00D14BE7">
        <w:trPr>
          <w:trHeight w:val="312"/>
        </w:trPr>
        <w:tc>
          <w:tcPr>
            <w:tcW w:w="281" w:type="pct"/>
          </w:tcPr>
          <w:p w14:paraId="04EEE022" w14:textId="77777777" w:rsidR="00CF2FA1" w:rsidRPr="000D4A22" w:rsidRDefault="00CF2FA1" w:rsidP="00CF2FA1">
            <w:pPr>
              <w:jc w:val="center"/>
              <w:rPr>
                <w:sz w:val="22"/>
                <w:szCs w:val="22"/>
              </w:rPr>
            </w:pPr>
            <w:r w:rsidRPr="000D4A22">
              <w:rPr>
                <w:sz w:val="22"/>
                <w:szCs w:val="22"/>
              </w:rPr>
              <w:t>5</w:t>
            </w:r>
          </w:p>
        </w:tc>
        <w:tc>
          <w:tcPr>
            <w:tcW w:w="689" w:type="pct"/>
          </w:tcPr>
          <w:p w14:paraId="5B191A11" w14:textId="77777777" w:rsidR="00CF2FA1" w:rsidRPr="000D4A22" w:rsidRDefault="00CF2FA1" w:rsidP="00CF2FA1">
            <w:pPr>
              <w:jc w:val="center"/>
              <w:rPr>
                <w:sz w:val="22"/>
                <w:szCs w:val="22"/>
              </w:rPr>
            </w:pPr>
            <w:r w:rsidRPr="000D4A22">
              <w:rPr>
                <w:sz w:val="22"/>
                <w:szCs w:val="22"/>
              </w:rPr>
              <w:t>05/02/2026</w:t>
            </w:r>
          </w:p>
        </w:tc>
        <w:tc>
          <w:tcPr>
            <w:tcW w:w="409" w:type="pct"/>
          </w:tcPr>
          <w:p w14:paraId="3F9AF5F2" w14:textId="45303E0B" w:rsidR="00CF2FA1" w:rsidRPr="000D4A22" w:rsidRDefault="00CF2FA1" w:rsidP="00D21558">
            <w:pPr>
              <w:jc w:val="right"/>
              <w:rPr>
                <w:sz w:val="22"/>
                <w:szCs w:val="22"/>
              </w:rPr>
            </w:pPr>
            <w:r w:rsidRPr="00BE7C82">
              <w:rPr>
                <w:sz w:val="22"/>
                <w:szCs w:val="22"/>
              </w:rPr>
              <w:t>-</w:t>
            </w:r>
          </w:p>
        </w:tc>
        <w:tc>
          <w:tcPr>
            <w:tcW w:w="392" w:type="pct"/>
          </w:tcPr>
          <w:p w14:paraId="6D09F456" w14:textId="58C2AE06" w:rsidR="00CF2FA1" w:rsidRPr="000D4A22" w:rsidRDefault="00CF2FA1" w:rsidP="00D21558">
            <w:pPr>
              <w:jc w:val="right"/>
              <w:rPr>
                <w:sz w:val="22"/>
                <w:szCs w:val="22"/>
              </w:rPr>
            </w:pPr>
            <w:r w:rsidRPr="000D4A22">
              <w:rPr>
                <w:sz w:val="22"/>
                <w:szCs w:val="22"/>
              </w:rPr>
              <w:t>0</w:t>
            </w:r>
          </w:p>
        </w:tc>
        <w:tc>
          <w:tcPr>
            <w:tcW w:w="409" w:type="pct"/>
          </w:tcPr>
          <w:p w14:paraId="21B5E7EB" w14:textId="40C05974" w:rsidR="00CF2FA1" w:rsidRPr="000D4A22" w:rsidRDefault="00CF2FA1" w:rsidP="00D21558">
            <w:pPr>
              <w:jc w:val="right"/>
              <w:rPr>
                <w:sz w:val="22"/>
                <w:szCs w:val="22"/>
              </w:rPr>
            </w:pPr>
            <w:r w:rsidRPr="004B3563">
              <w:rPr>
                <w:sz w:val="22"/>
                <w:szCs w:val="22"/>
              </w:rPr>
              <w:t>-</w:t>
            </w:r>
          </w:p>
        </w:tc>
        <w:tc>
          <w:tcPr>
            <w:tcW w:w="392" w:type="pct"/>
          </w:tcPr>
          <w:p w14:paraId="31EF723E" w14:textId="09A1DD5D" w:rsidR="00CF2FA1" w:rsidRPr="000D4A22" w:rsidRDefault="00CF2FA1" w:rsidP="00D21558">
            <w:pPr>
              <w:jc w:val="right"/>
              <w:rPr>
                <w:sz w:val="22"/>
                <w:szCs w:val="22"/>
              </w:rPr>
            </w:pPr>
            <w:r w:rsidRPr="000D4A22">
              <w:rPr>
                <w:sz w:val="22"/>
                <w:szCs w:val="22"/>
              </w:rPr>
              <w:t>0</w:t>
            </w:r>
          </w:p>
        </w:tc>
        <w:tc>
          <w:tcPr>
            <w:tcW w:w="409" w:type="pct"/>
          </w:tcPr>
          <w:p w14:paraId="26FE5F86" w14:textId="57A08042" w:rsidR="00CF2FA1" w:rsidRPr="000D4A22" w:rsidRDefault="00CF2FA1" w:rsidP="00D21558">
            <w:pPr>
              <w:jc w:val="right"/>
              <w:rPr>
                <w:sz w:val="22"/>
                <w:szCs w:val="22"/>
              </w:rPr>
            </w:pPr>
            <w:r w:rsidRPr="00BB77DF">
              <w:rPr>
                <w:sz w:val="22"/>
                <w:szCs w:val="22"/>
              </w:rPr>
              <w:t>-</w:t>
            </w:r>
          </w:p>
        </w:tc>
        <w:tc>
          <w:tcPr>
            <w:tcW w:w="392" w:type="pct"/>
          </w:tcPr>
          <w:p w14:paraId="49FE76AF" w14:textId="36EC6C2A" w:rsidR="00CF2FA1" w:rsidRPr="000D4A22" w:rsidRDefault="00CF2FA1" w:rsidP="00D21558">
            <w:pPr>
              <w:jc w:val="right"/>
              <w:rPr>
                <w:sz w:val="22"/>
                <w:szCs w:val="22"/>
              </w:rPr>
            </w:pPr>
            <w:r w:rsidRPr="000D4A22">
              <w:rPr>
                <w:sz w:val="22"/>
                <w:szCs w:val="22"/>
              </w:rPr>
              <w:t>0</w:t>
            </w:r>
          </w:p>
        </w:tc>
        <w:tc>
          <w:tcPr>
            <w:tcW w:w="409" w:type="pct"/>
          </w:tcPr>
          <w:p w14:paraId="55701F92" w14:textId="5C1A3457" w:rsidR="00CF2FA1" w:rsidRPr="000D4A22" w:rsidRDefault="00CF2FA1" w:rsidP="00D21558">
            <w:pPr>
              <w:jc w:val="right"/>
              <w:rPr>
                <w:sz w:val="22"/>
                <w:szCs w:val="22"/>
              </w:rPr>
            </w:pPr>
            <w:r w:rsidRPr="00C723C0">
              <w:rPr>
                <w:sz w:val="22"/>
                <w:szCs w:val="22"/>
              </w:rPr>
              <w:t>-</w:t>
            </w:r>
          </w:p>
        </w:tc>
        <w:tc>
          <w:tcPr>
            <w:tcW w:w="392" w:type="pct"/>
          </w:tcPr>
          <w:p w14:paraId="421C0053" w14:textId="160EEB93" w:rsidR="00CF2FA1" w:rsidRPr="000D4A22" w:rsidRDefault="00CF2FA1" w:rsidP="00D21558">
            <w:pPr>
              <w:jc w:val="right"/>
              <w:rPr>
                <w:sz w:val="22"/>
                <w:szCs w:val="22"/>
              </w:rPr>
            </w:pPr>
            <w:r w:rsidRPr="000D4A22">
              <w:rPr>
                <w:sz w:val="22"/>
                <w:szCs w:val="22"/>
              </w:rPr>
              <w:t>0</w:t>
            </w:r>
          </w:p>
        </w:tc>
        <w:tc>
          <w:tcPr>
            <w:tcW w:w="409" w:type="pct"/>
          </w:tcPr>
          <w:p w14:paraId="5F998C51" w14:textId="6A83F862" w:rsidR="00CF2FA1" w:rsidRPr="000D4A22" w:rsidRDefault="00CF2FA1" w:rsidP="00D21558">
            <w:pPr>
              <w:jc w:val="right"/>
              <w:rPr>
                <w:sz w:val="22"/>
                <w:szCs w:val="22"/>
              </w:rPr>
            </w:pPr>
            <w:r w:rsidRPr="00C20BF3">
              <w:rPr>
                <w:sz w:val="22"/>
                <w:szCs w:val="22"/>
              </w:rPr>
              <w:t>-</w:t>
            </w:r>
          </w:p>
        </w:tc>
        <w:tc>
          <w:tcPr>
            <w:tcW w:w="413" w:type="pct"/>
          </w:tcPr>
          <w:p w14:paraId="47454772" w14:textId="0ADD1C76" w:rsidR="00CF2FA1" w:rsidRPr="000D4A22" w:rsidRDefault="00CF2FA1" w:rsidP="00D21558">
            <w:pPr>
              <w:jc w:val="right"/>
              <w:rPr>
                <w:sz w:val="22"/>
                <w:szCs w:val="22"/>
              </w:rPr>
            </w:pPr>
            <w:r w:rsidRPr="000D4A22">
              <w:rPr>
                <w:sz w:val="22"/>
                <w:szCs w:val="22"/>
              </w:rPr>
              <w:t>0</w:t>
            </w:r>
          </w:p>
        </w:tc>
      </w:tr>
      <w:tr w:rsidR="00CF2FA1" w:rsidRPr="00685096" w14:paraId="161B1D8A" w14:textId="77777777" w:rsidTr="00D14BE7">
        <w:trPr>
          <w:trHeight w:val="312"/>
        </w:trPr>
        <w:tc>
          <w:tcPr>
            <w:tcW w:w="281" w:type="pct"/>
          </w:tcPr>
          <w:p w14:paraId="78041B05" w14:textId="77777777" w:rsidR="00CF2FA1" w:rsidRPr="000D4A22" w:rsidRDefault="00CF2FA1" w:rsidP="00CF2FA1">
            <w:pPr>
              <w:jc w:val="center"/>
              <w:rPr>
                <w:sz w:val="22"/>
                <w:szCs w:val="22"/>
              </w:rPr>
            </w:pPr>
            <w:r w:rsidRPr="000D4A22">
              <w:rPr>
                <w:sz w:val="22"/>
                <w:szCs w:val="22"/>
              </w:rPr>
              <w:t>6</w:t>
            </w:r>
          </w:p>
        </w:tc>
        <w:tc>
          <w:tcPr>
            <w:tcW w:w="689" w:type="pct"/>
          </w:tcPr>
          <w:p w14:paraId="508D76AB" w14:textId="77777777" w:rsidR="00CF2FA1" w:rsidRPr="000D4A22" w:rsidRDefault="00CF2FA1" w:rsidP="00CF2FA1">
            <w:pPr>
              <w:jc w:val="center"/>
              <w:rPr>
                <w:sz w:val="22"/>
                <w:szCs w:val="22"/>
              </w:rPr>
            </w:pPr>
            <w:r w:rsidRPr="000D4A22">
              <w:rPr>
                <w:sz w:val="22"/>
                <w:szCs w:val="22"/>
              </w:rPr>
              <w:t>12/02/2026</w:t>
            </w:r>
          </w:p>
        </w:tc>
        <w:tc>
          <w:tcPr>
            <w:tcW w:w="409" w:type="pct"/>
          </w:tcPr>
          <w:p w14:paraId="6695FDE8" w14:textId="66C90888" w:rsidR="00CF2FA1" w:rsidRPr="000D4A22" w:rsidRDefault="00CF2FA1" w:rsidP="00D21558">
            <w:pPr>
              <w:jc w:val="right"/>
              <w:rPr>
                <w:sz w:val="22"/>
                <w:szCs w:val="22"/>
              </w:rPr>
            </w:pPr>
            <w:r w:rsidRPr="00BE7C82">
              <w:rPr>
                <w:sz w:val="22"/>
                <w:szCs w:val="22"/>
              </w:rPr>
              <w:t>-</w:t>
            </w:r>
          </w:p>
        </w:tc>
        <w:tc>
          <w:tcPr>
            <w:tcW w:w="392" w:type="pct"/>
          </w:tcPr>
          <w:p w14:paraId="5E0E4E85" w14:textId="36DA0F9E" w:rsidR="00CF2FA1" w:rsidRPr="000D4A22" w:rsidRDefault="00CF2FA1" w:rsidP="00D21558">
            <w:pPr>
              <w:jc w:val="right"/>
              <w:rPr>
                <w:sz w:val="22"/>
                <w:szCs w:val="22"/>
              </w:rPr>
            </w:pPr>
            <w:r w:rsidRPr="000D4A22">
              <w:rPr>
                <w:sz w:val="22"/>
                <w:szCs w:val="22"/>
              </w:rPr>
              <w:t>0</w:t>
            </w:r>
          </w:p>
        </w:tc>
        <w:tc>
          <w:tcPr>
            <w:tcW w:w="409" w:type="pct"/>
          </w:tcPr>
          <w:p w14:paraId="362186D2" w14:textId="2E348E22" w:rsidR="00CF2FA1" w:rsidRPr="000D4A22" w:rsidRDefault="00CF2FA1" w:rsidP="00D21558">
            <w:pPr>
              <w:jc w:val="right"/>
              <w:rPr>
                <w:sz w:val="22"/>
                <w:szCs w:val="22"/>
              </w:rPr>
            </w:pPr>
            <w:r w:rsidRPr="004B3563">
              <w:rPr>
                <w:sz w:val="22"/>
                <w:szCs w:val="22"/>
              </w:rPr>
              <w:t>-</w:t>
            </w:r>
          </w:p>
        </w:tc>
        <w:tc>
          <w:tcPr>
            <w:tcW w:w="392" w:type="pct"/>
          </w:tcPr>
          <w:p w14:paraId="65E71A55" w14:textId="5A8EDF83" w:rsidR="00CF2FA1" w:rsidRPr="000D4A22" w:rsidRDefault="00CF2FA1" w:rsidP="00D21558">
            <w:pPr>
              <w:jc w:val="right"/>
              <w:rPr>
                <w:sz w:val="22"/>
                <w:szCs w:val="22"/>
              </w:rPr>
            </w:pPr>
            <w:r w:rsidRPr="000D4A22">
              <w:rPr>
                <w:sz w:val="22"/>
                <w:szCs w:val="22"/>
              </w:rPr>
              <w:t>0</w:t>
            </w:r>
          </w:p>
        </w:tc>
        <w:tc>
          <w:tcPr>
            <w:tcW w:w="409" w:type="pct"/>
          </w:tcPr>
          <w:p w14:paraId="241E8ECD" w14:textId="43654C21" w:rsidR="00CF2FA1" w:rsidRPr="000D4A22" w:rsidRDefault="00CF2FA1" w:rsidP="00D21558">
            <w:pPr>
              <w:jc w:val="right"/>
              <w:rPr>
                <w:sz w:val="22"/>
                <w:szCs w:val="22"/>
              </w:rPr>
            </w:pPr>
            <w:r w:rsidRPr="00BB77DF">
              <w:rPr>
                <w:sz w:val="22"/>
                <w:szCs w:val="22"/>
              </w:rPr>
              <w:t>-</w:t>
            </w:r>
          </w:p>
        </w:tc>
        <w:tc>
          <w:tcPr>
            <w:tcW w:w="392" w:type="pct"/>
          </w:tcPr>
          <w:p w14:paraId="6DEA1CCC" w14:textId="07A37079" w:rsidR="00CF2FA1" w:rsidRPr="000D4A22" w:rsidRDefault="00CF2FA1" w:rsidP="00D21558">
            <w:pPr>
              <w:jc w:val="right"/>
              <w:rPr>
                <w:sz w:val="22"/>
                <w:szCs w:val="22"/>
              </w:rPr>
            </w:pPr>
            <w:r w:rsidRPr="000D4A22">
              <w:rPr>
                <w:sz w:val="22"/>
                <w:szCs w:val="22"/>
              </w:rPr>
              <w:t>0</w:t>
            </w:r>
          </w:p>
        </w:tc>
        <w:tc>
          <w:tcPr>
            <w:tcW w:w="409" w:type="pct"/>
          </w:tcPr>
          <w:p w14:paraId="1EBA6B3A" w14:textId="7456DAFF" w:rsidR="00CF2FA1" w:rsidRPr="000D4A22" w:rsidRDefault="00CF2FA1" w:rsidP="00D21558">
            <w:pPr>
              <w:jc w:val="right"/>
              <w:rPr>
                <w:sz w:val="22"/>
                <w:szCs w:val="22"/>
              </w:rPr>
            </w:pPr>
            <w:r w:rsidRPr="00C723C0">
              <w:rPr>
                <w:sz w:val="22"/>
                <w:szCs w:val="22"/>
              </w:rPr>
              <w:t>-</w:t>
            </w:r>
          </w:p>
        </w:tc>
        <w:tc>
          <w:tcPr>
            <w:tcW w:w="392" w:type="pct"/>
          </w:tcPr>
          <w:p w14:paraId="495FA9DB" w14:textId="49781495" w:rsidR="00CF2FA1" w:rsidRPr="000D4A22" w:rsidRDefault="00CF2FA1" w:rsidP="00D21558">
            <w:pPr>
              <w:jc w:val="right"/>
              <w:rPr>
                <w:sz w:val="22"/>
                <w:szCs w:val="22"/>
              </w:rPr>
            </w:pPr>
            <w:r w:rsidRPr="000D4A22">
              <w:rPr>
                <w:sz w:val="22"/>
                <w:szCs w:val="22"/>
              </w:rPr>
              <w:t>0</w:t>
            </w:r>
          </w:p>
        </w:tc>
        <w:tc>
          <w:tcPr>
            <w:tcW w:w="409" w:type="pct"/>
          </w:tcPr>
          <w:p w14:paraId="0DB71CEC" w14:textId="63DCB31F" w:rsidR="00CF2FA1" w:rsidRPr="000D4A22" w:rsidRDefault="00CF2FA1" w:rsidP="00D21558">
            <w:pPr>
              <w:jc w:val="right"/>
              <w:rPr>
                <w:sz w:val="22"/>
                <w:szCs w:val="22"/>
              </w:rPr>
            </w:pPr>
            <w:r w:rsidRPr="00C20BF3">
              <w:rPr>
                <w:sz w:val="22"/>
                <w:szCs w:val="22"/>
              </w:rPr>
              <w:t>-</w:t>
            </w:r>
          </w:p>
        </w:tc>
        <w:tc>
          <w:tcPr>
            <w:tcW w:w="413" w:type="pct"/>
          </w:tcPr>
          <w:p w14:paraId="7604180A" w14:textId="20A8FB22" w:rsidR="00CF2FA1" w:rsidRPr="000D4A22" w:rsidRDefault="00CF2FA1" w:rsidP="00D21558">
            <w:pPr>
              <w:jc w:val="right"/>
              <w:rPr>
                <w:sz w:val="22"/>
                <w:szCs w:val="22"/>
              </w:rPr>
            </w:pPr>
            <w:r w:rsidRPr="000D4A22">
              <w:rPr>
                <w:sz w:val="22"/>
                <w:szCs w:val="22"/>
              </w:rPr>
              <w:t>0</w:t>
            </w:r>
          </w:p>
        </w:tc>
      </w:tr>
      <w:tr w:rsidR="00CF2FA1" w:rsidRPr="00685096" w14:paraId="3EED3657" w14:textId="77777777" w:rsidTr="00D14BE7">
        <w:trPr>
          <w:trHeight w:val="312"/>
        </w:trPr>
        <w:tc>
          <w:tcPr>
            <w:tcW w:w="281" w:type="pct"/>
          </w:tcPr>
          <w:p w14:paraId="2948EBCF" w14:textId="77777777" w:rsidR="00CF2FA1" w:rsidRPr="000D4A22" w:rsidRDefault="00CF2FA1" w:rsidP="00CF2FA1">
            <w:pPr>
              <w:jc w:val="center"/>
              <w:rPr>
                <w:sz w:val="22"/>
                <w:szCs w:val="22"/>
              </w:rPr>
            </w:pPr>
            <w:r w:rsidRPr="000D4A22">
              <w:rPr>
                <w:sz w:val="22"/>
                <w:szCs w:val="22"/>
              </w:rPr>
              <w:t>7</w:t>
            </w:r>
          </w:p>
        </w:tc>
        <w:tc>
          <w:tcPr>
            <w:tcW w:w="689" w:type="pct"/>
          </w:tcPr>
          <w:p w14:paraId="6D8B3246" w14:textId="77777777" w:rsidR="00CF2FA1" w:rsidRPr="000D4A22" w:rsidRDefault="00CF2FA1" w:rsidP="00CF2FA1">
            <w:pPr>
              <w:jc w:val="center"/>
              <w:rPr>
                <w:sz w:val="22"/>
                <w:szCs w:val="22"/>
              </w:rPr>
            </w:pPr>
            <w:r w:rsidRPr="000D4A22">
              <w:rPr>
                <w:sz w:val="22"/>
                <w:szCs w:val="22"/>
              </w:rPr>
              <w:t>20/02/2026</w:t>
            </w:r>
          </w:p>
        </w:tc>
        <w:tc>
          <w:tcPr>
            <w:tcW w:w="409" w:type="pct"/>
          </w:tcPr>
          <w:p w14:paraId="1B52546A" w14:textId="49592FC2" w:rsidR="00CF2FA1" w:rsidRPr="000D4A22" w:rsidRDefault="00CF2FA1" w:rsidP="00D21558">
            <w:pPr>
              <w:jc w:val="right"/>
              <w:rPr>
                <w:sz w:val="22"/>
                <w:szCs w:val="22"/>
              </w:rPr>
            </w:pPr>
            <w:r w:rsidRPr="00BE7C82">
              <w:rPr>
                <w:sz w:val="22"/>
                <w:szCs w:val="22"/>
              </w:rPr>
              <w:t>-</w:t>
            </w:r>
          </w:p>
        </w:tc>
        <w:tc>
          <w:tcPr>
            <w:tcW w:w="392" w:type="pct"/>
          </w:tcPr>
          <w:p w14:paraId="10148B9D" w14:textId="233AA17F" w:rsidR="00CF2FA1" w:rsidRPr="000D4A22" w:rsidRDefault="00CF2FA1" w:rsidP="00D21558">
            <w:pPr>
              <w:jc w:val="right"/>
              <w:rPr>
                <w:sz w:val="22"/>
                <w:szCs w:val="22"/>
              </w:rPr>
            </w:pPr>
            <w:r w:rsidRPr="000D4A22">
              <w:rPr>
                <w:sz w:val="22"/>
                <w:szCs w:val="22"/>
              </w:rPr>
              <w:t>0</w:t>
            </w:r>
          </w:p>
        </w:tc>
        <w:tc>
          <w:tcPr>
            <w:tcW w:w="409" w:type="pct"/>
          </w:tcPr>
          <w:p w14:paraId="49585AFF" w14:textId="313D83C5" w:rsidR="00CF2FA1" w:rsidRPr="000D4A22" w:rsidRDefault="00CF2FA1" w:rsidP="00D21558">
            <w:pPr>
              <w:jc w:val="right"/>
              <w:rPr>
                <w:sz w:val="22"/>
                <w:szCs w:val="22"/>
              </w:rPr>
            </w:pPr>
            <w:r w:rsidRPr="004B3563">
              <w:rPr>
                <w:sz w:val="22"/>
                <w:szCs w:val="22"/>
              </w:rPr>
              <w:t>-</w:t>
            </w:r>
          </w:p>
        </w:tc>
        <w:tc>
          <w:tcPr>
            <w:tcW w:w="392" w:type="pct"/>
          </w:tcPr>
          <w:p w14:paraId="7F3CB3F6" w14:textId="3F3E0526" w:rsidR="00CF2FA1" w:rsidRPr="000D4A22" w:rsidRDefault="00CF2FA1" w:rsidP="00D21558">
            <w:pPr>
              <w:jc w:val="right"/>
              <w:rPr>
                <w:sz w:val="22"/>
                <w:szCs w:val="22"/>
              </w:rPr>
            </w:pPr>
            <w:r w:rsidRPr="000D4A22">
              <w:rPr>
                <w:sz w:val="22"/>
                <w:szCs w:val="22"/>
              </w:rPr>
              <w:t>0</w:t>
            </w:r>
          </w:p>
        </w:tc>
        <w:tc>
          <w:tcPr>
            <w:tcW w:w="409" w:type="pct"/>
          </w:tcPr>
          <w:p w14:paraId="4B80F85C" w14:textId="202653E6" w:rsidR="00CF2FA1" w:rsidRPr="000D4A22" w:rsidRDefault="00CF2FA1" w:rsidP="00D21558">
            <w:pPr>
              <w:jc w:val="right"/>
              <w:rPr>
                <w:sz w:val="22"/>
                <w:szCs w:val="22"/>
              </w:rPr>
            </w:pPr>
            <w:r w:rsidRPr="00BB77DF">
              <w:rPr>
                <w:sz w:val="22"/>
                <w:szCs w:val="22"/>
              </w:rPr>
              <w:t>-</w:t>
            </w:r>
          </w:p>
        </w:tc>
        <w:tc>
          <w:tcPr>
            <w:tcW w:w="392" w:type="pct"/>
          </w:tcPr>
          <w:p w14:paraId="56D0F1D5" w14:textId="435914D5" w:rsidR="00CF2FA1" w:rsidRPr="000D4A22" w:rsidRDefault="00CF2FA1" w:rsidP="00D21558">
            <w:pPr>
              <w:jc w:val="right"/>
              <w:rPr>
                <w:sz w:val="22"/>
                <w:szCs w:val="22"/>
              </w:rPr>
            </w:pPr>
            <w:r w:rsidRPr="000D4A22">
              <w:rPr>
                <w:sz w:val="22"/>
                <w:szCs w:val="22"/>
              </w:rPr>
              <w:t>0</w:t>
            </w:r>
          </w:p>
        </w:tc>
        <w:tc>
          <w:tcPr>
            <w:tcW w:w="409" w:type="pct"/>
          </w:tcPr>
          <w:p w14:paraId="37A2E66F" w14:textId="431C7055" w:rsidR="00CF2FA1" w:rsidRPr="000D4A22" w:rsidRDefault="00CF2FA1" w:rsidP="00D21558">
            <w:pPr>
              <w:jc w:val="right"/>
              <w:rPr>
                <w:sz w:val="22"/>
                <w:szCs w:val="22"/>
              </w:rPr>
            </w:pPr>
            <w:r w:rsidRPr="00C723C0">
              <w:rPr>
                <w:sz w:val="22"/>
                <w:szCs w:val="22"/>
              </w:rPr>
              <w:t>-</w:t>
            </w:r>
          </w:p>
        </w:tc>
        <w:tc>
          <w:tcPr>
            <w:tcW w:w="392" w:type="pct"/>
          </w:tcPr>
          <w:p w14:paraId="28DA4FD2" w14:textId="70B05467" w:rsidR="00CF2FA1" w:rsidRPr="000D4A22" w:rsidRDefault="00CF2FA1" w:rsidP="00D21558">
            <w:pPr>
              <w:jc w:val="right"/>
              <w:rPr>
                <w:sz w:val="22"/>
                <w:szCs w:val="22"/>
              </w:rPr>
            </w:pPr>
            <w:r w:rsidRPr="000D4A22">
              <w:rPr>
                <w:sz w:val="22"/>
                <w:szCs w:val="22"/>
              </w:rPr>
              <w:t>0</w:t>
            </w:r>
          </w:p>
        </w:tc>
        <w:tc>
          <w:tcPr>
            <w:tcW w:w="409" w:type="pct"/>
          </w:tcPr>
          <w:p w14:paraId="79003593" w14:textId="24D09F34" w:rsidR="00CF2FA1" w:rsidRPr="000D4A22" w:rsidRDefault="00CF2FA1" w:rsidP="00D21558">
            <w:pPr>
              <w:jc w:val="right"/>
              <w:rPr>
                <w:sz w:val="22"/>
                <w:szCs w:val="22"/>
              </w:rPr>
            </w:pPr>
            <w:r w:rsidRPr="00C20BF3">
              <w:rPr>
                <w:sz w:val="22"/>
                <w:szCs w:val="22"/>
              </w:rPr>
              <w:t>-</w:t>
            </w:r>
          </w:p>
        </w:tc>
        <w:tc>
          <w:tcPr>
            <w:tcW w:w="413" w:type="pct"/>
          </w:tcPr>
          <w:p w14:paraId="5A350427" w14:textId="44DD4DD8" w:rsidR="00CF2FA1" w:rsidRPr="000D4A22" w:rsidRDefault="00CF2FA1" w:rsidP="00D21558">
            <w:pPr>
              <w:jc w:val="right"/>
              <w:rPr>
                <w:sz w:val="22"/>
                <w:szCs w:val="22"/>
              </w:rPr>
            </w:pPr>
            <w:r w:rsidRPr="000D4A22">
              <w:rPr>
                <w:sz w:val="22"/>
                <w:szCs w:val="22"/>
              </w:rPr>
              <w:t>0</w:t>
            </w:r>
          </w:p>
        </w:tc>
      </w:tr>
      <w:tr w:rsidR="00CF2FA1" w:rsidRPr="00685096" w14:paraId="4EC6D7D2" w14:textId="77777777" w:rsidTr="00D14BE7">
        <w:trPr>
          <w:trHeight w:val="312"/>
        </w:trPr>
        <w:tc>
          <w:tcPr>
            <w:tcW w:w="281" w:type="pct"/>
          </w:tcPr>
          <w:p w14:paraId="2D4A9035" w14:textId="77777777" w:rsidR="00CF2FA1" w:rsidRPr="000D4A22" w:rsidRDefault="00CF2FA1" w:rsidP="00CF2FA1">
            <w:pPr>
              <w:jc w:val="center"/>
              <w:rPr>
                <w:sz w:val="22"/>
                <w:szCs w:val="22"/>
              </w:rPr>
            </w:pPr>
            <w:r w:rsidRPr="000D4A22">
              <w:rPr>
                <w:sz w:val="22"/>
                <w:szCs w:val="22"/>
              </w:rPr>
              <w:t>8</w:t>
            </w:r>
          </w:p>
        </w:tc>
        <w:tc>
          <w:tcPr>
            <w:tcW w:w="689" w:type="pct"/>
          </w:tcPr>
          <w:p w14:paraId="208B0A9C" w14:textId="77777777" w:rsidR="00CF2FA1" w:rsidRPr="000D4A22" w:rsidRDefault="00CF2FA1" w:rsidP="00CF2FA1">
            <w:pPr>
              <w:jc w:val="center"/>
              <w:rPr>
                <w:sz w:val="22"/>
                <w:szCs w:val="22"/>
              </w:rPr>
            </w:pPr>
            <w:r w:rsidRPr="000D4A22">
              <w:rPr>
                <w:sz w:val="22"/>
                <w:szCs w:val="22"/>
              </w:rPr>
              <w:t>26/02/2026</w:t>
            </w:r>
          </w:p>
        </w:tc>
        <w:tc>
          <w:tcPr>
            <w:tcW w:w="409" w:type="pct"/>
          </w:tcPr>
          <w:p w14:paraId="1B5D5E95" w14:textId="7D8A03F5" w:rsidR="00CF2FA1" w:rsidRPr="000D4A22" w:rsidRDefault="00CF2FA1" w:rsidP="00D21558">
            <w:pPr>
              <w:jc w:val="right"/>
              <w:rPr>
                <w:sz w:val="22"/>
                <w:szCs w:val="22"/>
              </w:rPr>
            </w:pPr>
            <w:r w:rsidRPr="00BE7C82">
              <w:rPr>
                <w:sz w:val="22"/>
                <w:szCs w:val="22"/>
              </w:rPr>
              <w:t>-</w:t>
            </w:r>
          </w:p>
        </w:tc>
        <w:tc>
          <w:tcPr>
            <w:tcW w:w="392" w:type="pct"/>
          </w:tcPr>
          <w:p w14:paraId="1122D5D8" w14:textId="407D20BA" w:rsidR="00CF2FA1" w:rsidRPr="000D4A22" w:rsidRDefault="00CF2FA1" w:rsidP="00D21558">
            <w:pPr>
              <w:jc w:val="right"/>
              <w:rPr>
                <w:sz w:val="22"/>
                <w:szCs w:val="22"/>
              </w:rPr>
            </w:pPr>
            <w:r w:rsidRPr="000D4A22">
              <w:rPr>
                <w:sz w:val="22"/>
                <w:szCs w:val="22"/>
              </w:rPr>
              <w:t>0</w:t>
            </w:r>
          </w:p>
        </w:tc>
        <w:tc>
          <w:tcPr>
            <w:tcW w:w="409" w:type="pct"/>
          </w:tcPr>
          <w:p w14:paraId="06A901D5" w14:textId="1FF4F91B" w:rsidR="00CF2FA1" w:rsidRPr="000D4A22" w:rsidRDefault="00CF2FA1" w:rsidP="00D21558">
            <w:pPr>
              <w:jc w:val="right"/>
              <w:rPr>
                <w:sz w:val="22"/>
                <w:szCs w:val="22"/>
              </w:rPr>
            </w:pPr>
            <w:r w:rsidRPr="004B3563">
              <w:rPr>
                <w:sz w:val="22"/>
                <w:szCs w:val="22"/>
              </w:rPr>
              <w:t>-</w:t>
            </w:r>
          </w:p>
        </w:tc>
        <w:tc>
          <w:tcPr>
            <w:tcW w:w="392" w:type="pct"/>
          </w:tcPr>
          <w:p w14:paraId="00728AC7" w14:textId="5DA7BA75" w:rsidR="00CF2FA1" w:rsidRPr="000D4A22" w:rsidRDefault="00CF2FA1" w:rsidP="00D21558">
            <w:pPr>
              <w:jc w:val="right"/>
              <w:rPr>
                <w:sz w:val="22"/>
                <w:szCs w:val="22"/>
              </w:rPr>
            </w:pPr>
            <w:r w:rsidRPr="000D4A22">
              <w:rPr>
                <w:sz w:val="22"/>
                <w:szCs w:val="22"/>
              </w:rPr>
              <w:t>0</w:t>
            </w:r>
          </w:p>
        </w:tc>
        <w:tc>
          <w:tcPr>
            <w:tcW w:w="409" w:type="pct"/>
          </w:tcPr>
          <w:p w14:paraId="6ED81071" w14:textId="796D6416" w:rsidR="00CF2FA1" w:rsidRPr="000D4A22" w:rsidRDefault="00CF2FA1" w:rsidP="00D21558">
            <w:pPr>
              <w:jc w:val="right"/>
              <w:rPr>
                <w:sz w:val="22"/>
                <w:szCs w:val="22"/>
              </w:rPr>
            </w:pPr>
            <w:r w:rsidRPr="00BB77DF">
              <w:rPr>
                <w:sz w:val="22"/>
                <w:szCs w:val="22"/>
              </w:rPr>
              <w:t>-</w:t>
            </w:r>
          </w:p>
        </w:tc>
        <w:tc>
          <w:tcPr>
            <w:tcW w:w="392" w:type="pct"/>
          </w:tcPr>
          <w:p w14:paraId="45429676" w14:textId="2DC4B81E" w:rsidR="00CF2FA1" w:rsidRPr="000D4A22" w:rsidRDefault="00CF2FA1" w:rsidP="00D21558">
            <w:pPr>
              <w:jc w:val="right"/>
              <w:rPr>
                <w:sz w:val="22"/>
                <w:szCs w:val="22"/>
              </w:rPr>
            </w:pPr>
            <w:r w:rsidRPr="000D4A22">
              <w:rPr>
                <w:sz w:val="22"/>
                <w:szCs w:val="22"/>
              </w:rPr>
              <w:t>0</w:t>
            </w:r>
          </w:p>
        </w:tc>
        <w:tc>
          <w:tcPr>
            <w:tcW w:w="409" w:type="pct"/>
          </w:tcPr>
          <w:p w14:paraId="60DD4AD3" w14:textId="350E44EC" w:rsidR="00CF2FA1" w:rsidRPr="000D4A22" w:rsidRDefault="00CF2FA1" w:rsidP="00D21558">
            <w:pPr>
              <w:jc w:val="right"/>
              <w:rPr>
                <w:sz w:val="22"/>
                <w:szCs w:val="22"/>
              </w:rPr>
            </w:pPr>
            <w:r w:rsidRPr="00C723C0">
              <w:rPr>
                <w:sz w:val="22"/>
                <w:szCs w:val="22"/>
              </w:rPr>
              <w:t>-</w:t>
            </w:r>
          </w:p>
        </w:tc>
        <w:tc>
          <w:tcPr>
            <w:tcW w:w="392" w:type="pct"/>
          </w:tcPr>
          <w:p w14:paraId="2693001E" w14:textId="7F6F0344" w:rsidR="00CF2FA1" w:rsidRPr="000D4A22" w:rsidRDefault="00CF2FA1" w:rsidP="00D21558">
            <w:pPr>
              <w:jc w:val="right"/>
              <w:rPr>
                <w:sz w:val="22"/>
                <w:szCs w:val="22"/>
              </w:rPr>
            </w:pPr>
            <w:r w:rsidRPr="000D4A22">
              <w:rPr>
                <w:sz w:val="22"/>
                <w:szCs w:val="22"/>
              </w:rPr>
              <w:t>0</w:t>
            </w:r>
          </w:p>
        </w:tc>
        <w:tc>
          <w:tcPr>
            <w:tcW w:w="409" w:type="pct"/>
          </w:tcPr>
          <w:p w14:paraId="5E012ABE" w14:textId="727859CA" w:rsidR="00CF2FA1" w:rsidRPr="000D4A22" w:rsidRDefault="00CF2FA1" w:rsidP="00D21558">
            <w:pPr>
              <w:jc w:val="right"/>
              <w:rPr>
                <w:sz w:val="22"/>
                <w:szCs w:val="22"/>
              </w:rPr>
            </w:pPr>
            <w:r w:rsidRPr="00C20BF3">
              <w:rPr>
                <w:sz w:val="22"/>
                <w:szCs w:val="22"/>
              </w:rPr>
              <w:t>-</w:t>
            </w:r>
          </w:p>
        </w:tc>
        <w:tc>
          <w:tcPr>
            <w:tcW w:w="413" w:type="pct"/>
          </w:tcPr>
          <w:p w14:paraId="70783645" w14:textId="18144E01" w:rsidR="00CF2FA1" w:rsidRPr="000D4A22" w:rsidRDefault="00CF2FA1" w:rsidP="00D21558">
            <w:pPr>
              <w:jc w:val="right"/>
              <w:rPr>
                <w:sz w:val="22"/>
                <w:szCs w:val="22"/>
              </w:rPr>
            </w:pPr>
            <w:r w:rsidRPr="000D4A22">
              <w:rPr>
                <w:sz w:val="22"/>
                <w:szCs w:val="22"/>
              </w:rPr>
              <w:t>0</w:t>
            </w:r>
          </w:p>
        </w:tc>
      </w:tr>
      <w:tr w:rsidR="00CF2FA1" w:rsidRPr="00685096" w14:paraId="117D765A" w14:textId="77777777" w:rsidTr="00D14BE7">
        <w:trPr>
          <w:trHeight w:val="312"/>
        </w:trPr>
        <w:tc>
          <w:tcPr>
            <w:tcW w:w="281" w:type="pct"/>
          </w:tcPr>
          <w:p w14:paraId="3D527C90" w14:textId="77777777" w:rsidR="00CF2FA1" w:rsidRPr="000D4A22" w:rsidRDefault="00CF2FA1" w:rsidP="00CF2FA1">
            <w:pPr>
              <w:jc w:val="center"/>
              <w:rPr>
                <w:sz w:val="22"/>
                <w:szCs w:val="22"/>
              </w:rPr>
            </w:pPr>
            <w:r w:rsidRPr="000D4A22">
              <w:rPr>
                <w:sz w:val="22"/>
                <w:szCs w:val="22"/>
              </w:rPr>
              <w:t>9</w:t>
            </w:r>
          </w:p>
        </w:tc>
        <w:tc>
          <w:tcPr>
            <w:tcW w:w="689" w:type="pct"/>
          </w:tcPr>
          <w:p w14:paraId="20818205" w14:textId="77777777" w:rsidR="00CF2FA1" w:rsidRPr="000D4A22" w:rsidRDefault="00CF2FA1" w:rsidP="00CF2FA1">
            <w:pPr>
              <w:jc w:val="center"/>
              <w:rPr>
                <w:sz w:val="22"/>
                <w:szCs w:val="22"/>
              </w:rPr>
            </w:pPr>
            <w:r w:rsidRPr="000D4A22">
              <w:rPr>
                <w:sz w:val="22"/>
                <w:szCs w:val="22"/>
              </w:rPr>
              <w:t>05/3/2026</w:t>
            </w:r>
          </w:p>
        </w:tc>
        <w:tc>
          <w:tcPr>
            <w:tcW w:w="409" w:type="pct"/>
          </w:tcPr>
          <w:p w14:paraId="3873CFC6" w14:textId="32C6D015" w:rsidR="00CF2FA1" w:rsidRPr="000D4A22" w:rsidRDefault="00CF2FA1" w:rsidP="00D21558">
            <w:pPr>
              <w:jc w:val="right"/>
              <w:rPr>
                <w:sz w:val="22"/>
                <w:szCs w:val="22"/>
              </w:rPr>
            </w:pPr>
            <w:r w:rsidRPr="00BE7C82">
              <w:rPr>
                <w:sz w:val="22"/>
                <w:szCs w:val="22"/>
              </w:rPr>
              <w:t>-</w:t>
            </w:r>
          </w:p>
        </w:tc>
        <w:tc>
          <w:tcPr>
            <w:tcW w:w="392" w:type="pct"/>
          </w:tcPr>
          <w:p w14:paraId="2365CE43" w14:textId="680239E4" w:rsidR="00CF2FA1" w:rsidRPr="000D4A22" w:rsidRDefault="00CF2FA1" w:rsidP="00D21558">
            <w:pPr>
              <w:jc w:val="right"/>
              <w:rPr>
                <w:sz w:val="22"/>
                <w:szCs w:val="22"/>
              </w:rPr>
            </w:pPr>
            <w:r w:rsidRPr="000D4A22">
              <w:rPr>
                <w:sz w:val="22"/>
                <w:szCs w:val="22"/>
              </w:rPr>
              <w:t>0</w:t>
            </w:r>
          </w:p>
        </w:tc>
        <w:tc>
          <w:tcPr>
            <w:tcW w:w="409" w:type="pct"/>
          </w:tcPr>
          <w:p w14:paraId="5C0BD249" w14:textId="140540CD" w:rsidR="00CF2FA1" w:rsidRPr="000D4A22" w:rsidRDefault="00CF2FA1" w:rsidP="00D21558">
            <w:pPr>
              <w:jc w:val="right"/>
              <w:rPr>
                <w:sz w:val="22"/>
                <w:szCs w:val="22"/>
              </w:rPr>
            </w:pPr>
            <w:r w:rsidRPr="004B3563">
              <w:rPr>
                <w:sz w:val="22"/>
                <w:szCs w:val="22"/>
              </w:rPr>
              <w:t>-</w:t>
            </w:r>
          </w:p>
        </w:tc>
        <w:tc>
          <w:tcPr>
            <w:tcW w:w="392" w:type="pct"/>
          </w:tcPr>
          <w:p w14:paraId="13A6AF05" w14:textId="1CB80E5D" w:rsidR="00CF2FA1" w:rsidRPr="000D4A22" w:rsidRDefault="00CF2FA1" w:rsidP="00D21558">
            <w:pPr>
              <w:jc w:val="right"/>
              <w:rPr>
                <w:sz w:val="22"/>
                <w:szCs w:val="22"/>
              </w:rPr>
            </w:pPr>
            <w:r w:rsidRPr="000D4A22">
              <w:rPr>
                <w:sz w:val="22"/>
                <w:szCs w:val="22"/>
              </w:rPr>
              <w:t>0</w:t>
            </w:r>
          </w:p>
        </w:tc>
        <w:tc>
          <w:tcPr>
            <w:tcW w:w="409" w:type="pct"/>
          </w:tcPr>
          <w:p w14:paraId="5F051377" w14:textId="74A58F68" w:rsidR="00CF2FA1" w:rsidRPr="000D4A22" w:rsidRDefault="00CF2FA1" w:rsidP="00D21558">
            <w:pPr>
              <w:jc w:val="right"/>
              <w:rPr>
                <w:sz w:val="22"/>
                <w:szCs w:val="22"/>
              </w:rPr>
            </w:pPr>
            <w:r w:rsidRPr="00BB77DF">
              <w:rPr>
                <w:sz w:val="22"/>
                <w:szCs w:val="22"/>
              </w:rPr>
              <w:t>-</w:t>
            </w:r>
          </w:p>
        </w:tc>
        <w:tc>
          <w:tcPr>
            <w:tcW w:w="392" w:type="pct"/>
          </w:tcPr>
          <w:p w14:paraId="7C94FBA6" w14:textId="71FBAC12" w:rsidR="00CF2FA1" w:rsidRPr="000D4A22" w:rsidRDefault="00CF2FA1" w:rsidP="00D21558">
            <w:pPr>
              <w:jc w:val="right"/>
              <w:rPr>
                <w:sz w:val="22"/>
                <w:szCs w:val="22"/>
              </w:rPr>
            </w:pPr>
            <w:r w:rsidRPr="000D4A22">
              <w:rPr>
                <w:sz w:val="22"/>
                <w:szCs w:val="22"/>
              </w:rPr>
              <w:t>0</w:t>
            </w:r>
          </w:p>
        </w:tc>
        <w:tc>
          <w:tcPr>
            <w:tcW w:w="409" w:type="pct"/>
          </w:tcPr>
          <w:p w14:paraId="3C802B82" w14:textId="7F76D59E" w:rsidR="00CF2FA1" w:rsidRPr="000D4A22" w:rsidRDefault="00CF2FA1" w:rsidP="00D21558">
            <w:pPr>
              <w:jc w:val="right"/>
              <w:rPr>
                <w:sz w:val="22"/>
                <w:szCs w:val="22"/>
              </w:rPr>
            </w:pPr>
            <w:r w:rsidRPr="00C723C0">
              <w:rPr>
                <w:sz w:val="22"/>
                <w:szCs w:val="22"/>
              </w:rPr>
              <w:t>-</w:t>
            </w:r>
          </w:p>
        </w:tc>
        <w:tc>
          <w:tcPr>
            <w:tcW w:w="392" w:type="pct"/>
          </w:tcPr>
          <w:p w14:paraId="7A870F47" w14:textId="248C7C10" w:rsidR="00CF2FA1" w:rsidRPr="000D4A22" w:rsidRDefault="00CF2FA1" w:rsidP="00D21558">
            <w:pPr>
              <w:jc w:val="right"/>
              <w:rPr>
                <w:sz w:val="22"/>
                <w:szCs w:val="22"/>
              </w:rPr>
            </w:pPr>
            <w:r w:rsidRPr="000D4A22">
              <w:rPr>
                <w:sz w:val="22"/>
                <w:szCs w:val="22"/>
              </w:rPr>
              <w:t>0</w:t>
            </w:r>
          </w:p>
        </w:tc>
        <w:tc>
          <w:tcPr>
            <w:tcW w:w="409" w:type="pct"/>
          </w:tcPr>
          <w:p w14:paraId="1EC9B71F" w14:textId="0E199AAA" w:rsidR="00CF2FA1" w:rsidRPr="000D4A22" w:rsidRDefault="00CF2FA1" w:rsidP="00D21558">
            <w:pPr>
              <w:jc w:val="right"/>
              <w:rPr>
                <w:sz w:val="22"/>
                <w:szCs w:val="22"/>
              </w:rPr>
            </w:pPr>
            <w:r w:rsidRPr="00C20BF3">
              <w:rPr>
                <w:sz w:val="22"/>
                <w:szCs w:val="22"/>
              </w:rPr>
              <w:t>-</w:t>
            </w:r>
          </w:p>
        </w:tc>
        <w:tc>
          <w:tcPr>
            <w:tcW w:w="413" w:type="pct"/>
          </w:tcPr>
          <w:p w14:paraId="2A62204A" w14:textId="6DD1A592" w:rsidR="00CF2FA1" w:rsidRPr="000D4A22" w:rsidRDefault="00CF2FA1" w:rsidP="00D21558">
            <w:pPr>
              <w:jc w:val="right"/>
              <w:rPr>
                <w:sz w:val="22"/>
                <w:szCs w:val="22"/>
              </w:rPr>
            </w:pPr>
            <w:r w:rsidRPr="000D4A22">
              <w:rPr>
                <w:sz w:val="22"/>
                <w:szCs w:val="22"/>
              </w:rPr>
              <w:t>0</w:t>
            </w:r>
          </w:p>
        </w:tc>
      </w:tr>
      <w:tr w:rsidR="00CF2FA1" w:rsidRPr="00685096" w14:paraId="17B3E7F0" w14:textId="77777777" w:rsidTr="00D14BE7">
        <w:trPr>
          <w:trHeight w:val="312"/>
        </w:trPr>
        <w:tc>
          <w:tcPr>
            <w:tcW w:w="281" w:type="pct"/>
          </w:tcPr>
          <w:p w14:paraId="15320868" w14:textId="77777777" w:rsidR="00CF2FA1" w:rsidRPr="000D4A22" w:rsidRDefault="00CF2FA1" w:rsidP="00CF2FA1">
            <w:pPr>
              <w:jc w:val="center"/>
              <w:rPr>
                <w:sz w:val="22"/>
                <w:szCs w:val="22"/>
              </w:rPr>
            </w:pPr>
            <w:r w:rsidRPr="000D4A22">
              <w:rPr>
                <w:sz w:val="22"/>
                <w:szCs w:val="22"/>
              </w:rPr>
              <w:t>10</w:t>
            </w:r>
          </w:p>
        </w:tc>
        <w:tc>
          <w:tcPr>
            <w:tcW w:w="689" w:type="pct"/>
          </w:tcPr>
          <w:p w14:paraId="3B79299D" w14:textId="77777777" w:rsidR="00CF2FA1" w:rsidRPr="000D4A22" w:rsidRDefault="00CF2FA1" w:rsidP="00CF2FA1">
            <w:pPr>
              <w:jc w:val="center"/>
              <w:rPr>
                <w:sz w:val="22"/>
                <w:szCs w:val="22"/>
              </w:rPr>
            </w:pPr>
            <w:r w:rsidRPr="000D4A22">
              <w:rPr>
                <w:sz w:val="22"/>
                <w:szCs w:val="22"/>
              </w:rPr>
              <w:t>07/3/2026</w:t>
            </w:r>
          </w:p>
        </w:tc>
        <w:tc>
          <w:tcPr>
            <w:tcW w:w="409" w:type="pct"/>
          </w:tcPr>
          <w:p w14:paraId="097D98E3" w14:textId="102975B2" w:rsidR="00CF2FA1" w:rsidRPr="000D4A22" w:rsidRDefault="00CF2FA1" w:rsidP="00D21558">
            <w:pPr>
              <w:jc w:val="right"/>
              <w:rPr>
                <w:sz w:val="22"/>
                <w:szCs w:val="22"/>
              </w:rPr>
            </w:pPr>
            <w:r w:rsidRPr="00BE7C82">
              <w:rPr>
                <w:sz w:val="22"/>
                <w:szCs w:val="22"/>
              </w:rPr>
              <w:t>-</w:t>
            </w:r>
          </w:p>
        </w:tc>
        <w:tc>
          <w:tcPr>
            <w:tcW w:w="392" w:type="pct"/>
          </w:tcPr>
          <w:p w14:paraId="323E4FD7" w14:textId="4DF6A0A4" w:rsidR="00CF2FA1" w:rsidRPr="000D4A22" w:rsidRDefault="00CF2FA1" w:rsidP="00D21558">
            <w:pPr>
              <w:jc w:val="right"/>
              <w:rPr>
                <w:sz w:val="22"/>
                <w:szCs w:val="22"/>
              </w:rPr>
            </w:pPr>
            <w:r w:rsidRPr="000D4A22">
              <w:rPr>
                <w:sz w:val="22"/>
                <w:szCs w:val="22"/>
              </w:rPr>
              <w:t>0</w:t>
            </w:r>
          </w:p>
        </w:tc>
        <w:tc>
          <w:tcPr>
            <w:tcW w:w="409" w:type="pct"/>
          </w:tcPr>
          <w:p w14:paraId="2AAAA0F6" w14:textId="2893B099" w:rsidR="00CF2FA1" w:rsidRPr="000D4A22" w:rsidRDefault="00CF2FA1" w:rsidP="00D21558">
            <w:pPr>
              <w:jc w:val="right"/>
              <w:rPr>
                <w:sz w:val="22"/>
                <w:szCs w:val="22"/>
              </w:rPr>
            </w:pPr>
            <w:r w:rsidRPr="004B3563">
              <w:rPr>
                <w:sz w:val="22"/>
                <w:szCs w:val="22"/>
              </w:rPr>
              <w:t>-</w:t>
            </w:r>
          </w:p>
        </w:tc>
        <w:tc>
          <w:tcPr>
            <w:tcW w:w="392" w:type="pct"/>
          </w:tcPr>
          <w:p w14:paraId="1B89C2D9" w14:textId="4C8F25D1" w:rsidR="00CF2FA1" w:rsidRPr="000D4A22" w:rsidRDefault="00CF2FA1" w:rsidP="00D21558">
            <w:pPr>
              <w:jc w:val="right"/>
              <w:rPr>
                <w:sz w:val="22"/>
                <w:szCs w:val="22"/>
              </w:rPr>
            </w:pPr>
            <w:r w:rsidRPr="000D4A22">
              <w:rPr>
                <w:sz w:val="22"/>
                <w:szCs w:val="22"/>
              </w:rPr>
              <w:t>0</w:t>
            </w:r>
          </w:p>
        </w:tc>
        <w:tc>
          <w:tcPr>
            <w:tcW w:w="409" w:type="pct"/>
          </w:tcPr>
          <w:p w14:paraId="0E0ED5BA" w14:textId="0E7B8CE2" w:rsidR="00CF2FA1" w:rsidRPr="000D4A22" w:rsidRDefault="00CF2FA1" w:rsidP="00D21558">
            <w:pPr>
              <w:jc w:val="right"/>
              <w:rPr>
                <w:sz w:val="22"/>
                <w:szCs w:val="22"/>
              </w:rPr>
            </w:pPr>
            <w:r w:rsidRPr="00BB77DF">
              <w:rPr>
                <w:sz w:val="22"/>
                <w:szCs w:val="22"/>
              </w:rPr>
              <w:t>-</w:t>
            </w:r>
          </w:p>
        </w:tc>
        <w:tc>
          <w:tcPr>
            <w:tcW w:w="392" w:type="pct"/>
          </w:tcPr>
          <w:p w14:paraId="0F04CD36" w14:textId="60C8AFD8" w:rsidR="00CF2FA1" w:rsidRPr="000D4A22" w:rsidRDefault="00CF2FA1" w:rsidP="00D21558">
            <w:pPr>
              <w:jc w:val="right"/>
              <w:rPr>
                <w:sz w:val="22"/>
                <w:szCs w:val="22"/>
              </w:rPr>
            </w:pPr>
            <w:r w:rsidRPr="000D4A22">
              <w:rPr>
                <w:sz w:val="22"/>
                <w:szCs w:val="22"/>
              </w:rPr>
              <w:t>0</w:t>
            </w:r>
          </w:p>
        </w:tc>
        <w:tc>
          <w:tcPr>
            <w:tcW w:w="409" w:type="pct"/>
          </w:tcPr>
          <w:p w14:paraId="7703CAE6" w14:textId="0CEDFDF8" w:rsidR="00CF2FA1" w:rsidRPr="000D4A22" w:rsidRDefault="00CF2FA1" w:rsidP="00D21558">
            <w:pPr>
              <w:jc w:val="right"/>
              <w:rPr>
                <w:sz w:val="22"/>
                <w:szCs w:val="22"/>
              </w:rPr>
            </w:pPr>
            <w:r w:rsidRPr="00C723C0">
              <w:rPr>
                <w:sz w:val="22"/>
                <w:szCs w:val="22"/>
              </w:rPr>
              <w:t>-</w:t>
            </w:r>
          </w:p>
        </w:tc>
        <w:tc>
          <w:tcPr>
            <w:tcW w:w="392" w:type="pct"/>
          </w:tcPr>
          <w:p w14:paraId="464143F1" w14:textId="1C11EED3" w:rsidR="00CF2FA1" w:rsidRPr="000D4A22" w:rsidRDefault="00CF2FA1" w:rsidP="00D21558">
            <w:pPr>
              <w:jc w:val="right"/>
              <w:rPr>
                <w:sz w:val="22"/>
                <w:szCs w:val="22"/>
              </w:rPr>
            </w:pPr>
            <w:r w:rsidRPr="000D4A22">
              <w:rPr>
                <w:sz w:val="22"/>
                <w:szCs w:val="22"/>
              </w:rPr>
              <w:t>0</w:t>
            </w:r>
          </w:p>
        </w:tc>
        <w:tc>
          <w:tcPr>
            <w:tcW w:w="409" w:type="pct"/>
          </w:tcPr>
          <w:p w14:paraId="25358902" w14:textId="074F1E0A" w:rsidR="00CF2FA1" w:rsidRPr="000D4A22" w:rsidRDefault="00CF2FA1" w:rsidP="00D21558">
            <w:pPr>
              <w:jc w:val="right"/>
              <w:rPr>
                <w:sz w:val="22"/>
                <w:szCs w:val="22"/>
              </w:rPr>
            </w:pPr>
            <w:r w:rsidRPr="00C20BF3">
              <w:rPr>
                <w:sz w:val="22"/>
                <w:szCs w:val="22"/>
              </w:rPr>
              <w:t>-</w:t>
            </w:r>
          </w:p>
        </w:tc>
        <w:tc>
          <w:tcPr>
            <w:tcW w:w="413" w:type="pct"/>
          </w:tcPr>
          <w:p w14:paraId="50D85EA6" w14:textId="3B82D516" w:rsidR="00CF2FA1" w:rsidRPr="000D4A22" w:rsidRDefault="00CF2FA1" w:rsidP="00D21558">
            <w:pPr>
              <w:jc w:val="right"/>
              <w:rPr>
                <w:sz w:val="22"/>
                <w:szCs w:val="22"/>
              </w:rPr>
            </w:pPr>
            <w:r w:rsidRPr="000D4A22">
              <w:rPr>
                <w:sz w:val="22"/>
                <w:szCs w:val="22"/>
              </w:rPr>
              <w:t>0</w:t>
            </w:r>
          </w:p>
        </w:tc>
      </w:tr>
      <w:tr w:rsidR="00CF2FA1" w:rsidRPr="00685096" w14:paraId="37EE48D1" w14:textId="77777777" w:rsidTr="00D14BE7">
        <w:trPr>
          <w:trHeight w:val="312"/>
        </w:trPr>
        <w:tc>
          <w:tcPr>
            <w:tcW w:w="281" w:type="pct"/>
          </w:tcPr>
          <w:p w14:paraId="6BD5AFA9" w14:textId="77777777" w:rsidR="00CF2FA1" w:rsidRPr="000D4A22" w:rsidRDefault="00CF2FA1" w:rsidP="00CF2FA1">
            <w:pPr>
              <w:jc w:val="center"/>
              <w:rPr>
                <w:sz w:val="22"/>
                <w:szCs w:val="22"/>
              </w:rPr>
            </w:pPr>
            <w:r w:rsidRPr="000D4A22">
              <w:rPr>
                <w:sz w:val="22"/>
                <w:szCs w:val="22"/>
              </w:rPr>
              <w:t>11</w:t>
            </w:r>
          </w:p>
        </w:tc>
        <w:tc>
          <w:tcPr>
            <w:tcW w:w="689" w:type="pct"/>
          </w:tcPr>
          <w:p w14:paraId="7FC0DF8D" w14:textId="77777777" w:rsidR="00CF2FA1" w:rsidRPr="000D4A22" w:rsidRDefault="00CF2FA1" w:rsidP="00CF2FA1">
            <w:pPr>
              <w:jc w:val="center"/>
              <w:rPr>
                <w:sz w:val="22"/>
                <w:szCs w:val="22"/>
              </w:rPr>
            </w:pPr>
            <w:r w:rsidRPr="000D4A22">
              <w:rPr>
                <w:sz w:val="22"/>
                <w:szCs w:val="22"/>
              </w:rPr>
              <w:t>10/3/2026</w:t>
            </w:r>
          </w:p>
        </w:tc>
        <w:tc>
          <w:tcPr>
            <w:tcW w:w="409" w:type="pct"/>
          </w:tcPr>
          <w:p w14:paraId="7CBADE27" w14:textId="2194ECC2" w:rsidR="00CF2FA1" w:rsidRPr="000D4A22" w:rsidRDefault="00CF2FA1" w:rsidP="00D21558">
            <w:pPr>
              <w:jc w:val="right"/>
              <w:rPr>
                <w:sz w:val="22"/>
                <w:szCs w:val="22"/>
              </w:rPr>
            </w:pPr>
            <w:r w:rsidRPr="00BE7C82">
              <w:rPr>
                <w:sz w:val="22"/>
                <w:szCs w:val="22"/>
              </w:rPr>
              <w:t>-</w:t>
            </w:r>
          </w:p>
        </w:tc>
        <w:tc>
          <w:tcPr>
            <w:tcW w:w="392" w:type="pct"/>
          </w:tcPr>
          <w:p w14:paraId="254D197D" w14:textId="325EDFC2" w:rsidR="00CF2FA1" w:rsidRPr="000D4A22" w:rsidRDefault="00CF2FA1" w:rsidP="00D21558">
            <w:pPr>
              <w:jc w:val="right"/>
              <w:rPr>
                <w:sz w:val="22"/>
                <w:szCs w:val="22"/>
              </w:rPr>
            </w:pPr>
            <w:r w:rsidRPr="000D4A22">
              <w:rPr>
                <w:sz w:val="22"/>
                <w:szCs w:val="22"/>
              </w:rPr>
              <w:t>4.000</w:t>
            </w:r>
          </w:p>
        </w:tc>
        <w:tc>
          <w:tcPr>
            <w:tcW w:w="409" w:type="pct"/>
          </w:tcPr>
          <w:p w14:paraId="352980A5" w14:textId="44EA92EE" w:rsidR="00CF2FA1" w:rsidRPr="000D4A22" w:rsidRDefault="00CF2FA1" w:rsidP="00D21558">
            <w:pPr>
              <w:jc w:val="right"/>
              <w:rPr>
                <w:sz w:val="22"/>
                <w:szCs w:val="22"/>
              </w:rPr>
            </w:pPr>
            <w:r w:rsidRPr="004B3563">
              <w:rPr>
                <w:sz w:val="22"/>
                <w:szCs w:val="22"/>
              </w:rPr>
              <w:t>-</w:t>
            </w:r>
          </w:p>
        </w:tc>
        <w:tc>
          <w:tcPr>
            <w:tcW w:w="392" w:type="pct"/>
          </w:tcPr>
          <w:p w14:paraId="19D78E3B" w14:textId="6EEDD5A1" w:rsidR="00CF2FA1" w:rsidRPr="000D4A22" w:rsidRDefault="00CF2FA1" w:rsidP="00D21558">
            <w:pPr>
              <w:jc w:val="right"/>
              <w:rPr>
                <w:sz w:val="22"/>
                <w:szCs w:val="22"/>
              </w:rPr>
            </w:pPr>
            <w:r w:rsidRPr="000D4A22">
              <w:rPr>
                <w:sz w:val="22"/>
                <w:szCs w:val="22"/>
              </w:rPr>
              <w:t>4.000</w:t>
            </w:r>
          </w:p>
        </w:tc>
        <w:tc>
          <w:tcPr>
            <w:tcW w:w="409" w:type="pct"/>
          </w:tcPr>
          <w:p w14:paraId="66B7FFB4" w14:textId="34D87692" w:rsidR="00CF2FA1" w:rsidRPr="000D4A22" w:rsidRDefault="00CF2FA1" w:rsidP="00D21558">
            <w:pPr>
              <w:jc w:val="right"/>
              <w:rPr>
                <w:sz w:val="22"/>
                <w:szCs w:val="22"/>
              </w:rPr>
            </w:pPr>
            <w:r w:rsidRPr="00BB77DF">
              <w:rPr>
                <w:sz w:val="22"/>
                <w:szCs w:val="22"/>
              </w:rPr>
              <w:t>-</w:t>
            </w:r>
          </w:p>
        </w:tc>
        <w:tc>
          <w:tcPr>
            <w:tcW w:w="392" w:type="pct"/>
          </w:tcPr>
          <w:p w14:paraId="7D781B49" w14:textId="6A29F564" w:rsidR="00CF2FA1" w:rsidRPr="000D4A22" w:rsidRDefault="00CF2FA1" w:rsidP="00D21558">
            <w:pPr>
              <w:jc w:val="right"/>
              <w:rPr>
                <w:sz w:val="22"/>
                <w:szCs w:val="22"/>
              </w:rPr>
            </w:pPr>
            <w:r w:rsidRPr="000D4A22">
              <w:rPr>
                <w:sz w:val="22"/>
                <w:szCs w:val="22"/>
              </w:rPr>
              <w:t>5.000</w:t>
            </w:r>
          </w:p>
        </w:tc>
        <w:tc>
          <w:tcPr>
            <w:tcW w:w="409" w:type="pct"/>
          </w:tcPr>
          <w:p w14:paraId="785959CF" w14:textId="2134D868" w:rsidR="00CF2FA1" w:rsidRPr="000D4A22" w:rsidRDefault="00CF2FA1" w:rsidP="00D21558">
            <w:pPr>
              <w:jc w:val="right"/>
              <w:rPr>
                <w:sz w:val="22"/>
                <w:szCs w:val="22"/>
              </w:rPr>
            </w:pPr>
            <w:r w:rsidRPr="00C723C0">
              <w:rPr>
                <w:sz w:val="22"/>
                <w:szCs w:val="22"/>
              </w:rPr>
              <w:t>-</w:t>
            </w:r>
          </w:p>
        </w:tc>
        <w:tc>
          <w:tcPr>
            <w:tcW w:w="392" w:type="pct"/>
          </w:tcPr>
          <w:p w14:paraId="03BBC605" w14:textId="678BC6DF" w:rsidR="00CF2FA1" w:rsidRPr="000D4A22" w:rsidRDefault="00CF2FA1" w:rsidP="00D21558">
            <w:pPr>
              <w:jc w:val="right"/>
              <w:rPr>
                <w:sz w:val="22"/>
                <w:szCs w:val="22"/>
              </w:rPr>
            </w:pPr>
            <w:r w:rsidRPr="000D4A22">
              <w:rPr>
                <w:sz w:val="22"/>
                <w:szCs w:val="22"/>
              </w:rPr>
              <w:t>4.000</w:t>
            </w:r>
          </w:p>
        </w:tc>
        <w:tc>
          <w:tcPr>
            <w:tcW w:w="409" w:type="pct"/>
          </w:tcPr>
          <w:p w14:paraId="514BA9F1" w14:textId="0140148B" w:rsidR="00CF2FA1" w:rsidRPr="000D4A22" w:rsidRDefault="00CF2FA1" w:rsidP="00D21558">
            <w:pPr>
              <w:jc w:val="right"/>
              <w:rPr>
                <w:sz w:val="22"/>
                <w:szCs w:val="22"/>
              </w:rPr>
            </w:pPr>
            <w:r w:rsidRPr="00C20BF3">
              <w:rPr>
                <w:sz w:val="22"/>
                <w:szCs w:val="22"/>
              </w:rPr>
              <w:t>-</w:t>
            </w:r>
          </w:p>
        </w:tc>
        <w:tc>
          <w:tcPr>
            <w:tcW w:w="413" w:type="pct"/>
          </w:tcPr>
          <w:p w14:paraId="55A86317" w14:textId="11D5C74E" w:rsidR="00CF2FA1" w:rsidRPr="000D4A22" w:rsidRDefault="00CF2FA1" w:rsidP="00D21558">
            <w:pPr>
              <w:jc w:val="right"/>
              <w:rPr>
                <w:sz w:val="22"/>
                <w:szCs w:val="22"/>
              </w:rPr>
            </w:pPr>
            <w:r w:rsidRPr="000D4A22">
              <w:rPr>
                <w:sz w:val="22"/>
                <w:szCs w:val="22"/>
              </w:rPr>
              <w:t>4.000</w:t>
            </w:r>
          </w:p>
        </w:tc>
      </w:tr>
      <w:tr w:rsidR="00CF2FA1" w:rsidRPr="00685096" w14:paraId="312E89B5" w14:textId="77777777" w:rsidTr="00D14BE7">
        <w:trPr>
          <w:trHeight w:val="312"/>
        </w:trPr>
        <w:tc>
          <w:tcPr>
            <w:tcW w:w="281" w:type="pct"/>
          </w:tcPr>
          <w:p w14:paraId="4B6C3D23" w14:textId="77777777" w:rsidR="00CF2FA1" w:rsidRPr="000D4A22" w:rsidRDefault="00CF2FA1" w:rsidP="00CF2FA1">
            <w:pPr>
              <w:jc w:val="center"/>
              <w:rPr>
                <w:sz w:val="22"/>
                <w:szCs w:val="22"/>
              </w:rPr>
            </w:pPr>
            <w:r w:rsidRPr="000D4A22">
              <w:rPr>
                <w:sz w:val="22"/>
                <w:szCs w:val="22"/>
              </w:rPr>
              <w:t>12</w:t>
            </w:r>
          </w:p>
        </w:tc>
        <w:tc>
          <w:tcPr>
            <w:tcW w:w="689" w:type="pct"/>
          </w:tcPr>
          <w:p w14:paraId="12723EEF" w14:textId="77777777" w:rsidR="00CF2FA1" w:rsidRPr="000D4A22" w:rsidRDefault="00CF2FA1" w:rsidP="00CF2FA1">
            <w:pPr>
              <w:jc w:val="center"/>
              <w:rPr>
                <w:sz w:val="22"/>
                <w:szCs w:val="22"/>
              </w:rPr>
            </w:pPr>
            <w:r w:rsidRPr="000D4A22">
              <w:rPr>
                <w:sz w:val="22"/>
                <w:szCs w:val="22"/>
              </w:rPr>
              <w:t>11/3/2026</w:t>
            </w:r>
          </w:p>
        </w:tc>
        <w:tc>
          <w:tcPr>
            <w:tcW w:w="409" w:type="pct"/>
          </w:tcPr>
          <w:p w14:paraId="44BB8796" w14:textId="694B7FB4" w:rsidR="00CF2FA1" w:rsidRPr="000D4A22" w:rsidRDefault="00CF2FA1" w:rsidP="00D21558">
            <w:pPr>
              <w:jc w:val="right"/>
              <w:rPr>
                <w:sz w:val="22"/>
                <w:szCs w:val="22"/>
              </w:rPr>
            </w:pPr>
            <w:r w:rsidRPr="00BE7C82">
              <w:rPr>
                <w:sz w:val="22"/>
                <w:szCs w:val="22"/>
              </w:rPr>
              <w:t>-</w:t>
            </w:r>
          </w:p>
        </w:tc>
        <w:tc>
          <w:tcPr>
            <w:tcW w:w="392" w:type="pct"/>
          </w:tcPr>
          <w:p w14:paraId="43E51AC9" w14:textId="27E985B7" w:rsidR="00CF2FA1" w:rsidRPr="000D4A22" w:rsidRDefault="00CF2FA1" w:rsidP="00D21558">
            <w:pPr>
              <w:jc w:val="right"/>
              <w:rPr>
                <w:sz w:val="22"/>
                <w:szCs w:val="22"/>
              </w:rPr>
            </w:pPr>
            <w:r w:rsidRPr="000D4A22">
              <w:rPr>
                <w:sz w:val="22"/>
                <w:szCs w:val="22"/>
              </w:rPr>
              <w:t>4.000</w:t>
            </w:r>
          </w:p>
        </w:tc>
        <w:tc>
          <w:tcPr>
            <w:tcW w:w="409" w:type="pct"/>
          </w:tcPr>
          <w:p w14:paraId="6863233F" w14:textId="76139AE3" w:rsidR="00CF2FA1" w:rsidRPr="000D4A22" w:rsidRDefault="00CF2FA1" w:rsidP="00D21558">
            <w:pPr>
              <w:jc w:val="right"/>
              <w:rPr>
                <w:sz w:val="22"/>
                <w:szCs w:val="22"/>
              </w:rPr>
            </w:pPr>
            <w:r w:rsidRPr="004B3563">
              <w:rPr>
                <w:sz w:val="22"/>
                <w:szCs w:val="22"/>
              </w:rPr>
              <w:t>-</w:t>
            </w:r>
          </w:p>
        </w:tc>
        <w:tc>
          <w:tcPr>
            <w:tcW w:w="392" w:type="pct"/>
          </w:tcPr>
          <w:p w14:paraId="47416131" w14:textId="1438F6DC" w:rsidR="00CF2FA1" w:rsidRPr="000D4A22" w:rsidRDefault="00CF2FA1" w:rsidP="00D21558">
            <w:pPr>
              <w:jc w:val="right"/>
              <w:rPr>
                <w:sz w:val="22"/>
                <w:szCs w:val="22"/>
              </w:rPr>
            </w:pPr>
            <w:r w:rsidRPr="000D4A22">
              <w:rPr>
                <w:sz w:val="22"/>
                <w:szCs w:val="22"/>
              </w:rPr>
              <w:t>4.000</w:t>
            </w:r>
          </w:p>
        </w:tc>
        <w:tc>
          <w:tcPr>
            <w:tcW w:w="409" w:type="pct"/>
          </w:tcPr>
          <w:p w14:paraId="20EA037D" w14:textId="6F4988EA" w:rsidR="00CF2FA1" w:rsidRPr="000D4A22" w:rsidRDefault="00CF2FA1" w:rsidP="00D21558">
            <w:pPr>
              <w:jc w:val="right"/>
              <w:rPr>
                <w:sz w:val="22"/>
                <w:szCs w:val="22"/>
              </w:rPr>
            </w:pPr>
            <w:r w:rsidRPr="00BB77DF">
              <w:rPr>
                <w:sz w:val="22"/>
                <w:szCs w:val="22"/>
              </w:rPr>
              <w:t>-</w:t>
            </w:r>
          </w:p>
        </w:tc>
        <w:tc>
          <w:tcPr>
            <w:tcW w:w="392" w:type="pct"/>
          </w:tcPr>
          <w:p w14:paraId="323A7C47" w14:textId="3BD97854" w:rsidR="00CF2FA1" w:rsidRPr="000D4A22" w:rsidRDefault="00CF2FA1" w:rsidP="00D21558">
            <w:pPr>
              <w:jc w:val="right"/>
              <w:rPr>
                <w:sz w:val="22"/>
                <w:szCs w:val="22"/>
              </w:rPr>
            </w:pPr>
            <w:r w:rsidRPr="000D4A22">
              <w:rPr>
                <w:sz w:val="22"/>
                <w:szCs w:val="22"/>
              </w:rPr>
              <w:t>5.000</w:t>
            </w:r>
          </w:p>
        </w:tc>
        <w:tc>
          <w:tcPr>
            <w:tcW w:w="409" w:type="pct"/>
          </w:tcPr>
          <w:p w14:paraId="60158355" w14:textId="035EC1EF" w:rsidR="00CF2FA1" w:rsidRPr="000D4A22" w:rsidRDefault="00CF2FA1" w:rsidP="00D21558">
            <w:pPr>
              <w:jc w:val="right"/>
              <w:rPr>
                <w:sz w:val="22"/>
                <w:szCs w:val="22"/>
              </w:rPr>
            </w:pPr>
            <w:r w:rsidRPr="00C723C0">
              <w:rPr>
                <w:sz w:val="22"/>
                <w:szCs w:val="22"/>
              </w:rPr>
              <w:t>-</w:t>
            </w:r>
          </w:p>
        </w:tc>
        <w:tc>
          <w:tcPr>
            <w:tcW w:w="392" w:type="pct"/>
          </w:tcPr>
          <w:p w14:paraId="08BE83B7" w14:textId="16D7639F" w:rsidR="00CF2FA1" w:rsidRPr="000D4A22" w:rsidRDefault="00CF2FA1" w:rsidP="00D21558">
            <w:pPr>
              <w:jc w:val="right"/>
              <w:rPr>
                <w:sz w:val="22"/>
                <w:szCs w:val="22"/>
              </w:rPr>
            </w:pPr>
            <w:r w:rsidRPr="000D4A22">
              <w:rPr>
                <w:sz w:val="22"/>
                <w:szCs w:val="22"/>
              </w:rPr>
              <w:t>4.000</w:t>
            </w:r>
          </w:p>
        </w:tc>
        <w:tc>
          <w:tcPr>
            <w:tcW w:w="409" w:type="pct"/>
          </w:tcPr>
          <w:p w14:paraId="079F7B4C" w14:textId="1260C0BC" w:rsidR="00CF2FA1" w:rsidRPr="000D4A22" w:rsidRDefault="00CF2FA1" w:rsidP="00D21558">
            <w:pPr>
              <w:jc w:val="right"/>
              <w:rPr>
                <w:sz w:val="22"/>
                <w:szCs w:val="22"/>
              </w:rPr>
            </w:pPr>
            <w:r w:rsidRPr="00C20BF3">
              <w:rPr>
                <w:sz w:val="22"/>
                <w:szCs w:val="22"/>
              </w:rPr>
              <w:t>-</w:t>
            </w:r>
          </w:p>
        </w:tc>
        <w:tc>
          <w:tcPr>
            <w:tcW w:w="413" w:type="pct"/>
          </w:tcPr>
          <w:p w14:paraId="0FCFC7BE" w14:textId="5EC35BA4" w:rsidR="00CF2FA1" w:rsidRPr="000D4A22" w:rsidRDefault="00CF2FA1" w:rsidP="00D21558">
            <w:pPr>
              <w:jc w:val="right"/>
              <w:rPr>
                <w:sz w:val="22"/>
                <w:szCs w:val="22"/>
              </w:rPr>
            </w:pPr>
            <w:r w:rsidRPr="000D4A22">
              <w:rPr>
                <w:sz w:val="22"/>
                <w:szCs w:val="22"/>
              </w:rPr>
              <w:t>4.000</w:t>
            </w:r>
          </w:p>
        </w:tc>
      </w:tr>
      <w:tr w:rsidR="00CF2FA1" w:rsidRPr="00685096" w14:paraId="2B0F568F" w14:textId="77777777" w:rsidTr="00D14BE7">
        <w:trPr>
          <w:trHeight w:val="312"/>
        </w:trPr>
        <w:tc>
          <w:tcPr>
            <w:tcW w:w="281" w:type="pct"/>
          </w:tcPr>
          <w:p w14:paraId="6165BBBE" w14:textId="77777777" w:rsidR="00CF2FA1" w:rsidRPr="000D4A22" w:rsidRDefault="00CF2FA1" w:rsidP="00CF2FA1">
            <w:pPr>
              <w:jc w:val="center"/>
              <w:rPr>
                <w:sz w:val="22"/>
                <w:szCs w:val="22"/>
              </w:rPr>
            </w:pPr>
            <w:r w:rsidRPr="000D4A22">
              <w:rPr>
                <w:sz w:val="22"/>
                <w:szCs w:val="22"/>
              </w:rPr>
              <w:t>13</w:t>
            </w:r>
          </w:p>
        </w:tc>
        <w:tc>
          <w:tcPr>
            <w:tcW w:w="689" w:type="pct"/>
          </w:tcPr>
          <w:p w14:paraId="16E063CF" w14:textId="77777777" w:rsidR="00CF2FA1" w:rsidRPr="000D4A22" w:rsidRDefault="00CF2FA1" w:rsidP="00CF2FA1">
            <w:pPr>
              <w:jc w:val="center"/>
              <w:rPr>
                <w:sz w:val="22"/>
                <w:szCs w:val="22"/>
              </w:rPr>
            </w:pPr>
            <w:r w:rsidRPr="000D4A22">
              <w:rPr>
                <w:sz w:val="22"/>
                <w:szCs w:val="22"/>
              </w:rPr>
              <w:t>12/3/2026</w:t>
            </w:r>
          </w:p>
        </w:tc>
        <w:tc>
          <w:tcPr>
            <w:tcW w:w="409" w:type="pct"/>
          </w:tcPr>
          <w:p w14:paraId="56410937" w14:textId="106F0332" w:rsidR="00CF2FA1" w:rsidRPr="000D4A22" w:rsidRDefault="00CF2FA1" w:rsidP="00D21558">
            <w:pPr>
              <w:jc w:val="right"/>
              <w:rPr>
                <w:sz w:val="22"/>
                <w:szCs w:val="22"/>
              </w:rPr>
            </w:pPr>
            <w:r w:rsidRPr="00BE7C82">
              <w:rPr>
                <w:sz w:val="22"/>
                <w:szCs w:val="22"/>
              </w:rPr>
              <w:t>-</w:t>
            </w:r>
          </w:p>
        </w:tc>
        <w:tc>
          <w:tcPr>
            <w:tcW w:w="392" w:type="pct"/>
          </w:tcPr>
          <w:p w14:paraId="3961B260" w14:textId="694D519E" w:rsidR="00CF2FA1" w:rsidRPr="000D4A22" w:rsidRDefault="00CF2FA1" w:rsidP="00D21558">
            <w:pPr>
              <w:jc w:val="right"/>
              <w:rPr>
                <w:sz w:val="22"/>
                <w:szCs w:val="22"/>
              </w:rPr>
            </w:pPr>
            <w:r w:rsidRPr="000D4A22">
              <w:rPr>
                <w:sz w:val="22"/>
                <w:szCs w:val="22"/>
              </w:rPr>
              <w:t>4.000</w:t>
            </w:r>
          </w:p>
        </w:tc>
        <w:tc>
          <w:tcPr>
            <w:tcW w:w="409" w:type="pct"/>
          </w:tcPr>
          <w:p w14:paraId="0785F03E" w14:textId="6929DBEA" w:rsidR="00CF2FA1" w:rsidRPr="000D4A22" w:rsidRDefault="00CF2FA1" w:rsidP="00D21558">
            <w:pPr>
              <w:jc w:val="right"/>
              <w:rPr>
                <w:sz w:val="22"/>
                <w:szCs w:val="22"/>
              </w:rPr>
            </w:pPr>
            <w:r w:rsidRPr="004B3563">
              <w:rPr>
                <w:sz w:val="22"/>
                <w:szCs w:val="22"/>
              </w:rPr>
              <w:t>-</w:t>
            </w:r>
          </w:p>
        </w:tc>
        <w:tc>
          <w:tcPr>
            <w:tcW w:w="392" w:type="pct"/>
          </w:tcPr>
          <w:p w14:paraId="7404CCDC" w14:textId="3E4C131C" w:rsidR="00CF2FA1" w:rsidRPr="000D4A22" w:rsidRDefault="00CF2FA1" w:rsidP="00D21558">
            <w:pPr>
              <w:jc w:val="right"/>
              <w:rPr>
                <w:sz w:val="22"/>
                <w:szCs w:val="22"/>
              </w:rPr>
            </w:pPr>
            <w:r w:rsidRPr="000D4A22">
              <w:rPr>
                <w:sz w:val="22"/>
                <w:szCs w:val="22"/>
              </w:rPr>
              <w:t>4.000</w:t>
            </w:r>
          </w:p>
        </w:tc>
        <w:tc>
          <w:tcPr>
            <w:tcW w:w="409" w:type="pct"/>
          </w:tcPr>
          <w:p w14:paraId="78C4686D" w14:textId="73167CF4" w:rsidR="00CF2FA1" w:rsidRPr="000D4A22" w:rsidRDefault="00CF2FA1" w:rsidP="00D21558">
            <w:pPr>
              <w:jc w:val="right"/>
              <w:rPr>
                <w:sz w:val="22"/>
                <w:szCs w:val="22"/>
              </w:rPr>
            </w:pPr>
            <w:r w:rsidRPr="00BB77DF">
              <w:rPr>
                <w:sz w:val="22"/>
                <w:szCs w:val="22"/>
              </w:rPr>
              <w:t>-</w:t>
            </w:r>
          </w:p>
        </w:tc>
        <w:tc>
          <w:tcPr>
            <w:tcW w:w="392" w:type="pct"/>
          </w:tcPr>
          <w:p w14:paraId="773418C4" w14:textId="4C948523" w:rsidR="00CF2FA1" w:rsidRPr="000D4A22" w:rsidRDefault="00CF2FA1" w:rsidP="00D21558">
            <w:pPr>
              <w:jc w:val="right"/>
              <w:rPr>
                <w:sz w:val="22"/>
                <w:szCs w:val="22"/>
              </w:rPr>
            </w:pPr>
            <w:r w:rsidRPr="000D4A22">
              <w:rPr>
                <w:sz w:val="22"/>
                <w:szCs w:val="22"/>
              </w:rPr>
              <w:t>5.000</w:t>
            </w:r>
          </w:p>
        </w:tc>
        <w:tc>
          <w:tcPr>
            <w:tcW w:w="409" w:type="pct"/>
          </w:tcPr>
          <w:p w14:paraId="501ED455" w14:textId="6542B17C" w:rsidR="00CF2FA1" w:rsidRPr="000D4A22" w:rsidRDefault="00CF2FA1" w:rsidP="00D21558">
            <w:pPr>
              <w:jc w:val="right"/>
              <w:rPr>
                <w:sz w:val="22"/>
                <w:szCs w:val="22"/>
              </w:rPr>
            </w:pPr>
            <w:r w:rsidRPr="00C723C0">
              <w:rPr>
                <w:sz w:val="22"/>
                <w:szCs w:val="22"/>
              </w:rPr>
              <w:t>-</w:t>
            </w:r>
          </w:p>
        </w:tc>
        <w:tc>
          <w:tcPr>
            <w:tcW w:w="392" w:type="pct"/>
          </w:tcPr>
          <w:p w14:paraId="24A7195B" w14:textId="345C330A" w:rsidR="00CF2FA1" w:rsidRPr="000D4A22" w:rsidRDefault="00CF2FA1" w:rsidP="00D21558">
            <w:pPr>
              <w:jc w:val="right"/>
              <w:rPr>
                <w:sz w:val="22"/>
                <w:szCs w:val="22"/>
              </w:rPr>
            </w:pPr>
            <w:r w:rsidRPr="000D4A22">
              <w:rPr>
                <w:sz w:val="22"/>
                <w:szCs w:val="22"/>
              </w:rPr>
              <w:t>4.000</w:t>
            </w:r>
          </w:p>
        </w:tc>
        <w:tc>
          <w:tcPr>
            <w:tcW w:w="409" w:type="pct"/>
          </w:tcPr>
          <w:p w14:paraId="059D0788" w14:textId="24CEB488" w:rsidR="00CF2FA1" w:rsidRPr="000D4A22" w:rsidRDefault="00CF2FA1" w:rsidP="00D21558">
            <w:pPr>
              <w:jc w:val="right"/>
              <w:rPr>
                <w:sz w:val="22"/>
                <w:szCs w:val="22"/>
              </w:rPr>
            </w:pPr>
            <w:r w:rsidRPr="00C20BF3">
              <w:rPr>
                <w:sz w:val="22"/>
                <w:szCs w:val="22"/>
              </w:rPr>
              <w:t>-</w:t>
            </w:r>
          </w:p>
        </w:tc>
        <w:tc>
          <w:tcPr>
            <w:tcW w:w="413" w:type="pct"/>
          </w:tcPr>
          <w:p w14:paraId="39847F2B" w14:textId="0C49C87C" w:rsidR="00CF2FA1" w:rsidRPr="000D4A22" w:rsidRDefault="00CF2FA1" w:rsidP="00D21558">
            <w:pPr>
              <w:jc w:val="right"/>
              <w:rPr>
                <w:sz w:val="22"/>
                <w:szCs w:val="22"/>
              </w:rPr>
            </w:pPr>
            <w:r w:rsidRPr="000D4A22">
              <w:rPr>
                <w:sz w:val="22"/>
                <w:szCs w:val="22"/>
              </w:rPr>
              <w:t>4.000</w:t>
            </w:r>
          </w:p>
        </w:tc>
      </w:tr>
      <w:tr w:rsidR="00CF2FA1" w:rsidRPr="00685096" w14:paraId="5D367334" w14:textId="77777777" w:rsidTr="00D14BE7">
        <w:trPr>
          <w:trHeight w:val="312"/>
        </w:trPr>
        <w:tc>
          <w:tcPr>
            <w:tcW w:w="281" w:type="pct"/>
          </w:tcPr>
          <w:p w14:paraId="06787FCC" w14:textId="77777777" w:rsidR="00CF2FA1" w:rsidRPr="000D4A22" w:rsidRDefault="00CF2FA1" w:rsidP="00CF2FA1">
            <w:pPr>
              <w:jc w:val="center"/>
              <w:rPr>
                <w:sz w:val="22"/>
                <w:szCs w:val="22"/>
              </w:rPr>
            </w:pPr>
            <w:r w:rsidRPr="000D4A22">
              <w:rPr>
                <w:sz w:val="22"/>
                <w:szCs w:val="22"/>
              </w:rPr>
              <w:t>14</w:t>
            </w:r>
          </w:p>
        </w:tc>
        <w:tc>
          <w:tcPr>
            <w:tcW w:w="689" w:type="pct"/>
          </w:tcPr>
          <w:p w14:paraId="57CB7266" w14:textId="77777777" w:rsidR="00CF2FA1" w:rsidRPr="000D4A22" w:rsidRDefault="00CF2FA1" w:rsidP="00CF2FA1">
            <w:pPr>
              <w:jc w:val="center"/>
              <w:rPr>
                <w:sz w:val="22"/>
                <w:szCs w:val="22"/>
              </w:rPr>
            </w:pPr>
            <w:r w:rsidRPr="000D4A22">
              <w:rPr>
                <w:sz w:val="22"/>
                <w:szCs w:val="22"/>
              </w:rPr>
              <w:t>19/3/2026</w:t>
            </w:r>
          </w:p>
        </w:tc>
        <w:tc>
          <w:tcPr>
            <w:tcW w:w="409" w:type="pct"/>
          </w:tcPr>
          <w:p w14:paraId="0AAC2B28" w14:textId="0DDA50BC" w:rsidR="00CF2FA1" w:rsidRPr="000D4A22" w:rsidRDefault="00CF2FA1" w:rsidP="00D21558">
            <w:pPr>
              <w:jc w:val="right"/>
              <w:rPr>
                <w:sz w:val="22"/>
                <w:szCs w:val="22"/>
              </w:rPr>
            </w:pPr>
            <w:r w:rsidRPr="00BE7C82">
              <w:rPr>
                <w:sz w:val="22"/>
                <w:szCs w:val="22"/>
              </w:rPr>
              <w:t>-</w:t>
            </w:r>
          </w:p>
        </w:tc>
        <w:tc>
          <w:tcPr>
            <w:tcW w:w="392" w:type="pct"/>
          </w:tcPr>
          <w:p w14:paraId="32F0A339" w14:textId="180B75A0" w:rsidR="00CF2FA1" w:rsidRPr="000D4A22" w:rsidRDefault="00CF2FA1" w:rsidP="00D21558">
            <w:pPr>
              <w:jc w:val="right"/>
              <w:rPr>
                <w:sz w:val="22"/>
                <w:szCs w:val="22"/>
              </w:rPr>
            </w:pPr>
            <w:r w:rsidRPr="000D4A22">
              <w:rPr>
                <w:sz w:val="22"/>
                <w:szCs w:val="22"/>
              </w:rPr>
              <w:t>3.000</w:t>
            </w:r>
          </w:p>
        </w:tc>
        <w:tc>
          <w:tcPr>
            <w:tcW w:w="409" w:type="pct"/>
          </w:tcPr>
          <w:p w14:paraId="10794347" w14:textId="05E69E1E" w:rsidR="00CF2FA1" w:rsidRPr="000D4A22" w:rsidRDefault="00CF2FA1" w:rsidP="00D21558">
            <w:pPr>
              <w:jc w:val="right"/>
              <w:rPr>
                <w:sz w:val="22"/>
                <w:szCs w:val="22"/>
              </w:rPr>
            </w:pPr>
            <w:r w:rsidRPr="004B3563">
              <w:rPr>
                <w:sz w:val="22"/>
                <w:szCs w:val="22"/>
              </w:rPr>
              <w:t>-</w:t>
            </w:r>
          </w:p>
        </w:tc>
        <w:tc>
          <w:tcPr>
            <w:tcW w:w="392" w:type="pct"/>
          </w:tcPr>
          <w:p w14:paraId="54B29853" w14:textId="385E308C" w:rsidR="00CF2FA1" w:rsidRPr="000D4A22" w:rsidRDefault="00CF2FA1" w:rsidP="00D21558">
            <w:pPr>
              <w:jc w:val="right"/>
              <w:rPr>
                <w:sz w:val="22"/>
                <w:szCs w:val="22"/>
              </w:rPr>
            </w:pPr>
            <w:r w:rsidRPr="000D4A22">
              <w:rPr>
                <w:sz w:val="22"/>
                <w:szCs w:val="22"/>
              </w:rPr>
              <w:t>3.000</w:t>
            </w:r>
          </w:p>
        </w:tc>
        <w:tc>
          <w:tcPr>
            <w:tcW w:w="409" w:type="pct"/>
          </w:tcPr>
          <w:p w14:paraId="3ACB0F15" w14:textId="40C497E6" w:rsidR="00CF2FA1" w:rsidRPr="000D4A22" w:rsidRDefault="00CF2FA1" w:rsidP="00D21558">
            <w:pPr>
              <w:jc w:val="right"/>
              <w:rPr>
                <w:sz w:val="22"/>
                <w:szCs w:val="22"/>
              </w:rPr>
            </w:pPr>
            <w:r w:rsidRPr="00BB77DF">
              <w:rPr>
                <w:sz w:val="22"/>
                <w:szCs w:val="22"/>
              </w:rPr>
              <w:t>-</w:t>
            </w:r>
          </w:p>
        </w:tc>
        <w:tc>
          <w:tcPr>
            <w:tcW w:w="392" w:type="pct"/>
          </w:tcPr>
          <w:p w14:paraId="628A8117" w14:textId="21E72033" w:rsidR="00CF2FA1" w:rsidRPr="000D4A22" w:rsidRDefault="00CF2FA1" w:rsidP="00D21558">
            <w:pPr>
              <w:jc w:val="right"/>
              <w:rPr>
                <w:sz w:val="22"/>
                <w:szCs w:val="22"/>
              </w:rPr>
            </w:pPr>
            <w:r w:rsidRPr="000D4A22">
              <w:rPr>
                <w:sz w:val="22"/>
                <w:szCs w:val="22"/>
              </w:rPr>
              <w:t>4.000</w:t>
            </w:r>
          </w:p>
        </w:tc>
        <w:tc>
          <w:tcPr>
            <w:tcW w:w="409" w:type="pct"/>
          </w:tcPr>
          <w:p w14:paraId="18841E98" w14:textId="4A9FBCB6" w:rsidR="00CF2FA1" w:rsidRPr="000D4A22" w:rsidRDefault="00CF2FA1" w:rsidP="00D21558">
            <w:pPr>
              <w:jc w:val="right"/>
              <w:rPr>
                <w:sz w:val="22"/>
                <w:szCs w:val="22"/>
              </w:rPr>
            </w:pPr>
            <w:r w:rsidRPr="00C723C0">
              <w:rPr>
                <w:sz w:val="22"/>
                <w:szCs w:val="22"/>
              </w:rPr>
              <w:t>-</w:t>
            </w:r>
          </w:p>
        </w:tc>
        <w:tc>
          <w:tcPr>
            <w:tcW w:w="392" w:type="pct"/>
          </w:tcPr>
          <w:p w14:paraId="7687407F" w14:textId="49C4A894" w:rsidR="00CF2FA1" w:rsidRPr="000D4A22" w:rsidRDefault="00CF2FA1" w:rsidP="00D21558">
            <w:pPr>
              <w:jc w:val="right"/>
              <w:rPr>
                <w:sz w:val="22"/>
                <w:szCs w:val="22"/>
              </w:rPr>
            </w:pPr>
            <w:r w:rsidRPr="000D4A22">
              <w:rPr>
                <w:sz w:val="22"/>
                <w:szCs w:val="22"/>
              </w:rPr>
              <w:t>3.000</w:t>
            </w:r>
          </w:p>
        </w:tc>
        <w:tc>
          <w:tcPr>
            <w:tcW w:w="409" w:type="pct"/>
          </w:tcPr>
          <w:p w14:paraId="6C0B5084" w14:textId="28F08848" w:rsidR="00CF2FA1" w:rsidRPr="000D4A22" w:rsidRDefault="00CF2FA1" w:rsidP="00D21558">
            <w:pPr>
              <w:jc w:val="right"/>
              <w:rPr>
                <w:sz w:val="22"/>
                <w:szCs w:val="22"/>
              </w:rPr>
            </w:pPr>
            <w:r w:rsidRPr="00C20BF3">
              <w:rPr>
                <w:sz w:val="22"/>
                <w:szCs w:val="22"/>
              </w:rPr>
              <w:t>-</w:t>
            </w:r>
          </w:p>
        </w:tc>
        <w:tc>
          <w:tcPr>
            <w:tcW w:w="413" w:type="pct"/>
          </w:tcPr>
          <w:p w14:paraId="3DC22C9E" w14:textId="74368EA5" w:rsidR="00CF2FA1" w:rsidRPr="000D4A22" w:rsidRDefault="00CF2FA1" w:rsidP="00D21558">
            <w:pPr>
              <w:jc w:val="right"/>
              <w:rPr>
                <w:sz w:val="22"/>
                <w:szCs w:val="22"/>
              </w:rPr>
            </w:pPr>
            <w:r w:rsidRPr="000D4A22">
              <w:rPr>
                <w:sz w:val="22"/>
                <w:szCs w:val="22"/>
              </w:rPr>
              <w:t>3.000</w:t>
            </w:r>
          </w:p>
        </w:tc>
      </w:tr>
      <w:tr w:rsidR="00CF2FA1" w:rsidRPr="00685096" w14:paraId="319BAD0E" w14:textId="77777777" w:rsidTr="00D14BE7">
        <w:trPr>
          <w:trHeight w:val="312"/>
        </w:trPr>
        <w:tc>
          <w:tcPr>
            <w:tcW w:w="281" w:type="pct"/>
          </w:tcPr>
          <w:p w14:paraId="0CEE6883" w14:textId="77777777" w:rsidR="00CF2FA1" w:rsidRPr="000D4A22" w:rsidRDefault="00CF2FA1" w:rsidP="00CF2FA1">
            <w:pPr>
              <w:jc w:val="center"/>
              <w:rPr>
                <w:sz w:val="22"/>
                <w:szCs w:val="22"/>
              </w:rPr>
            </w:pPr>
            <w:r w:rsidRPr="000D4A22">
              <w:rPr>
                <w:sz w:val="22"/>
                <w:szCs w:val="22"/>
              </w:rPr>
              <w:t>15</w:t>
            </w:r>
          </w:p>
        </w:tc>
        <w:tc>
          <w:tcPr>
            <w:tcW w:w="689" w:type="pct"/>
          </w:tcPr>
          <w:p w14:paraId="312C1C2B" w14:textId="77777777" w:rsidR="00CF2FA1" w:rsidRPr="000D4A22" w:rsidRDefault="00CF2FA1" w:rsidP="00CF2FA1">
            <w:pPr>
              <w:jc w:val="center"/>
              <w:rPr>
                <w:sz w:val="22"/>
                <w:szCs w:val="22"/>
              </w:rPr>
            </w:pPr>
            <w:r w:rsidRPr="000D4A22">
              <w:rPr>
                <w:sz w:val="22"/>
                <w:szCs w:val="22"/>
              </w:rPr>
              <w:t>24/3/2026</w:t>
            </w:r>
          </w:p>
        </w:tc>
        <w:tc>
          <w:tcPr>
            <w:tcW w:w="409" w:type="pct"/>
          </w:tcPr>
          <w:p w14:paraId="4BABCED1" w14:textId="0B57FF49" w:rsidR="00CF2FA1" w:rsidRPr="000D4A22" w:rsidRDefault="00CF2FA1" w:rsidP="00D21558">
            <w:pPr>
              <w:jc w:val="right"/>
              <w:rPr>
                <w:sz w:val="22"/>
                <w:szCs w:val="22"/>
              </w:rPr>
            </w:pPr>
            <w:r w:rsidRPr="00BE7C82">
              <w:rPr>
                <w:sz w:val="22"/>
                <w:szCs w:val="22"/>
              </w:rPr>
              <w:t>-</w:t>
            </w:r>
          </w:p>
        </w:tc>
        <w:tc>
          <w:tcPr>
            <w:tcW w:w="392" w:type="pct"/>
          </w:tcPr>
          <w:p w14:paraId="04416867" w14:textId="0A006192" w:rsidR="00CF2FA1" w:rsidRPr="000D4A22" w:rsidRDefault="00CF2FA1" w:rsidP="00D21558">
            <w:pPr>
              <w:jc w:val="right"/>
              <w:rPr>
                <w:sz w:val="22"/>
                <w:szCs w:val="22"/>
              </w:rPr>
            </w:pPr>
            <w:r w:rsidRPr="000D4A22">
              <w:rPr>
                <w:sz w:val="22"/>
                <w:szCs w:val="22"/>
              </w:rPr>
              <w:t>3.000</w:t>
            </w:r>
          </w:p>
        </w:tc>
        <w:tc>
          <w:tcPr>
            <w:tcW w:w="409" w:type="pct"/>
          </w:tcPr>
          <w:p w14:paraId="5E16C87E" w14:textId="7B4C8CE8" w:rsidR="00CF2FA1" w:rsidRPr="000D4A22" w:rsidRDefault="00CF2FA1" w:rsidP="00D21558">
            <w:pPr>
              <w:jc w:val="right"/>
              <w:rPr>
                <w:sz w:val="22"/>
                <w:szCs w:val="22"/>
              </w:rPr>
            </w:pPr>
            <w:r w:rsidRPr="004B3563">
              <w:rPr>
                <w:sz w:val="22"/>
                <w:szCs w:val="22"/>
              </w:rPr>
              <w:t>-</w:t>
            </w:r>
          </w:p>
        </w:tc>
        <w:tc>
          <w:tcPr>
            <w:tcW w:w="392" w:type="pct"/>
          </w:tcPr>
          <w:p w14:paraId="5C4EF588" w14:textId="1716BB29" w:rsidR="00CF2FA1" w:rsidRPr="000D4A22" w:rsidRDefault="00CF2FA1" w:rsidP="00D21558">
            <w:pPr>
              <w:jc w:val="right"/>
              <w:rPr>
                <w:sz w:val="22"/>
                <w:szCs w:val="22"/>
              </w:rPr>
            </w:pPr>
            <w:r w:rsidRPr="000D4A22">
              <w:rPr>
                <w:sz w:val="22"/>
                <w:szCs w:val="22"/>
              </w:rPr>
              <w:t>3.000</w:t>
            </w:r>
          </w:p>
        </w:tc>
        <w:tc>
          <w:tcPr>
            <w:tcW w:w="409" w:type="pct"/>
          </w:tcPr>
          <w:p w14:paraId="12C068FC" w14:textId="510424C0" w:rsidR="00CF2FA1" w:rsidRPr="000D4A22" w:rsidRDefault="00CF2FA1" w:rsidP="00D21558">
            <w:pPr>
              <w:jc w:val="right"/>
              <w:rPr>
                <w:sz w:val="22"/>
                <w:szCs w:val="22"/>
              </w:rPr>
            </w:pPr>
            <w:r w:rsidRPr="00BB77DF">
              <w:rPr>
                <w:sz w:val="22"/>
                <w:szCs w:val="22"/>
              </w:rPr>
              <w:t>-</w:t>
            </w:r>
          </w:p>
        </w:tc>
        <w:tc>
          <w:tcPr>
            <w:tcW w:w="392" w:type="pct"/>
          </w:tcPr>
          <w:p w14:paraId="5C2E527F" w14:textId="1B0E6835" w:rsidR="00CF2FA1" w:rsidRPr="000D4A22" w:rsidRDefault="00CF2FA1" w:rsidP="00D21558">
            <w:pPr>
              <w:jc w:val="right"/>
              <w:rPr>
                <w:sz w:val="22"/>
                <w:szCs w:val="22"/>
              </w:rPr>
            </w:pPr>
            <w:r w:rsidRPr="000D4A22">
              <w:rPr>
                <w:sz w:val="22"/>
                <w:szCs w:val="22"/>
              </w:rPr>
              <w:t>4.000</w:t>
            </w:r>
          </w:p>
        </w:tc>
        <w:tc>
          <w:tcPr>
            <w:tcW w:w="409" w:type="pct"/>
          </w:tcPr>
          <w:p w14:paraId="67B1F6B4" w14:textId="6D1763B6" w:rsidR="00CF2FA1" w:rsidRPr="000D4A22" w:rsidRDefault="00CF2FA1" w:rsidP="00D21558">
            <w:pPr>
              <w:jc w:val="right"/>
              <w:rPr>
                <w:sz w:val="22"/>
                <w:szCs w:val="22"/>
              </w:rPr>
            </w:pPr>
            <w:r w:rsidRPr="00C723C0">
              <w:rPr>
                <w:sz w:val="22"/>
                <w:szCs w:val="22"/>
              </w:rPr>
              <w:t>-</w:t>
            </w:r>
          </w:p>
        </w:tc>
        <w:tc>
          <w:tcPr>
            <w:tcW w:w="392" w:type="pct"/>
          </w:tcPr>
          <w:p w14:paraId="781FC825" w14:textId="1F96651E" w:rsidR="00CF2FA1" w:rsidRPr="000D4A22" w:rsidRDefault="00CF2FA1" w:rsidP="00D21558">
            <w:pPr>
              <w:jc w:val="right"/>
              <w:rPr>
                <w:sz w:val="22"/>
                <w:szCs w:val="22"/>
              </w:rPr>
            </w:pPr>
            <w:r w:rsidRPr="000D4A22">
              <w:rPr>
                <w:sz w:val="22"/>
                <w:szCs w:val="22"/>
              </w:rPr>
              <w:t>3.000</w:t>
            </w:r>
          </w:p>
        </w:tc>
        <w:tc>
          <w:tcPr>
            <w:tcW w:w="409" w:type="pct"/>
          </w:tcPr>
          <w:p w14:paraId="30DCDC74" w14:textId="2EA8FD33" w:rsidR="00CF2FA1" w:rsidRPr="000D4A22" w:rsidRDefault="00CF2FA1" w:rsidP="00D21558">
            <w:pPr>
              <w:jc w:val="right"/>
              <w:rPr>
                <w:sz w:val="22"/>
                <w:szCs w:val="22"/>
              </w:rPr>
            </w:pPr>
            <w:r w:rsidRPr="00C20BF3">
              <w:rPr>
                <w:sz w:val="22"/>
                <w:szCs w:val="22"/>
              </w:rPr>
              <w:t>-</w:t>
            </w:r>
          </w:p>
        </w:tc>
        <w:tc>
          <w:tcPr>
            <w:tcW w:w="413" w:type="pct"/>
          </w:tcPr>
          <w:p w14:paraId="764E36DD" w14:textId="091CCC78" w:rsidR="00CF2FA1" w:rsidRPr="000D4A22" w:rsidRDefault="00CF2FA1" w:rsidP="00D21558">
            <w:pPr>
              <w:jc w:val="right"/>
              <w:rPr>
                <w:sz w:val="22"/>
                <w:szCs w:val="22"/>
              </w:rPr>
            </w:pPr>
            <w:r w:rsidRPr="000D4A22">
              <w:rPr>
                <w:sz w:val="22"/>
                <w:szCs w:val="22"/>
              </w:rPr>
              <w:t>3.000</w:t>
            </w:r>
          </w:p>
        </w:tc>
      </w:tr>
      <w:tr w:rsidR="00CF2FA1" w:rsidRPr="00685096" w14:paraId="510FF37F" w14:textId="77777777" w:rsidTr="00D14BE7">
        <w:trPr>
          <w:trHeight w:val="312"/>
        </w:trPr>
        <w:tc>
          <w:tcPr>
            <w:tcW w:w="281" w:type="pct"/>
          </w:tcPr>
          <w:p w14:paraId="3C4AB3CC" w14:textId="77777777" w:rsidR="00CF2FA1" w:rsidRPr="000D4A22" w:rsidRDefault="00CF2FA1" w:rsidP="00CF2FA1">
            <w:pPr>
              <w:jc w:val="center"/>
              <w:rPr>
                <w:sz w:val="22"/>
                <w:szCs w:val="22"/>
              </w:rPr>
            </w:pPr>
            <w:r w:rsidRPr="000D4A22">
              <w:rPr>
                <w:sz w:val="22"/>
                <w:szCs w:val="22"/>
              </w:rPr>
              <w:t>16</w:t>
            </w:r>
          </w:p>
        </w:tc>
        <w:tc>
          <w:tcPr>
            <w:tcW w:w="689" w:type="pct"/>
          </w:tcPr>
          <w:p w14:paraId="18E07E6A" w14:textId="77777777" w:rsidR="00CF2FA1" w:rsidRPr="000D4A22" w:rsidRDefault="00CF2FA1" w:rsidP="00CF2FA1">
            <w:pPr>
              <w:jc w:val="center"/>
              <w:rPr>
                <w:sz w:val="22"/>
                <w:szCs w:val="22"/>
              </w:rPr>
            </w:pPr>
            <w:r w:rsidRPr="000D4A22">
              <w:rPr>
                <w:sz w:val="22"/>
                <w:szCs w:val="22"/>
              </w:rPr>
              <w:t>25/3/2026</w:t>
            </w:r>
          </w:p>
        </w:tc>
        <w:tc>
          <w:tcPr>
            <w:tcW w:w="409" w:type="pct"/>
          </w:tcPr>
          <w:p w14:paraId="7CFF9D72" w14:textId="49E955D5" w:rsidR="00CF2FA1" w:rsidRPr="000D4A22" w:rsidRDefault="00CF2FA1" w:rsidP="00D21558">
            <w:pPr>
              <w:jc w:val="right"/>
              <w:rPr>
                <w:sz w:val="22"/>
                <w:szCs w:val="22"/>
              </w:rPr>
            </w:pPr>
            <w:r w:rsidRPr="00BE7C82">
              <w:rPr>
                <w:sz w:val="22"/>
                <w:szCs w:val="22"/>
              </w:rPr>
              <w:t>-</w:t>
            </w:r>
          </w:p>
        </w:tc>
        <w:tc>
          <w:tcPr>
            <w:tcW w:w="392" w:type="pct"/>
          </w:tcPr>
          <w:p w14:paraId="775E7229" w14:textId="192A0B49" w:rsidR="00CF2FA1" w:rsidRPr="000D4A22" w:rsidRDefault="00CF2FA1" w:rsidP="00D21558">
            <w:pPr>
              <w:jc w:val="right"/>
              <w:rPr>
                <w:sz w:val="22"/>
                <w:szCs w:val="22"/>
              </w:rPr>
            </w:pPr>
            <w:r w:rsidRPr="000D4A22">
              <w:rPr>
                <w:sz w:val="22"/>
                <w:szCs w:val="22"/>
              </w:rPr>
              <w:t>3.000</w:t>
            </w:r>
          </w:p>
        </w:tc>
        <w:tc>
          <w:tcPr>
            <w:tcW w:w="409" w:type="pct"/>
          </w:tcPr>
          <w:p w14:paraId="17E96DD4" w14:textId="42C6A055" w:rsidR="00CF2FA1" w:rsidRPr="000D4A22" w:rsidRDefault="00CF2FA1" w:rsidP="00D21558">
            <w:pPr>
              <w:jc w:val="right"/>
              <w:rPr>
                <w:sz w:val="22"/>
                <w:szCs w:val="22"/>
              </w:rPr>
            </w:pPr>
            <w:r w:rsidRPr="004B3563">
              <w:rPr>
                <w:sz w:val="22"/>
                <w:szCs w:val="22"/>
              </w:rPr>
              <w:t>-</w:t>
            </w:r>
          </w:p>
        </w:tc>
        <w:tc>
          <w:tcPr>
            <w:tcW w:w="392" w:type="pct"/>
          </w:tcPr>
          <w:p w14:paraId="7D4E7DEF" w14:textId="2B16773F" w:rsidR="00CF2FA1" w:rsidRPr="000D4A22" w:rsidRDefault="00CF2FA1" w:rsidP="00D21558">
            <w:pPr>
              <w:jc w:val="right"/>
              <w:rPr>
                <w:sz w:val="22"/>
                <w:szCs w:val="22"/>
              </w:rPr>
            </w:pPr>
            <w:r w:rsidRPr="000D4A22">
              <w:rPr>
                <w:sz w:val="22"/>
                <w:szCs w:val="22"/>
              </w:rPr>
              <w:t>3.000</w:t>
            </w:r>
          </w:p>
        </w:tc>
        <w:tc>
          <w:tcPr>
            <w:tcW w:w="409" w:type="pct"/>
          </w:tcPr>
          <w:p w14:paraId="5BF44C2A" w14:textId="2702BD8E" w:rsidR="00CF2FA1" w:rsidRPr="000D4A22" w:rsidRDefault="00CF2FA1" w:rsidP="00D21558">
            <w:pPr>
              <w:jc w:val="right"/>
              <w:rPr>
                <w:sz w:val="22"/>
                <w:szCs w:val="22"/>
              </w:rPr>
            </w:pPr>
            <w:r w:rsidRPr="00BB77DF">
              <w:rPr>
                <w:sz w:val="22"/>
                <w:szCs w:val="22"/>
              </w:rPr>
              <w:t>-</w:t>
            </w:r>
          </w:p>
        </w:tc>
        <w:tc>
          <w:tcPr>
            <w:tcW w:w="392" w:type="pct"/>
          </w:tcPr>
          <w:p w14:paraId="4742415F" w14:textId="7A885A12" w:rsidR="00CF2FA1" w:rsidRPr="000D4A22" w:rsidRDefault="00CF2FA1" w:rsidP="00D21558">
            <w:pPr>
              <w:jc w:val="right"/>
              <w:rPr>
                <w:sz w:val="22"/>
                <w:szCs w:val="22"/>
              </w:rPr>
            </w:pPr>
            <w:r w:rsidRPr="000D4A22">
              <w:rPr>
                <w:sz w:val="22"/>
                <w:szCs w:val="22"/>
              </w:rPr>
              <w:t>4.000</w:t>
            </w:r>
          </w:p>
        </w:tc>
        <w:tc>
          <w:tcPr>
            <w:tcW w:w="409" w:type="pct"/>
          </w:tcPr>
          <w:p w14:paraId="3CF4AB0A" w14:textId="355935E7" w:rsidR="00CF2FA1" w:rsidRPr="000D4A22" w:rsidRDefault="00CF2FA1" w:rsidP="00D21558">
            <w:pPr>
              <w:jc w:val="right"/>
              <w:rPr>
                <w:sz w:val="22"/>
                <w:szCs w:val="22"/>
              </w:rPr>
            </w:pPr>
            <w:r w:rsidRPr="00C723C0">
              <w:rPr>
                <w:sz w:val="22"/>
                <w:szCs w:val="22"/>
              </w:rPr>
              <w:t>-</w:t>
            </w:r>
          </w:p>
        </w:tc>
        <w:tc>
          <w:tcPr>
            <w:tcW w:w="392" w:type="pct"/>
          </w:tcPr>
          <w:p w14:paraId="53D2A39D" w14:textId="31524A2F" w:rsidR="00CF2FA1" w:rsidRPr="000D4A22" w:rsidRDefault="00CF2FA1" w:rsidP="00D21558">
            <w:pPr>
              <w:jc w:val="right"/>
              <w:rPr>
                <w:sz w:val="22"/>
                <w:szCs w:val="22"/>
              </w:rPr>
            </w:pPr>
            <w:r w:rsidRPr="000D4A22">
              <w:rPr>
                <w:sz w:val="22"/>
                <w:szCs w:val="22"/>
              </w:rPr>
              <w:t>3.000</w:t>
            </w:r>
          </w:p>
        </w:tc>
        <w:tc>
          <w:tcPr>
            <w:tcW w:w="409" w:type="pct"/>
          </w:tcPr>
          <w:p w14:paraId="015A3EA5" w14:textId="240650DA" w:rsidR="00CF2FA1" w:rsidRPr="000D4A22" w:rsidRDefault="00CF2FA1" w:rsidP="00D21558">
            <w:pPr>
              <w:jc w:val="right"/>
              <w:rPr>
                <w:sz w:val="22"/>
                <w:szCs w:val="22"/>
              </w:rPr>
            </w:pPr>
            <w:r w:rsidRPr="00C20BF3">
              <w:rPr>
                <w:sz w:val="22"/>
                <w:szCs w:val="22"/>
              </w:rPr>
              <w:t>-</w:t>
            </w:r>
          </w:p>
        </w:tc>
        <w:tc>
          <w:tcPr>
            <w:tcW w:w="413" w:type="pct"/>
          </w:tcPr>
          <w:p w14:paraId="52DBB086" w14:textId="24022536" w:rsidR="00CF2FA1" w:rsidRPr="000D4A22" w:rsidRDefault="00CF2FA1" w:rsidP="00D21558">
            <w:pPr>
              <w:jc w:val="right"/>
              <w:rPr>
                <w:sz w:val="22"/>
                <w:szCs w:val="22"/>
              </w:rPr>
            </w:pPr>
            <w:r w:rsidRPr="000D4A22">
              <w:rPr>
                <w:sz w:val="22"/>
                <w:szCs w:val="22"/>
              </w:rPr>
              <w:t>3.000</w:t>
            </w:r>
          </w:p>
        </w:tc>
      </w:tr>
      <w:tr w:rsidR="00CF2FA1" w:rsidRPr="00685096" w14:paraId="34EC23A8" w14:textId="77777777" w:rsidTr="00D14BE7">
        <w:trPr>
          <w:trHeight w:val="312"/>
        </w:trPr>
        <w:tc>
          <w:tcPr>
            <w:tcW w:w="281" w:type="pct"/>
          </w:tcPr>
          <w:p w14:paraId="1E6E8588" w14:textId="2B2B15B8" w:rsidR="00CF2FA1" w:rsidRPr="000D4A22" w:rsidRDefault="00CF2FA1" w:rsidP="00CF2FA1">
            <w:pPr>
              <w:jc w:val="center"/>
              <w:rPr>
                <w:sz w:val="22"/>
                <w:szCs w:val="22"/>
              </w:rPr>
            </w:pPr>
            <w:r w:rsidRPr="000D4A22">
              <w:rPr>
                <w:sz w:val="22"/>
                <w:szCs w:val="22"/>
              </w:rPr>
              <w:t>17</w:t>
            </w:r>
          </w:p>
        </w:tc>
        <w:tc>
          <w:tcPr>
            <w:tcW w:w="689" w:type="pct"/>
          </w:tcPr>
          <w:p w14:paraId="110569EE" w14:textId="08506694" w:rsidR="00CF2FA1" w:rsidRPr="000D4A22" w:rsidRDefault="00CF2FA1" w:rsidP="00CF2FA1">
            <w:pPr>
              <w:jc w:val="center"/>
              <w:rPr>
                <w:sz w:val="22"/>
                <w:szCs w:val="22"/>
              </w:rPr>
            </w:pPr>
            <w:r w:rsidRPr="000D4A22">
              <w:rPr>
                <w:sz w:val="22"/>
                <w:szCs w:val="22"/>
              </w:rPr>
              <w:t>26/3/2026</w:t>
            </w:r>
          </w:p>
        </w:tc>
        <w:tc>
          <w:tcPr>
            <w:tcW w:w="409" w:type="pct"/>
          </w:tcPr>
          <w:p w14:paraId="6CC82E2D" w14:textId="178E9CB4" w:rsidR="00CF2FA1" w:rsidRPr="000D4A22" w:rsidRDefault="00CF2FA1" w:rsidP="00D21558">
            <w:pPr>
              <w:jc w:val="right"/>
              <w:rPr>
                <w:sz w:val="22"/>
                <w:szCs w:val="22"/>
              </w:rPr>
            </w:pPr>
            <w:r w:rsidRPr="00BE7C82">
              <w:rPr>
                <w:sz w:val="22"/>
                <w:szCs w:val="22"/>
              </w:rPr>
              <w:t>-</w:t>
            </w:r>
          </w:p>
        </w:tc>
        <w:tc>
          <w:tcPr>
            <w:tcW w:w="392" w:type="pct"/>
          </w:tcPr>
          <w:p w14:paraId="17BD99CB" w14:textId="75482BE0" w:rsidR="00CF2FA1" w:rsidRPr="000D4A22" w:rsidRDefault="00CF2FA1" w:rsidP="00D21558">
            <w:pPr>
              <w:jc w:val="right"/>
              <w:rPr>
                <w:sz w:val="22"/>
                <w:szCs w:val="22"/>
              </w:rPr>
            </w:pPr>
            <w:r w:rsidRPr="000D4A22">
              <w:rPr>
                <w:sz w:val="22"/>
                <w:szCs w:val="22"/>
              </w:rPr>
              <w:t>0</w:t>
            </w:r>
          </w:p>
        </w:tc>
        <w:tc>
          <w:tcPr>
            <w:tcW w:w="409" w:type="pct"/>
          </w:tcPr>
          <w:p w14:paraId="01F0EACC" w14:textId="5901C70D" w:rsidR="00CF2FA1" w:rsidRPr="000D4A22" w:rsidRDefault="00CF2FA1" w:rsidP="00D21558">
            <w:pPr>
              <w:jc w:val="right"/>
              <w:rPr>
                <w:sz w:val="22"/>
                <w:szCs w:val="22"/>
              </w:rPr>
            </w:pPr>
            <w:r w:rsidRPr="004B3563">
              <w:rPr>
                <w:sz w:val="22"/>
                <w:szCs w:val="22"/>
              </w:rPr>
              <w:t>-</w:t>
            </w:r>
          </w:p>
        </w:tc>
        <w:tc>
          <w:tcPr>
            <w:tcW w:w="392" w:type="pct"/>
          </w:tcPr>
          <w:p w14:paraId="5FC1BB6A" w14:textId="71270B7F" w:rsidR="00CF2FA1" w:rsidRPr="000D4A22" w:rsidRDefault="00CF2FA1" w:rsidP="00D21558">
            <w:pPr>
              <w:jc w:val="right"/>
              <w:rPr>
                <w:sz w:val="22"/>
                <w:szCs w:val="22"/>
              </w:rPr>
            </w:pPr>
            <w:r w:rsidRPr="000D4A22">
              <w:rPr>
                <w:sz w:val="22"/>
                <w:szCs w:val="22"/>
              </w:rPr>
              <w:t>0</w:t>
            </w:r>
          </w:p>
        </w:tc>
        <w:tc>
          <w:tcPr>
            <w:tcW w:w="409" w:type="pct"/>
          </w:tcPr>
          <w:p w14:paraId="0CA51FCA" w14:textId="2F2EC854" w:rsidR="00CF2FA1" w:rsidRPr="000D4A22" w:rsidRDefault="00CF2FA1" w:rsidP="00D21558">
            <w:pPr>
              <w:jc w:val="right"/>
              <w:rPr>
                <w:sz w:val="22"/>
                <w:szCs w:val="22"/>
              </w:rPr>
            </w:pPr>
            <w:r w:rsidRPr="00BB77DF">
              <w:rPr>
                <w:sz w:val="22"/>
                <w:szCs w:val="22"/>
              </w:rPr>
              <w:t>-</w:t>
            </w:r>
          </w:p>
        </w:tc>
        <w:tc>
          <w:tcPr>
            <w:tcW w:w="392" w:type="pct"/>
          </w:tcPr>
          <w:p w14:paraId="263FB3F7" w14:textId="461AC930" w:rsidR="00CF2FA1" w:rsidRPr="000D4A22" w:rsidRDefault="00CF2FA1" w:rsidP="00D21558">
            <w:pPr>
              <w:jc w:val="right"/>
              <w:rPr>
                <w:sz w:val="22"/>
                <w:szCs w:val="22"/>
              </w:rPr>
            </w:pPr>
            <w:r w:rsidRPr="000D4A22">
              <w:rPr>
                <w:sz w:val="22"/>
                <w:szCs w:val="22"/>
              </w:rPr>
              <w:t>0</w:t>
            </w:r>
          </w:p>
        </w:tc>
        <w:tc>
          <w:tcPr>
            <w:tcW w:w="409" w:type="pct"/>
          </w:tcPr>
          <w:p w14:paraId="25239D47" w14:textId="3A75B144" w:rsidR="00CF2FA1" w:rsidRPr="000D4A22" w:rsidRDefault="00CF2FA1" w:rsidP="00D21558">
            <w:pPr>
              <w:jc w:val="right"/>
              <w:rPr>
                <w:sz w:val="22"/>
                <w:szCs w:val="22"/>
              </w:rPr>
            </w:pPr>
            <w:r w:rsidRPr="00C723C0">
              <w:rPr>
                <w:sz w:val="22"/>
                <w:szCs w:val="22"/>
              </w:rPr>
              <w:t>-</w:t>
            </w:r>
          </w:p>
        </w:tc>
        <w:tc>
          <w:tcPr>
            <w:tcW w:w="392" w:type="pct"/>
          </w:tcPr>
          <w:p w14:paraId="74E7D821" w14:textId="115280CB" w:rsidR="00CF2FA1" w:rsidRPr="000D4A22" w:rsidRDefault="00CF2FA1" w:rsidP="00D21558">
            <w:pPr>
              <w:jc w:val="right"/>
              <w:rPr>
                <w:sz w:val="22"/>
                <w:szCs w:val="22"/>
              </w:rPr>
            </w:pPr>
            <w:r w:rsidRPr="000D4A22">
              <w:rPr>
                <w:sz w:val="22"/>
                <w:szCs w:val="22"/>
              </w:rPr>
              <w:t>0</w:t>
            </w:r>
          </w:p>
        </w:tc>
        <w:tc>
          <w:tcPr>
            <w:tcW w:w="409" w:type="pct"/>
          </w:tcPr>
          <w:p w14:paraId="774D8400" w14:textId="215889AF" w:rsidR="00CF2FA1" w:rsidRPr="000D4A22" w:rsidRDefault="00CF2FA1" w:rsidP="00D21558">
            <w:pPr>
              <w:jc w:val="right"/>
              <w:rPr>
                <w:sz w:val="22"/>
                <w:szCs w:val="22"/>
              </w:rPr>
            </w:pPr>
            <w:r w:rsidRPr="00C20BF3">
              <w:rPr>
                <w:sz w:val="22"/>
                <w:szCs w:val="22"/>
              </w:rPr>
              <w:t>-</w:t>
            </w:r>
          </w:p>
        </w:tc>
        <w:tc>
          <w:tcPr>
            <w:tcW w:w="413" w:type="pct"/>
          </w:tcPr>
          <w:p w14:paraId="7D5B5C2D" w14:textId="7E21F1FD" w:rsidR="00CF2FA1" w:rsidRPr="000D4A22" w:rsidRDefault="00CF2FA1" w:rsidP="00D21558">
            <w:pPr>
              <w:jc w:val="right"/>
              <w:rPr>
                <w:sz w:val="22"/>
                <w:szCs w:val="22"/>
              </w:rPr>
            </w:pPr>
            <w:r w:rsidRPr="000D4A22">
              <w:rPr>
                <w:sz w:val="22"/>
                <w:szCs w:val="22"/>
              </w:rPr>
              <w:t>0</w:t>
            </w:r>
          </w:p>
        </w:tc>
      </w:tr>
      <w:tr w:rsidR="00CF2FA1" w:rsidRPr="00685096" w14:paraId="3DCA2A1A" w14:textId="77777777" w:rsidTr="00D14BE7">
        <w:trPr>
          <w:trHeight w:val="312"/>
        </w:trPr>
        <w:tc>
          <w:tcPr>
            <w:tcW w:w="281" w:type="pct"/>
          </w:tcPr>
          <w:p w14:paraId="22ECD017" w14:textId="54A72B49" w:rsidR="00CF2FA1" w:rsidRPr="000D4A22" w:rsidRDefault="00CF2FA1" w:rsidP="00CF2FA1">
            <w:pPr>
              <w:jc w:val="center"/>
              <w:rPr>
                <w:sz w:val="22"/>
                <w:szCs w:val="22"/>
              </w:rPr>
            </w:pPr>
            <w:r w:rsidRPr="000D4A22">
              <w:rPr>
                <w:sz w:val="22"/>
                <w:szCs w:val="22"/>
              </w:rPr>
              <w:t>18</w:t>
            </w:r>
          </w:p>
        </w:tc>
        <w:tc>
          <w:tcPr>
            <w:tcW w:w="689" w:type="pct"/>
          </w:tcPr>
          <w:p w14:paraId="71F7D154" w14:textId="113816CB" w:rsidR="00CF2FA1" w:rsidRPr="000D4A22" w:rsidRDefault="00CF2FA1" w:rsidP="00CF2FA1">
            <w:pPr>
              <w:jc w:val="center"/>
              <w:rPr>
                <w:sz w:val="22"/>
                <w:szCs w:val="22"/>
                <w:vertAlign w:val="superscript"/>
              </w:rPr>
            </w:pPr>
            <w:r w:rsidRPr="000D4A22">
              <w:rPr>
                <w:sz w:val="22"/>
                <w:szCs w:val="22"/>
              </w:rPr>
              <w:t>02/4/2026</w:t>
            </w:r>
            <w:r w:rsidR="00483179" w:rsidRPr="00D21558">
              <w:rPr>
                <w:b/>
                <w:sz w:val="22"/>
                <w:szCs w:val="22"/>
                <w:vertAlign w:val="superscript"/>
              </w:rPr>
              <w:t>*</w:t>
            </w:r>
          </w:p>
        </w:tc>
        <w:tc>
          <w:tcPr>
            <w:tcW w:w="409" w:type="pct"/>
          </w:tcPr>
          <w:p w14:paraId="64819885" w14:textId="551E7470" w:rsidR="00CF2FA1" w:rsidRPr="000D4A22" w:rsidRDefault="00CF2FA1" w:rsidP="00D21558">
            <w:pPr>
              <w:jc w:val="right"/>
              <w:rPr>
                <w:sz w:val="22"/>
                <w:szCs w:val="22"/>
              </w:rPr>
            </w:pPr>
            <w:r w:rsidRPr="00BE7C82">
              <w:rPr>
                <w:sz w:val="22"/>
                <w:szCs w:val="22"/>
              </w:rPr>
              <w:t>-</w:t>
            </w:r>
          </w:p>
        </w:tc>
        <w:tc>
          <w:tcPr>
            <w:tcW w:w="392" w:type="pct"/>
          </w:tcPr>
          <w:p w14:paraId="4B266E96" w14:textId="56A073A6" w:rsidR="00CF2FA1" w:rsidRPr="000D4A22" w:rsidRDefault="00CF2FA1" w:rsidP="00D21558">
            <w:pPr>
              <w:jc w:val="right"/>
              <w:rPr>
                <w:sz w:val="22"/>
                <w:szCs w:val="22"/>
              </w:rPr>
            </w:pPr>
            <w:r w:rsidRPr="000D4A22">
              <w:rPr>
                <w:sz w:val="22"/>
                <w:szCs w:val="22"/>
              </w:rPr>
              <w:t>0</w:t>
            </w:r>
          </w:p>
        </w:tc>
        <w:tc>
          <w:tcPr>
            <w:tcW w:w="409" w:type="pct"/>
          </w:tcPr>
          <w:p w14:paraId="5CA1B295" w14:textId="343E2653" w:rsidR="00CF2FA1" w:rsidRPr="000D4A22" w:rsidRDefault="00CF2FA1" w:rsidP="00D21558">
            <w:pPr>
              <w:jc w:val="right"/>
              <w:rPr>
                <w:sz w:val="22"/>
                <w:szCs w:val="22"/>
              </w:rPr>
            </w:pPr>
            <w:r w:rsidRPr="004B3563">
              <w:rPr>
                <w:sz w:val="22"/>
                <w:szCs w:val="22"/>
              </w:rPr>
              <w:t>-</w:t>
            </w:r>
          </w:p>
        </w:tc>
        <w:tc>
          <w:tcPr>
            <w:tcW w:w="392" w:type="pct"/>
          </w:tcPr>
          <w:p w14:paraId="1C6D6010" w14:textId="126C37B4" w:rsidR="00CF2FA1" w:rsidRPr="000D4A22" w:rsidRDefault="00CF2FA1" w:rsidP="00D21558">
            <w:pPr>
              <w:jc w:val="right"/>
              <w:rPr>
                <w:sz w:val="22"/>
                <w:szCs w:val="22"/>
              </w:rPr>
            </w:pPr>
            <w:r w:rsidRPr="000D4A22">
              <w:rPr>
                <w:sz w:val="22"/>
                <w:szCs w:val="22"/>
              </w:rPr>
              <w:t>0</w:t>
            </w:r>
          </w:p>
        </w:tc>
        <w:tc>
          <w:tcPr>
            <w:tcW w:w="409" w:type="pct"/>
          </w:tcPr>
          <w:p w14:paraId="535B5EFD" w14:textId="30C80CE4" w:rsidR="00CF2FA1" w:rsidRPr="000D4A22" w:rsidRDefault="00CF2FA1" w:rsidP="00D21558">
            <w:pPr>
              <w:jc w:val="right"/>
              <w:rPr>
                <w:sz w:val="22"/>
                <w:szCs w:val="22"/>
              </w:rPr>
            </w:pPr>
            <w:r w:rsidRPr="00BB77DF">
              <w:rPr>
                <w:sz w:val="22"/>
                <w:szCs w:val="22"/>
              </w:rPr>
              <w:t>-</w:t>
            </w:r>
          </w:p>
        </w:tc>
        <w:tc>
          <w:tcPr>
            <w:tcW w:w="392" w:type="pct"/>
          </w:tcPr>
          <w:p w14:paraId="2B0B0B0C" w14:textId="35C14AB2" w:rsidR="00CF2FA1" w:rsidRPr="000D4A22" w:rsidRDefault="00CF2FA1" w:rsidP="00D21558">
            <w:pPr>
              <w:jc w:val="right"/>
              <w:rPr>
                <w:sz w:val="22"/>
                <w:szCs w:val="22"/>
              </w:rPr>
            </w:pPr>
            <w:r w:rsidRPr="000D4A22">
              <w:rPr>
                <w:sz w:val="22"/>
                <w:szCs w:val="22"/>
              </w:rPr>
              <w:t>0</w:t>
            </w:r>
          </w:p>
        </w:tc>
        <w:tc>
          <w:tcPr>
            <w:tcW w:w="409" w:type="pct"/>
          </w:tcPr>
          <w:p w14:paraId="00B9E47A" w14:textId="501E4915" w:rsidR="00CF2FA1" w:rsidRPr="000D4A22" w:rsidRDefault="00CF2FA1" w:rsidP="00D21558">
            <w:pPr>
              <w:jc w:val="right"/>
              <w:rPr>
                <w:sz w:val="22"/>
                <w:szCs w:val="22"/>
              </w:rPr>
            </w:pPr>
            <w:r w:rsidRPr="00C723C0">
              <w:rPr>
                <w:sz w:val="22"/>
                <w:szCs w:val="22"/>
              </w:rPr>
              <w:t>-</w:t>
            </w:r>
          </w:p>
        </w:tc>
        <w:tc>
          <w:tcPr>
            <w:tcW w:w="392" w:type="pct"/>
          </w:tcPr>
          <w:p w14:paraId="61B39EE7" w14:textId="625562BD" w:rsidR="00CF2FA1" w:rsidRPr="000D4A22" w:rsidRDefault="00CF2FA1" w:rsidP="00D21558">
            <w:pPr>
              <w:jc w:val="right"/>
              <w:rPr>
                <w:sz w:val="22"/>
                <w:szCs w:val="22"/>
              </w:rPr>
            </w:pPr>
            <w:r w:rsidRPr="000D4A22">
              <w:rPr>
                <w:sz w:val="22"/>
                <w:szCs w:val="22"/>
              </w:rPr>
              <w:t>-</w:t>
            </w:r>
          </w:p>
        </w:tc>
        <w:tc>
          <w:tcPr>
            <w:tcW w:w="409" w:type="pct"/>
          </w:tcPr>
          <w:p w14:paraId="3B472CDE" w14:textId="5CA6CF88" w:rsidR="00CF2FA1" w:rsidRPr="000D4A22" w:rsidRDefault="00CF2FA1" w:rsidP="00D21558">
            <w:pPr>
              <w:jc w:val="right"/>
              <w:rPr>
                <w:sz w:val="22"/>
                <w:szCs w:val="22"/>
              </w:rPr>
            </w:pPr>
            <w:r w:rsidRPr="00C20BF3">
              <w:rPr>
                <w:sz w:val="22"/>
                <w:szCs w:val="22"/>
              </w:rPr>
              <w:t>-</w:t>
            </w:r>
          </w:p>
        </w:tc>
        <w:tc>
          <w:tcPr>
            <w:tcW w:w="413" w:type="pct"/>
          </w:tcPr>
          <w:p w14:paraId="42E3F210" w14:textId="73CDDA93" w:rsidR="00CF2FA1" w:rsidRPr="000D4A22" w:rsidRDefault="00CF2FA1" w:rsidP="00D21558">
            <w:pPr>
              <w:jc w:val="right"/>
              <w:rPr>
                <w:sz w:val="22"/>
                <w:szCs w:val="22"/>
              </w:rPr>
            </w:pPr>
            <w:r w:rsidRPr="000D4A22">
              <w:rPr>
                <w:sz w:val="22"/>
                <w:szCs w:val="22"/>
              </w:rPr>
              <w:t>0</w:t>
            </w:r>
          </w:p>
        </w:tc>
      </w:tr>
      <w:tr w:rsidR="00CF2FA1" w:rsidRPr="00685096" w14:paraId="73734ECD" w14:textId="77777777" w:rsidTr="00D14BE7">
        <w:trPr>
          <w:trHeight w:val="312"/>
        </w:trPr>
        <w:tc>
          <w:tcPr>
            <w:tcW w:w="281" w:type="pct"/>
          </w:tcPr>
          <w:p w14:paraId="0044EB61" w14:textId="3BED1D06" w:rsidR="00CF2FA1" w:rsidRPr="000D4A22" w:rsidRDefault="00CF2FA1" w:rsidP="00CF2FA1">
            <w:pPr>
              <w:jc w:val="center"/>
              <w:rPr>
                <w:sz w:val="22"/>
                <w:szCs w:val="22"/>
              </w:rPr>
            </w:pPr>
            <w:r w:rsidRPr="000D4A22">
              <w:rPr>
                <w:sz w:val="22"/>
                <w:szCs w:val="22"/>
              </w:rPr>
              <w:t>19</w:t>
            </w:r>
          </w:p>
        </w:tc>
        <w:tc>
          <w:tcPr>
            <w:tcW w:w="689" w:type="pct"/>
          </w:tcPr>
          <w:p w14:paraId="6F06AB99" w14:textId="3FA830B5" w:rsidR="00CF2FA1" w:rsidRPr="000D4A22" w:rsidRDefault="00CF2FA1" w:rsidP="00CF2FA1">
            <w:pPr>
              <w:jc w:val="center"/>
              <w:rPr>
                <w:sz w:val="22"/>
                <w:szCs w:val="22"/>
                <w:vertAlign w:val="superscript"/>
              </w:rPr>
            </w:pPr>
            <w:r w:rsidRPr="000D4A22">
              <w:rPr>
                <w:sz w:val="22"/>
                <w:szCs w:val="22"/>
              </w:rPr>
              <w:t>03/4/2026</w:t>
            </w:r>
            <w:r w:rsidRPr="00D21558">
              <w:rPr>
                <w:b/>
                <w:sz w:val="22"/>
                <w:szCs w:val="22"/>
                <w:vertAlign w:val="superscript"/>
              </w:rPr>
              <w:t>*</w:t>
            </w:r>
            <w:r w:rsidR="00483179" w:rsidRPr="00D21558">
              <w:rPr>
                <w:b/>
                <w:sz w:val="22"/>
                <w:szCs w:val="22"/>
                <w:vertAlign w:val="superscript"/>
              </w:rPr>
              <w:t>*</w:t>
            </w:r>
          </w:p>
        </w:tc>
        <w:tc>
          <w:tcPr>
            <w:tcW w:w="409" w:type="pct"/>
          </w:tcPr>
          <w:p w14:paraId="554751CF" w14:textId="0C65DEBB" w:rsidR="00CF2FA1" w:rsidRPr="000D4A22" w:rsidRDefault="00CF2FA1" w:rsidP="00D21558">
            <w:pPr>
              <w:jc w:val="right"/>
              <w:rPr>
                <w:sz w:val="22"/>
                <w:szCs w:val="22"/>
              </w:rPr>
            </w:pPr>
            <w:r w:rsidRPr="00BE7C82">
              <w:rPr>
                <w:sz w:val="22"/>
                <w:szCs w:val="22"/>
              </w:rPr>
              <w:t>-</w:t>
            </w:r>
          </w:p>
        </w:tc>
        <w:tc>
          <w:tcPr>
            <w:tcW w:w="392" w:type="pct"/>
          </w:tcPr>
          <w:p w14:paraId="6DF1F1BC" w14:textId="5AC511C3" w:rsidR="00CF2FA1" w:rsidRPr="000D4A22" w:rsidRDefault="00CF2FA1" w:rsidP="00D21558">
            <w:pPr>
              <w:jc w:val="right"/>
              <w:rPr>
                <w:sz w:val="22"/>
                <w:szCs w:val="22"/>
              </w:rPr>
            </w:pPr>
            <w:r w:rsidRPr="000D4A22">
              <w:rPr>
                <w:sz w:val="22"/>
                <w:szCs w:val="22"/>
              </w:rPr>
              <w:t>0</w:t>
            </w:r>
          </w:p>
        </w:tc>
        <w:tc>
          <w:tcPr>
            <w:tcW w:w="409" w:type="pct"/>
          </w:tcPr>
          <w:p w14:paraId="1B19DED8" w14:textId="4F510782" w:rsidR="00CF2FA1" w:rsidRPr="000D4A22" w:rsidRDefault="00CF2FA1" w:rsidP="00D21558">
            <w:pPr>
              <w:jc w:val="right"/>
              <w:rPr>
                <w:sz w:val="22"/>
                <w:szCs w:val="22"/>
              </w:rPr>
            </w:pPr>
            <w:r w:rsidRPr="004B3563">
              <w:rPr>
                <w:sz w:val="22"/>
                <w:szCs w:val="22"/>
              </w:rPr>
              <w:t>-</w:t>
            </w:r>
          </w:p>
        </w:tc>
        <w:tc>
          <w:tcPr>
            <w:tcW w:w="392" w:type="pct"/>
          </w:tcPr>
          <w:p w14:paraId="75D3A9C3" w14:textId="424CE5D4" w:rsidR="00CF2FA1" w:rsidRPr="000D4A22" w:rsidRDefault="00CF2FA1" w:rsidP="00D21558">
            <w:pPr>
              <w:jc w:val="right"/>
              <w:rPr>
                <w:sz w:val="22"/>
                <w:szCs w:val="22"/>
              </w:rPr>
            </w:pPr>
            <w:r w:rsidRPr="000D4A22">
              <w:rPr>
                <w:sz w:val="22"/>
                <w:szCs w:val="22"/>
              </w:rPr>
              <w:t>0</w:t>
            </w:r>
          </w:p>
        </w:tc>
        <w:tc>
          <w:tcPr>
            <w:tcW w:w="409" w:type="pct"/>
          </w:tcPr>
          <w:p w14:paraId="0D114F0C" w14:textId="05A36085" w:rsidR="00CF2FA1" w:rsidRPr="000D4A22" w:rsidRDefault="00CF2FA1" w:rsidP="00D21558">
            <w:pPr>
              <w:jc w:val="right"/>
              <w:rPr>
                <w:sz w:val="22"/>
                <w:szCs w:val="22"/>
              </w:rPr>
            </w:pPr>
            <w:r w:rsidRPr="00BB77DF">
              <w:rPr>
                <w:sz w:val="22"/>
                <w:szCs w:val="22"/>
              </w:rPr>
              <w:t>-</w:t>
            </w:r>
          </w:p>
        </w:tc>
        <w:tc>
          <w:tcPr>
            <w:tcW w:w="392" w:type="pct"/>
          </w:tcPr>
          <w:p w14:paraId="54249068" w14:textId="7357DEF5" w:rsidR="00CF2FA1" w:rsidRPr="000D4A22" w:rsidRDefault="00CF2FA1" w:rsidP="00D21558">
            <w:pPr>
              <w:jc w:val="right"/>
              <w:rPr>
                <w:sz w:val="22"/>
                <w:szCs w:val="22"/>
              </w:rPr>
            </w:pPr>
            <w:r w:rsidRPr="000D4A22">
              <w:rPr>
                <w:sz w:val="22"/>
                <w:szCs w:val="22"/>
              </w:rPr>
              <w:t>5.000</w:t>
            </w:r>
          </w:p>
        </w:tc>
        <w:tc>
          <w:tcPr>
            <w:tcW w:w="409" w:type="pct"/>
          </w:tcPr>
          <w:p w14:paraId="76C35BA3" w14:textId="34E67A21" w:rsidR="00CF2FA1" w:rsidRPr="000D4A22" w:rsidRDefault="00CF2FA1" w:rsidP="00D21558">
            <w:pPr>
              <w:jc w:val="right"/>
              <w:rPr>
                <w:sz w:val="22"/>
                <w:szCs w:val="22"/>
              </w:rPr>
            </w:pPr>
            <w:r w:rsidRPr="00C723C0">
              <w:rPr>
                <w:sz w:val="22"/>
                <w:szCs w:val="22"/>
              </w:rPr>
              <w:t>-</w:t>
            </w:r>
          </w:p>
        </w:tc>
        <w:tc>
          <w:tcPr>
            <w:tcW w:w="392" w:type="pct"/>
          </w:tcPr>
          <w:p w14:paraId="19C4B548" w14:textId="767EBA70" w:rsidR="00CF2FA1" w:rsidRPr="000D4A22" w:rsidRDefault="00CF2FA1" w:rsidP="00D21558">
            <w:pPr>
              <w:jc w:val="right"/>
              <w:rPr>
                <w:sz w:val="22"/>
                <w:szCs w:val="22"/>
              </w:rPr>
            </w:pPr>
            <w:r w:rsidRPr="000D4A22">
              <w:rPr>
                <w:sz w:val="22"/>
                <w:szCs w:val="22"/>
              </w:rPr>
              <w:t>-</w:t>
            </w:r>
          </w:p>
        </w:tc>
        <w:tc>
          <w:tcPr>
            <w:tcW w:w="409" w:type="pct"/>
          </w:tcPr>
          <w:p w14:paraId="3D2DC508" w14:textId="06748B82" w:rsidR="00CF2FA1" w:rsidRPr="000D4A22" w:rsidRDefault="00CF2FA1" w:rsidP="00D21558">
            <w:pPr>
              <w:jc w:val="right"/>
              <w:rPr>
                <w:sz w:val="22"/>
                <w:szCs w:val="22"/>
              </w:rPr>
            </w:pPr>
            <w:r w:rsidRPr="00C20BF3">
              <w:rPr>
                <w:sz w:val="22"/>
                <w:szCs w:val="22"/>
              </w:rPr>
              <w:t>-</w:t>
            </w:r>
          </w:p>
        </w:tc>
        <w:tc>
          <w:tcPr>
            <w:tcW w:w="413" w:type="pct"/>
          </w:tcPr>
          <w:p w14:paraId="2A6B5A48" w14:textId="3491170B" w:rsidR="00CF2FA1" w:rsidRPr="000D4A22" w:rsidRDefault="00CF2FA1" w:rsidP="00D21558">
            <w:pPr>
              <w:jc w:val="right"/>
              <w:rPr>
                <w:sz w:val="22"/>
                <w:szCs w:val="22"/>
              </w:rPr>
            </w:pPr>
            <w:r w:rsidRPr="000D4A22">
              <w:rPr>
                <w:sz w:val="22"/>
                <w:szCs w:val="22"/>
              </w:rPr>
              <w:t>0</w:t>
            </w:r>
          </w:p>
        </w:tc>
      </w:tr>
      <w:tr w:rsidR="00CF2FA1" w:rsidRPr="00685096" w14:paraId="3FE54C56" w14:textId="77777777" w:rsidTr="00D14BE7">
        <w:trPr>
          <w:trHeight w:val="312"/>
        </w:trPr>
        <w:tc>
          <w:tcPr>
            <w:tcW w:w="281" w:type="pct"/>
          </w:tcPr>
          <w:p w14:paraId="7EFA96FD" w14:textId="51F99F51" w:rsidR="00CF2FA1" w:rsidRPr="000D4A22" w:rsidRDefault="00CF2FA1" w:rsidP="00CF2FA1">
            <w:pPr>
              <w:jc w:val="center"/>
              <w:rPr>
                <w:sz w:val="22"/>
                <w:szCs w:val="22"/>
              </w:rPr>
            </w:pPr>
            <w:r w:rsidRPr="000D4A22">
              <w:rPr>
                <w:sz w:val="22"/>
                <w:szCs w:val="22"/>
              </w:rPr>
              <w:t>20</w:t>
            </w:r>
          </w:p>
        </w:tc>
        <w:tc>
          <w:tcPr>
            <w:tcW w:w="689" w:type="pct"/>
          </w:tcPr>
          <w:p w14:paraId="6E7F5E72" w14:textId="23D4E456" w:rsidR="00CF2FA1" w:rsidRPr="000D4A22" w:rsidRDefault="00CF2FA1" w:rsidP="00CF2FA1">
            <w:pPr>
              <w:jc w:val="center"/>
              <w:rPr>
                <w:sz w:val="22"/>
                <w:szCs w:val="22"/>
              </w:rPr>
            </w:pPr>
            <w:r w:rsidRPr="000D4A22">
              <w:rPr>
                <w:sz w:val="22"/>
                <w:szCs w:val="22"/>
              </w:rPr>
              <w:t>08/4/2026</w:t>
            </w:r>
          </w:p>
        </w:tc>
        <w:tc>
          <w:tcPr>
            <w:tcW w:w="409" w:type="pct"/>
          </w:tcPr>
          <w:p w14:paraId="0C2B1C09" w14:textId="3B1E70F1" w:rsidR="00CF2FA1" w:rsidRPr="000D4A22" w:rsidRDefault="00CF2FA1" w:rsidP="00D21558">
            <w:pPr>
              <w:jc w:val="right"/>
              <w:rPr>
                <w:sz w:val="22"/>
                <w:szCs w:val="22"/>
              </w:rPr>
            </w:pPr>
            <w:r w:rsidRPr="00BE7C82">
              <w:rPr>
                <w:sz w:val="22"/>
                <w:szCs w:val="22"/>
              </w:rPr>
              <w:t>-</w:t>
            </w:r>
          </w:p>
        </w:tc>
        <w:tc>
          <w:tcPr>
            <w:tcW w:w="392" w:type="pct"/>
          </w:tcPr>
          <w:p w14:paraId="2757230B" w14:textId="2C1A6896" w:rsidR="00CF2FA1" w:rsidRPr="000D4A22" w:rsidRDefault="00CF2FA1" w:rsidP="00D21558">
            <w:pPr>
              <w:jc w:val="right"/>
              <w:rPr>
                <w:sz w:val="22"/>
                <w:szCs w:val="22"/>
              </w:rPr>
            </w:pPr>
            <w:r w:rsidRPr="000D4A22">
              <w:rPr>
                <w:sz w:val="22"/>
                <w:szCs w:val="22"/>
              </w:rPr>
              <w:t>0</w:t>
            </w:r>
          </w:p>
        </w:tc>
        <w:tc>
          <w:tcPr>
            <w:tcW w:w="409" w:type="pct"/>
          </w:tcPr>
          <w:p w14:paraId="2DF528F5" w14:textId="7299D965" w:rsidR="00CF2FA1" w:rsidRPr="000D4A22" w:rsidRDefault="00CF2FA1" w:rsidP="00D21558">
            <w:pPr>
              <w:jc w:val="right"/>
              <w:rPr>
                <w:sz w:val="22"/>
                <w:szCs w:val="22"/>
              </w:rPr>
            </w:pPr>
            <w:r w:rsidRPr="004B3563">
              <w:rPr>
                <w:sz w:val="22"/>
                <w:szCs w:val="22"/>
              </w:rPr>
              <w:t>-</w:t>
            </w:r>
          </w:p>
        </w:tc>
        <w:tc>
          <w:tcPr>
            <w:tcW w:w="392" w:type="pct"/>
          </w:tcPr>
          <w:p w14:paraId="54E81890" w14:textId="4A86BC5D" w:rsidR="00CF2FA1" w:rsidRPr="000D4A22" w:rsidRDefault="00CF2FA1" w:rsidP="00D21558">
            <w:pPr>
              <w:jc w:val="right"/>
              <w:rPr>
                <w:sz w:val="22"/>
                <w:szCs w:val="22"/>
              </w:rPr>
            </w:pPr>
            <w:r w:rsidRPr="000D4A22">
              <w:rPr>
                <w:sz w:val="22"/>
                <w:szCs w:val="22"/>
              </w:rPr>
              <w:t>0</w:t>
            </w:r>
          </w:p>
        </w:tc>
        <w:tc>
          <w:tcPr>
            <w:tcW w:w="409" w:type="pct"/>
          </w:tcPr>
          <w:p w14:paraId="13DB6EE5" w14:textId="67BA920D" w:rsidR="00CF2FA1" w:rsidRPr="000D4A22" w:rsidRDefault="00CF2FA1" w:rsidP="00D21558">
            <w:pPr>
              <w:jc w:val="right"/>
              <w:rPr>
                <w:sz w:val="22"/>
                <w:szCs w:val="22"/>
              </w:rPr>
            </w:pPr>
            <w:r w:rsidRPr="00BB77DF">
              <w:rPr>
                <w:sz w:val="22"/>
                <w:szCs w:val="22"/>
              </w:rPr>
              <w:t>-</w:t>
            </w:r>
          </w:p>
        </w:tc>
        <w:tc>
          <w:tcPr>
            <w:tcW w:w="392" w:type="pct"/>
          </w:tcPr>
          <w:p w14:paraId="670335A9" w14:textId="6C124484" w:rsidR="00CF2FA1" w:rsidRPr="000D4A22" w:rsidRDefault="00CF2FA1" w:rsidP="00D21558">
            <w:pPr>
              <w:jc w:val="right"/>
              <w:rPr>
                <w:sz w:val="22"/>
                <w:szCs w:val="22"/>
              </w:rPr>
            </w:pPr>
            <w:r w:rsidRPr="000D4A22">
              <w:rPr>
                <w:sz w:val="22"/>
                <w:szCs w:val="22"/>
              </w:rPr>
              <w:t>0</w:t>
            </w:r>
          </w:p>
        </w:tc>
        <w:tc>
          <w:tcPr>
            <w:tcW w:w="409" w:type="pct"/>
          </w:tcPr>
          <w:p w14:paraId="63EAECD3" w14:textId="08E8131E" w:rsidR="00CF2FA1" w:rsidRPr="000D4A22" w:rsidRDefault="00CF2FA1" w:rsidP="00D21558">
            <w:pPr>
              <w:jc w:val="right"/>
              <w:rPr>
                <w:sz w:val="22"/>
                <w:szCs w:val="22"/>
              </w:rPr>
            </w:pPr>
            <w:r w:rsidRPr="00C723C0">
              <w:rPr>
                <w:sz w:val="22"/>
                <w:szCs w:val="22"/>
              </w:rPr>
              <w:t>-</w:t>
            </w:r>
          </w:p>
        </w:tc>
        <w:tc>
          <w:tcPr>
            <w:tcW w:w="392" w:type="pct"/>
          </w:tcPr>
          <w:p w14:paraId="012E7D13" w14:textId="3F9F78D2" w:rsidR="00CF2FA1" w:rsidRPr="000D4A22" w:rsidRDefault="00CF2FA1" w:rsidP="00D21558">
            <w:pPr>
              <w:jc w:val="right"/>
              <w:rPr>
                <w:sz w:val="22"/>
                <w:szCs w:val="22"/>
              </w:rPr>
            </w:pPr>
            <w:r w:rsidRPr="000D4A22">
              <w:rPr>
                <w:sz w:val="22"/>
                <w:szCs w:val="22"/>
              </w:rPr>
              <w:t>-</w:t>
            </w:r>
          </w:p>
        </w:tc>
        <w:tc>
          <w:tcPr>
            <w:tcW w:w="409" w:type="pct"/>
          </w:tcPr>
          <w:p w14:paraId="5304FEB7" w14:textId="4018B605" w:rsidR="00CF2FA1" w:rsidRPr="000D4A22" w:rsidRDefault="00CF2FA1" w:rsidP="00D21558">
            <w:pPr>
              <w:jc w:val="right"/>
              <w:rPr>
                <w:sz w:val="22"/>
                <w:szCs w:val="22"/>
              </w:rPr>
            </w:pPr>
            <w:r w:rsidRPr="00C20BF3">
              <w:rPr>
                <w:sz w:val="22"/>
                <w:szCs w:val="22"/>
              </w:rPr>
              <w:t>-</w:t>
            </w:r>
          </w:p>
        </w:tc>
        <w:tc>
          <w:tcPr>
            <w:tcW w:w="413" w:type="pct"/>
          </w:tcPr>
          <w:p w14:paraId="6F80EBDC" w14:textId="1FEC9B0D" w:rsidR="00CF2FA1" w:rsidRPr="000D4A22" w:rsidRDefault="00CF2FA1" w:rsidP="00D21558">
            <w:pPr>
              <w:jc w:val="right"/>
              <w:rPr>
                <w:sz w:val="22"/>
                <w:szCs w:val="22"/>
              </w:rPr>
            </w:pPr>
            <w:r w:rsidRPr="000D4A22">
              <w:rPr>
                <w:sz w:val="22"/>
                <w:szCs w:val="22"/>
              </w:rPr>
              <w:t>0</w:t>
            </w:r>
          </w:p>
        </w:tc>
      </w:tr>
      <w:tr w:rsidR="00CF2FA1" w:rsidRPr="00685096" w14:paraId="64E5CF67" w14:textId="77777777" w:rsidTr="00D14BE7">
        <w:trPr>
          <w:trHeight w:val="312"/>
        </w:trPr>
        <w:tc>
          <w:tcPr>
            <w:tcW w:w="281" w:type="pct"/>
          </w:tcPr>
          <w:p w14:paraId="23A51E78" w14:textId="70EF5933" w:rsidR="00CF2FA1" w:rsidRPr="000D4A22" w:rsidRDefault="00CF2FA1" w:rsidP="00CF2FA1">
            <w:pPr>
              <w:jc w:val="center"/>
              <w:rPr>
                <w:sz w:val="22"/>
                <w:szCs w:val="22"/>
              </w:rPr>
            </w:pPr>
            <w:r w:rsidRPr="000D4A22">
              <w:rPr>
                <w:sz w:val="22"/>
                <w:szCs w:val="22"/>
              </w:rPr>
              <w:t>21</w:t>
            </w:r>
          </w:p>
        </w:tc>
        <w:tc>
          <w:tcPr>
            <w:tcW w:w="689" w:type="pct"/>
          </w:tcPr>
          <w:p w14:paraId="108EB07F" w14:textId="566A8826" w:rsidR="00CF2FA1" w:rsidRPr="000D4A22" w:rsidRDefault="00CF2FA1" w:rsidP="00CF2FA1">
            <w:pPr>
              <w:jc w:val="center"/>
              <w:rPr>
                <w:sz w:val="22"/>
                <w:szCs w:val="22"/>
              </w:rPr>
            </w:pPr>
            <w:r w:rsidRPr="000D4A22">
              <w:rPr>
                <w:sz w:val="22"/>
                <w:szCs w:val="22"/>
              </w:rPr>
              <w:t>09/4/2026</w:t>
            </w:r>
          </w:p>
        </w:tc>
        <w:tc>
          <w:tcPr>
            <w:tcW w:w="409" w:type="pct"/>
          </w:tcPr>
          <w:p w14:paraId="4AE9E50D" w14:textId="5301ADD4" w:rsidR="00CF2FA1" w:rsidRPr="000D4A22" w:rsidRDefault="00CF2FA1" w:rsidP="00D21558">
            <w:pPr>
              <w:jc w:val="right"/>
              <w:rPr>
                <w:sz w:val="22"/>
                <w:szCs w:val="22"/>
              </w:rPr>
            </w:pPr>
            <w:r>
              <w:rPr>
                <w:sz w:val="22"/>
                <w:szCs w:val="22"/>
              </w:rPr>
              <w:t>800</w:t>
            </w:r>
          </w:p>
        </w:tc>
        <w:tc>
          <w:tcPr>
            <w:tcW w:w="392" w:type="pct"/>
          </w:tcPr>
          <w:p w14:paraId="4D15B5E1" w14:textId="6CDF3B11" w:rsidR="00CF2FA1" w:rsidRPr="000D4A22" w:rsidRDefault="00CF2FA1" w:rsidP="00D21558">
            <w:pPr>
              <w:jc w:val="right"/>
              <w:rPr>
                <w:sz w:val="22"/>
                <w:szCs w:val="22"/>
              </w:rPr>
            </w:pPr>
            <w:r w:rsidRPr="000D4A22">
              <w:rPr>
                <w:sz w:val="22"/>
                <w:szCs w:val="22"/>
              </w:rPr>
              <w:t>0</w:t>
            </w:r>
          </w:p>
        </w:tc>
        <w:tc>
          <w:tcPr>
            <w:tcW w:w="409" w:type="pct"/>
          </w:tcPr>
          <w:p w14:paraId="41905F4A" w14:textId="7ACE79F9" w:rsidR="00CF2FA1" w:rsidRPr="000D4A22" w:rsidRDefault="00CF2FA1" w:rsidP="00D21558">
            <w:pPr>
              <w:jc w:val="right"/>
              <w:rPr>
                <w:sz w:val="22"/>
                <w:szCs w:val="22"/>
              </w:rPr>
            </w:pPr>
            <w:r>
              <w:rPr>
                <w:sz w:val="22"/>
                <w:szCs w:val="22"/>
              </w:rPr>
              <w:t>800</w:t>
            </w:r>
          </w:p>
        </w:tc>
        <w:tc>
          <w:tcPr>
            <w:tcW w:w="392" w:type="pct"/>
          </w:tcPr>
          <w:p w14:paraId="54EF45FD" w14:textId="31310B6F" w:rsidR="00CF2FA1" w:rsidRPr="000D4A22" w:rsidRDefault="00CF2FA1" w:rsidP="00D21558">
            <w:pPr>
              <w:jc w:val="right"/>
              <w:rPr>
                <w:sz w:val="22"/>
                <w:szCs w:val="22"/>
              </w:rPr>
            </w:pPr>
            <w:r w:rsidRPr="000D4A22">
              <w:rPr>
                <w:sz w:val="22"/>
                <w:szCs w:val="22"/>
              </w:rPr>
              <w:t>0</w:t>
            </w:r>
          </w:p>
        </w:tc>
        <w:tc>
          <w:tcPr>
            <w:tcW w:w="409" w:type="pct"/>
          </w:tcPr>
          <w:p w14:paraId="23011960" w14:textId="6FFE943A" w:rsidR="00CF2FA1" w:rsidRPr="000D4A22" w:rsidRDefault="00CF2FA1" w:rsidP="00D21558">
            <w:pPr>
              <w:jc w:val="right"/>
              <w:rPr>
                <w:sz w:val="22"/>
                <w:szCs w:val="22"/>
              </w:rPr>
            </w:pPr>
            <w:r>
              <w:rPr>
                <w:sz w:val="22"/>
                <w:szCs w:val="22"/>
              </w:rPr>
              <w:t>1.000</w:t>
            </w:r>
          </w:p>
        </w:tc>
        <w:tc>
          <w:tcPr>
            <w:tcW w:w="392" w:type="pct"/>
          </w:tcPr>
          <w:p w14:paraId="7A5CDF29" w14:textId="643A133E" w:rsidR="00CF2FA1" w:rsidRPr="000D4A22" w:rsidRDefault="00CF2FA1" w:rsidP="00D21558">
            <w:pPr>
              <w:jc w:val="right"/>
              <w:rPr>
                <w:sz w:val="22"/>
                <w:szCs w:val="22"/>
              </w:rPr>
            </w:pPr>
            <w:r w:rsidRPr="000D4A22">
              <w:rPr>
                <w:sz w:val="22"/>
                <w:szCs w:val="22"/>
              </w:rPr>
              <w:t>0</w:t>
            </w:r>
          </w:p>
        </w:tc>
        <w:tc>
          <w:tcPr>
            <w:tcW w:w="409" w:type="pct"/>
          </w:tcPr>
          <w:p w14:paraId="0DA6A1DA" w14:textId="4A32122E" w:rsidR="00CF2FA1" w:rsidRPr="000D4A22" w:rsidRDefault="00CF2FA1" w:rsidP="00D21558">
            <w:pPr>
              <w:jc w:val="right"/>
              <w:rPr>
                <w:sz w:val="22"/>
                <w:szCs w:val="22"/>
              </w:rPr>
            </w:pPr>
            <w:r w:rsidRPr="00C723C0">
              <w:rPr>
                <w:sz w:val="22"/>
                <w:szCs w:val="22"/>
              </w:rPr>
              <w:t>-</w:t>
            </w:r>
          </w:p>
        </w:tc>
        <w:tc>
          <w:tcPr>
            <w:tcW w:w="392" w:type="pct"/>
          </w:tcPr>
          <w:p w14:paraId="57EA2972" w14:textId="468C4101" w:rsidR="00CF2FA1" w:rsidRPr="000D4A22" w:rsidRDefault="00CF2FA1" w:rsidP="00D21558">
            <w:pPr>
              <w:jc w:val="right"/>
              <w:rPr>
                <w:sz w:val="22"/>
                <w:szCs w:val="22"/>
              </w:rPr>
            </w:pPr>
            <w:r w:rsidRPr="000D4A22">
              <w:rPr>
                <w:sz w:val="22"/>
                <w:szCs w:val="22"/>
              </w:rPr>
              <w:t>-</w:t>
            </w:r>
          </w:p>
        </w:tc>
        <w:tc>
          <w:tcPr>
            <w:tcW w:w="409" w:type="pct"/>
          </w:tcPr>
          <w:p w14:paraId="52BB4108" w14:textId="6C940752" w:rsidR="00CF2FA1" w:rsidRPr="000D4A22" w:rsidRDefault="00CF2FA1" w:rsidP="00D21558">
            <w:pPr>
              <w:jc w:val="right"/>
              <w:rPr>
                <w:sz w:val="22"/>
                <w:szCs w:val="22"/>
              </w:rPr>
            </w:pPr>
            <w:r>
              <w:rPr>
                <w:sz w:val="22"/>
                <w:szCs w:val="22"/>
              </w:rPr>
              <w:t>800</w:t>
            </w:r>
          </w:p>
        </w:tc>
        <w:tc>
          <w:tcPr>
            <w:tcW w:w="413" w:type="pct"/>
          </w:tcPr>
          <w:p w14:paraId="4D44D680" w14:textId="01AC86C7" w:rsidR="00CF2FA1" w:rsidRPr="000D4A22" w:rsidRDefault="00CF2FA1" w:rsidP="00D21558">
            <w:pPr>
              <w:jc w:val="right"/>
              <w:rPr>
                <w:sz w:val="22"/>
                <w:szCs w:val="22"/>
              </w:rPr>
            </w:pPr>
            <w:r w:rsidRPr="000D4A22">
              <w:rPr>
                <w:sz w:val="22"/>
                <w:szCs w:val="22"/>
              </w:rPr>
              <w:t>0</w:t>
            </w:r>
          </w:p>
        </w:tc>
      </w:tr>
      <w:tr w:rsidR="005C0279" w:rsidRPr="00685096" w14:paraId="12323FD0" w14:textId="77777777" w:rsidTr="00D14BE7">
        <w:trPr>
          <w:trHeight w:val="312"/>
        </w:trPr>
        <w:tc>
          <w:tcPr>
            <w:tcW w:w="281" w:type="pct"/>
          </w:tcPr>
          <w:p w14:paraId="665EECD7" w14:textId="2F79C013" w:rsidR="005C0279" w:rsidRPr="000D4A22" w:rsidRDefault="005C0279" w:rsidP="00CF2FA1">
            <w:pPr>
              <w:jc w:val="center"/>
              <w:rPr>
                <w:sz w:val="22"/>
                <w:szCs w:val="22"/>
              </w:rPr>
            </w:pPr>
            <w:r>
              <w:rPr>
                <w:sz w:val="22"/>
                <w:szCs w:val="22"/>
              </w:rPr>
              <w:t>22</w:t>
            </w:r>
          </w:p>
        </w:tc>
        <w:tc>
          <w:tcPr>
            <w:tcW w:w="689" w:type="pct"/>
          </w:tcPr>
          <w:p w14:paraId="62B0F43B" w14:textId="5B36E4EF" w:rsidR="005C0279" w:rsidRPr="000D4A22" w:rsidRDefault="005C0279" w:rsidP="00CF2FA1">
            <w:pPr>
              <w:jc w:val="center"/>
              <w:rPr>
                <w:sz w:val="22"/>
                <w:szCs w:val="22"/>
              </w:rPr>
            </w:pPr>
            <w:r>
              <w:rPr>
                <w:sz w:val="22"/>
                <w:szCs w:val="22"/>
              </w:rPr>
              <w:t>16</w:t>
            </w:r>
            <w:r w:rsidRPr="000D4A22">
              <w:rPr>
                <w:sz w:val="22"/>
                <w:szCs w:val="22"/>
              </w:rPr>
              <w:t>/4/2026</w:t>
            </w:r>
          </w:p>
        </w:tc>
        <w:tc>
          <w:tcPr>
            <w:tcW w:w="409" w:type="pct"/>
          </w:tcPr>
          <w:p w14:paraId="39966C80" w14:textId="52B5A665" w:rsidR="005C0279" w:rsidRDefault="00EE3146" w:rsidP="00D21558">
            <w:pPr>
              <w:jc w:val="right"/>
              <w:rPr>
                <w:sz w:val="22"/>
                <w:szCs w:val="22"/>
              </w:rPr>
            </w:pPr>
            <w:r>
              <w:rPr>
                <w:sz w:val="22"/>
                <w:szCs w:val="22"/>
              </w:rPr>
              <w:t>0</w:t>
            </w:r>
          </w:p>
        </w:tc>
        <w:tc>
          <w:tcPr>
            <w:tcW w:w="392" w:type="pct"/>
          </w:tcPr>
          <w:p w14:paraId="5ACD4802" w14:textId="4FE0A1CA" w:rsidR="005C0279" w:rsidRPr="000D4A22" w:rsidRDefault="00EE3146" w:rsidP="00D21558">
            <w:pPr>
              <w:jc w:val="right"/>
              <w:rPr>
                <w:sz w:val="22"/>
                <w:szCs w:val="22"/>
              </w:rPr>
            </w:pPr>
            <w:r>
              <w:rPr>
                <w:sz w:val="22"/>
                <w:szCs w:val="22"/>
              </w:rPr>
              <w:t>0</w:t>
            </w:r>
          </w:p>
        </w:tc>
        <w:tc>
          <w:tcPr>
            <w:tcW w:w="409" w:type="pct"/>
          </w:tcPr>
          <w:p w14:paraId="105068F2" w14:textId="20EB0DDB" w:rsidR="005C0279" w:rsidRDefault="00EE3146" w:rsidP="00D21558">
            <w:pPr>
              <w:jc w:val="right"/>
              <w:rPr>
                <w:sz w:val="22"/>
                <w:szCs w:val="22"/>
              </w:rPr>
            </w:pPr>
            <w:r>
              <w:rPr>
                <w:sz w:val="22"/>
                <w:szCs w:val="22"/>
              </w:rPr>
              <w:t>0</w:t>
            </w:r>
          </w:p>
        </w:tc>
        <w:tc>
          <w:tcPr>
            <w:tcW w:w="392" w:type="pct"/>
          </w:tcPr>
          <w:p w14:paraId="77D6B4D2" w14:textId="66196F67" w:rsidR="005C0279" w:rsidRPr="000D4A22" w:rsidRDefault="00EE3146" w:rsidP="00D21558">
            <w:pPr>
              <w:jc w:val="right"/>
              <w:rPr>
                <w:sz w:val="22"/>
                <w:szCs w:val="22"/>
              </w:rPr>
            </w:pPr>
            <w:r>
              <w:rPr>
                <w:sz w:val="22"/>
                <w:szCs w:val="22"/>
              </w:rPr>
              <w:t>0</w:t>
            </w:r>
          </w:p>
        </w:tc>
        <w:tc>
          <w:tcPr>
            <w:tcW w:w="409" w:type="pct"/>
          </w:tcPr>
          <w:p w14:paraId="02E3E33D" w14:textId="47D21823" w:rsidR="005C0279" w:rsidRDefault="00EE3146" w:rsidP="00D21558">
            <w:pPr>
              <w:jc w:val="right"/>
              <w:rPr>
                <w:sz w:val="22"/>
                <w:szCs w:val="22"/>
              </w:rPr>
            </w:pPr>
            <w:r>
              <w:rPr>
                <w:sz w:val="22"/>
                <w:szCs w:val="22"/>
              </w:rPr>
              <w:t>400</w:t>
            </w:r>
          </w:p>
        </w:tc>
        <w:tc>
          <w:tcPr>
            <w:tcW w:w="392" w:type="pct"/>
          </w:tcPr>
          <w:p w14:paraId="7B9153E1" w14:textId="60C20C29" w:rsidR="005C0279" w:rsidRPr="000D4A22" w:rsidRDefault="00EE3146" w:rsidP="00D21558">
            <w:pPr>
              <w:jc w:val="right"/>
              <w:rPr>
                <w:sz w:val="22"/>
                <w:szCs w:val="22"/>
              </w:rPr>
            </w:pPr>
            <w:r>
              <w:rPr>
                <w:sz w:val="22"/>
                <w:szCs w:val="22"/>
              </w:rPr>
              <w:t>0</w:t>
            </w:r>
          </w:p>
        </w:tc>
        <w:tc>
          <w:tcPr>
            <w:tcW w:w="409" w:type="pct"/>
          </w:tcPr>
          <w:p w14:paraId="114BCBD7" w14:textId="79667F6D" w:rsidR="005C0279" w:rsidRPr="00C723C0" w:rsidRDefault="00EE3146" w:rsidP="00D21558">
            <w:pPr>
              <w:jc w:val="right"/>
              <w:rPr>
                <w:sz w:val="22"/>
                <w:szCs w:val="22"/>
              </w:rPr>
            </w:pPr>
            <w:r>
              <w:rPr>
                <w:sz w:val="22"/>
                <w:szCs w:val="22"/>
              </w:rPr>
              <w:t>-</w:t>
            </w:r>
          </w:p>
        </w:tc>
        <w:tc>
          <w:tcPr>
            <w:tcW w:w="392" w:type="pct"/>
          </w:tcPr>
          <w:p w14:paraId="23D7AD48" w14:textId="025B34DC" w:rsidR="005C0279" w:rsidRPr="000D4A22" w:rsidRDefault="00EE3146" w:rsidP="00D21558">
            <w:pPr>
              <w:jc w:val="right"/>
              <w:rPr>
                <w:sz w:val="22"/>
                <w:szCs w:val="22"/>
              </w:rPr>
            </w:pPr>
            <w:r>
              <w:rPr>
                <w:sz w:val="22"/>
                <w:szCs w:val="22"/>
              </w:rPr>
              <w:t>-</w:t>
            </w:r>
          </w:p>
        </w:tc>
        <w:tc>
          <w:tcPr>
            <w:tcW w:w="409" w:type="pct"/>
          </w:tcPr>
          <w:p w14:paraId="241F6326" w14:textId="3E3B993B" w:rsidR="005C0279" w:rsidRDefault="00EE3146" w:rsidP="00D21558">
            <w:pPr>
              <w:jc w:val="right"/>
              <w:rPr>
                <w:sz w:val="22"/>
                <w:szCs w:val="22"/>
              </w:rPr>
            </w:pPr>
            <w:r>
              <w:rPr>
                <w:sz w:val="22"/>
                <w:szCs w:val="22"/>
              </w:rPr>
              <w:t>800</w:t>
            </w:r>
          </w:p>
        </w:tc>
        <w:tc>
          <w:tcPr>
            <w:tcW w:w="413" w:type="pct"/>
          </w:tcPr>
          <w:p w14:paraId="632B60ED" w14:textId="7E67F3CB" w:rsidR="005C0279" w:rsidRPr="000D4A22" w:rsidRDefault="00EE3146" w:rsidP="00D21558">
            <w:pPr>
              <w:jc w:val="right"/>
              <w:rPr>
                <w:sz w:val="22"/>
                <w:szCs w:val="22"/>
              </w:rPr>
            </w:pPr>
            <w:r>
              <w:rPr>
                <w:sz w:val="22"/>
                <w:szCs w:val="22"/>
              </w:rPr>
              <w:t>0</w:t>
            </w:r>
          </w:p>
        </w:tc>
      </w:tr>
      <w:tr w:rsidR="0049766A" w:rsidRPr="00685096" w14:paraId="238D3D1A" w14:textId="77777777" w:rsidTr="00D14BE7">
        <w:trPr>
          <w:trHeight w:val="312"/>
        </w:trPr>
        <w:tc>
          <w:tcPr>
            <w:tcW w:w="281" w:type="pct"/>
          </w:tcPr>
          <w:p w14:paraId="68450112" w14:textId="4453DBF3" w:rsidR="0049766A" w:rsidRDefault="0049766A" w:rsidP="0049766A">
            <w:pPr>
              <w:jc w:val="center"/>
              <w:rPr>
                <w:sz w:val="22"/>
                <w:szCs w:val="22"/>
              </w:rPr>
            </w:pPr>
            <w:r>
              <w:rPr>
                <w:sz w:val="22"/>
                <w:szCs w:val="22"/>
              </w:rPr>
              <w:t>23</w:t>
            </w:r>
          </w:p>
        </w:tc>
        <w:tc>
          <w:tcPr>
            <w:tcW w:w="689" w:type="pct"/>
          </w:tcPr>
          <w:p w14:paraId="3A46FEF5" w14:textId="634F1506" w:rsidR="0049766A" w:rsidRDefault="0049766A" w:rsidP="0049766A">
            <w:pPr>
              <w:jc w:val="center"/>
              <w:rPr>
                <w:sz w:val="22"/>
                <w:szCs w:val="22"/>
              </w:rPr>
            </w:pPr>
            <w:r>
              <w:rPr>
                <w:sz w:val="22"/>
                <w:szCs w:val="22"/>
              </w:rPr>
              <w:t>21</w:t>
            </w:r>
            <w:r w:rsidRPr="000D4A22">
              <w:rPr>
                <w:sz w:val="22"/>
                <w:szCs w:val="22"/>
              </w:rPr>
              <w:t>/4/2026</w:t>
            </w:r>
          </w:p>
        </w:tc>
        <w:tc>
          <w:tcPr>
            <w:tcW w:w="409" w:type="pct"/>
          </w:tcPr>
          <w:p w14:paraId="50AFDAAA" w14:textId="70523A94" w:rsidR="0049766A" w:rsidRDefault="001056F2" w:rsidP="00D21558">
            <w:pPr>
              <w:jc w:val="right"/>
              <w:rPr>
                <w:sz w:val="22"/>
                <w:szCs w:val="22"/>
              </w:rPr>
            </w:pPr>
            <w:r>
              <w:rPr>
                <w:sz w:val="22"/>
                <w:szCs w:val="22"/>
              </w:rPr>
              <w:t>20</w:t>
            </w:r>
            <w:r w:rsidR="0049766A">
              <w:rPr>
                <w:sz w:val="22"/>
                <w:szCs w:val="22"/>
              </w:rPr>
              <w:t>0</w:t>
            </w:r>
          </w:p>
        </w:tc>
        <w:tc>
          <w:tcPr>
            <w:tcW w:w="392" w:type="pct"/>
          </w:tcPr>
          <w:p w14:paraId="0564878D" w14:textId="1FD8C1EF" w:rsidR="0049766A" w:rsidRDefault="0049766A" w:rsidP="00D21558">
            <w:pPr>
              <w:jc w:val="right"/>
              <w:rPr>
                <w:sz w:val="22"/>
                <w:szCs w:val="22"/>
              </w:rPr>
            </w:pPr>
            <w:r>
              <w:rPr>
                <w:sz w:val="22"/>
                <w:szCs w:val="22"/>
              </w:rPr>
              <w:t>0</w:t>
            </w:r>
          </w:p>
        </w:tc>
        <w:tc>
          <w:tcPr>
            <w:tcW w:w="409" w:type="pct"/>
          </w:tcPr>
          <w:p w14:paraId="7CB0CCE3" w14:textId="4C77AB63" w:rsidR="0049766A" w:rsidRDefault="00ED1787" w:rsidP="00D21558">
            <w:pPr>
              <w:jc w:val="right"/>
              <w:rPr>
                <w:sz w:val="22"/>
                <w:szCs w:val="22"/>
              </w:rPr>
            </w:pPr>
            <w:r>
              <w:rPr>
                <w:sz w:val="22"/>
                <w:szCs w:val="22"/>
              </w:rPr>
              <w:t>4</w:t>
            </w:r>
            <w:r w:rsidR="001056F2">
              <w:rPr>
                <w:sz w:val="22"/>
                <w:szCs w:val="22"/>
              </w:rPr>
              <w:t>0</w:t>
            </w:r>
            <w:r w:rsidR="0049766A">
              <w:rPr>
                <w:sz w:val="22"/>
                <w:szCs w:val="22"/>
              </w:rPr>
              <w:t>0</w:t>
            </w:r>
          </w:p>
        </w:tc>
        <w:tc>
          <w:tcPr>
            <w:tcW w:w="392" w:type="pct"/>
          </w:tcPr>
          <w:p w14:paraId="25B12829" w14:textId="39EAEB62" w:rsidR="0049766A" w:rsidRDefault="0049766A" w:rsidP="00D21558">
            <w:pPr>
              <w:jc w:val="right"/>
              <w:rPr>
                <w:sz w:val="22"/>
                <w:szCs w:val="22"/>
              </w:rPr>
            </w:pPr>
            <w:r>
              <w:rPr>
                <w:sz w:val="22"/>
                <w:szCs w:val="22"/>
              </w:rPr>
              <w:t>0</w:t>
            </w:r>
          </w:p>
        </w:tc>
        <w:tc>
          <w:tcPr>
            <w:tcW w:w="409" w:type="pct"/>
          </w:tcPr>
          <w:p w14:paraId="185E84F0" w14:textId="4DF11352" w:rsidR="0049766A" w:rsidRDefault="001056F2" w:rsidP="00D21558">
            <w:pPr>
              <w:jc w:val="right"/>
              <w:rPr>
                <w:sz w:val="22"/>
                <w:szCs w:val="22"/>
              </w:rPr>
            </w:pPr>
            <w:r>
              <w:rPr>
                <w:sz w:val="22"/>
                <w:szCs w:val="22"/>
              </w:rPr>
              <w:t>6</w:t>
            </w:r>
            <w:r w:rsidR="0049766A">
              <w:rPr>
                <w:sz w:val="22"/>
                <w:szCs w:val="22"/>
              </w:rPr>
              <w:t>00</w:t>
            </w:r>
          </w:p>
        </w:tc>
        <w:tc>
          <w:tcPr>
            <w:tcW w:w="392" w:type="pct"/>
          </w:tcPr>
          <w:p w14:paraId="7D1EAF12" w14:textId="44E53113" w:rsidR="0049766A" w:rsidRDefault="0049766A" w:rsidP="00D21558">
            <w:pPr>
              <w:jc w:val="right"/>
              <w:rPr>
                <w:sz w:val="22"/>
                <w:szCs w:val="22"/>
              </w:rPr>
            </w:pPr>
            <w:r>
              <w:rPr>
                <w:sz w:val="22"/>
                <w:szCs w:val="22"/>
              </w:rPr>
              <w:t>0</w:t>
            </w:r>
          </w:p>
        </w:tc>
        <w:tc>
          <w:tcPr>
            <w:tcW w:w="409" w:type="pct"/>
          </w:tcPr>
          <w:p w14:paraId="1D2F351C" w14:textId="27986CB6" w:rsidR="0049766A" w:rsidRDefault="0049766A" w:rsidP="00D21558">
            <w:pPr>
              <w:jc w:val="right"/>
              <w:rPr>
                <w:sz w:val="22"/>
                <w:szCs w:val="22"/>
              </w:rPr>
            </w:pPr>
            <w:r>
              <w:rPr>
                <w:sz w:val="22"/>
                <w:szCs w:val="22"/>
              </w:rPr>
              <w:t>-</w:t>
            </w:r>
          </w:p>
        </w:tc>
        <w:tc>
          <w:tcPr>
            <w:tcW w:w="392" w:type="pct"/>
          </w:tcPr>
          <w:p w14:paraId="3715387B" w14:textId="1D8F4E8C" w:rsidR="0049766A" w:rsidRDefault="0049766A" w:rsidP="00D21558">
            <w:pPr>
              <w:jc w:val="right"/>
              <w:rPr>
                <w:sz w:val="22"/>
                <w:szCs w:val="22"/>
              </w:rPr>
            </w:pPr>
            <w:r>
              <w:rPr>
                <w:sz w:val="22"/>
                <w:szCs w:val="22"/>
              </w:rPr>
              <w:t>-</w:t>
            </w:r>
          </w:p>
        </w:tc>
        <w:tc>
          <w:tcPr>
            <w:tcW w:w="409" w:type="pct"/>
          </w:tcPr>
          <w:p w14:paraId="4424A132" w14:textId="26212BBD" w:rsidR="0049766A" w:rsidRDefault="001056F2" w:rsidP="00D21558">
            <w:pPr>
              <w:jc w:val="right"/>
              <w:rPr>
                <w:sz w:val="22"/>
                <w:szCs w:val="22"/>
              </w:rPr>
            </w:pPr>
            <w:r>
              <w:rPr>
                <w:sz w:val="22"/>
                <w:szCs w:val="22"/>
              </w:rPr>
              <w:t>6</w:t>
            </w:r>
            <w:r w:rsidR="0049766A">
              <w:rPr>
                <w:sz w:val="22"/>
                <w:szCs w:val="22"/>
              </w:rPr>
              <w:t>00</w:t>
            </w:r>
          </w:p>
        </w:tc>
        <w:tc>
          <w:tcPr>
            <w:tcW w:w="413" w:type="pct"/>
          </w:tcPr>
          <w:p w14:paraId="4C48E530" w14:textId="2BD696CF" w:rsidR="0049766A" w:rsidRDefault="0049766A" w:rsidP="00D21558">
            <w:pPr>
              <w:jc w:val="right"/>
              <w:rPr>
                <w:sz w:val="22"/>
                <w:szCs w:val="22"/>
              </w:rPr>
            </w:pPr>
            <w:r>
              <w:rPr>
                <w:sz w:val="22"/>
                <w:szCs w:val="22"/>
              </w:rPr>
              <w:t>0</w:t>
            </w:r>
          </w:p>
        </w:tc>
      </w:tr>
      <w:tr w:rsidR="00B871CF" w:rsidRPr="00685096" w14:paraId="3995349E" w14:textId="77777777" w:rsidTr="00D14BE7">
        <w:trPr>
          <w:trHeight w:val="312"/>
        </w:trPr>
        <w:tc>
          <w:tcPr>
            <w:tcW w:w="281" w:type="pct"/>
          </w:tcPr>
          <w:p w14:paraId="742EA734" w14:textId="770182D5" w:rsidR="00B871CF" w:rsidRDefault="00B871CF" w:rsidP="00B871CF">
            <w:pPr>
              <w:jc w:val="center"/>
              <w:rPr>
                <w:sz w:val="22"/>
                <w:szCs w:val="22"/>
              </w:rPr>
            </w:pPr>
            <w:r>
              <w:rPr>
                <w:sz w:val="22"/>
                <w:szCs w:val="22"/>
              </w:rPr>
              <w:t>24</w:t>
            </w:r>
          </w:p>
        </w:tc>
        <w:tc>
          <w:tcPr>
            <w:tcW w:w="689" w:type="pct"/>
          </w:tcPr>
          <w:p w14:paraId="3CD158C2" w14:textId="4A9C587F" w:rsidR="00B871CF" w:rsidRDefault="00B871CF" w:rsidP="00B871CF">
            <w:pPr>
              <w:jc w:val="center"/>
              <w:rPr>
                <w:sz w:val="22"/>
                <w:szCs w:val="22"/>
              </w:rPr>
            </w:pPr>
            <w:r>
              <w:rPr>
                <w:sz w:val="22"/>
                <w:szCs w:val="22"/>
              </w:rPr>
              <w:t>23</w:t>
            </w:r>
            <w:r w:rsidRPr="000D4A22">
              <w:rPr>
                <w:sz w:val="22"/>
                <w:szCs w:val="22"/>
              </w:rPr>
              <w:t>/4/2026</w:t>
            </w:r>
          </w:p>
        </w:tc>
        <w:tc>
          <w:tcPr>
            <w:tcW w:w="409" w:type="pct"/>
          </w:tcPr>
          <w:p w14:paraId="4646EB0F" w14:textId="4396864A" w:rsidR="00B871CF" w:rsidRDefault="00757373" w:rsidP="00D21558">
            <w:pPr>
              <w:jc w:val="right"/>
              <w:rPr>
                <w:sz w:val="22"/>
                <w:szCs w:val="22"/>
              </w:rPr>
            </w:pPr>
            <w:r>
              <w:rPr>
                <w:sz w:val="22"/>
                <w:szCs w:val="22"/>
              </w:rPr>
              <w:t>0</w:t>
            </w:r>
          </w:p>
        </w:tc>
        <w:tc>
          <w:tcPr>
            <w:tcW w:w="392" w:type="pct"/>
          </w:tcPr>
          <w:p w14:paraId="29B47D76" w14:textId="7804F75D" w:rsidR="00B871CF" w:rsidRDefault="00B871CF" w:rsidP="00D21558">
            <w:pPr>
              <w:jc w:val="right"/>
              <w:rPr>
                <w:sz w:val="22"/>
                <w:szCs w:val="22"/>
              </w:rPr>
            </w:pPr>
            <w:r>
              <w:rPr>
                <w:sz w:val="22"/>
                <w:szCs w:val="22"/>
              </w:rPr>
              <w:t>0</w:t>
            </w:r>
          </w:p>
        </w:tc>
        <w:tc>
          <w:tcPr>
            <w:tcW w:w="409" w:type="pct"/>
          </w:tcPr>
          <w:p w14:paraId="0C3DD7A2" w14:textId="3F4DA255" w:rsidR="00B871CF" w:rsidRDefault="00B871CF" w:rsidP="00D21558">
            <w:pPr>
              <w:jc w:val="right"/>
              <w:rPr>
                <w:sz w:val="22"/>
                <w:szCs w:val="22"/>
              </w:rPr>
            </w:pPr>
            <w:r>
              <w:rPr>
                <w:sz w:val="22"/>
                <w:szCs w:val="22"/>
              </w:rPr>
              <w:t>0</w:t>
            </w:r>
          </w:p>
        </w:tc>
        <w:tc>
          <w:tcPr>
            <w:tcW w:w="392" w:type="pct"/>
          </w:tcPr>
          <w:p w14:paraId="3B862B6F" w14:textId="1EEDC951" w:rsidR="00B871CF" w:rsidRDefault="00B871CF" w:rsidP="00D21558">
            <w:pPr>
              <w:jc w:val="right"/>
              <w:rPr>
                <w:sz w:val="22"/>
                <w:szCs w:val="22"/>
              </w:rPr>
            </w:pPr>
            <w:r>
              <w:rPr>
                <w:sz w:val="22"/>
                <w:szCs w:val="22"/>
              </w:rPr>
              <w:t>0</w:t>
            </w:r>
          </w:p>
        </w:tc>
        <w:tc>
          <w:tcPr>
            <w:tcW w:w="409" w:type="pct"/>
          </w:tcPr>
          <w:p w14:paraId="253D030A" w14:textId="5A0886C9" w:rsidR="00B871CF" w:rsidRDefault="00363A22" w:rsidP="00D21558">
            <w:pPr>
              <w:jc w:val="right"/>
              <w:rPr>
                <w:sz w:val="22"/>
                <w:szCs w:val="22"/>
              </w:rPr>
            </w:pPr>
            <w:r>
              <w:rPr>
                <w:sz w:val="22"/>
                <w:szCs w:val="22"/>
              </w:rPr>
              <w:t>4</w:t>
            </w:r>
            <w:r w:rsidR="00B871CF">
              <w:rPr>
                <w:sz w:val="22"/>
                <w:szCs w:val="22"/>
              </w:rPr>
              <w:t>00</w:t>
            </w:r>
          </w:p>
        </w:tc>
        <w:tc>
          <w:tcPr>
            <w:tcW w:w="392" w:type="pct"/>
          </w:tcPr>
          <w:p w14:paraId="30AA5593" w14:textId="734159DC" w:rsidR="00B871CF" w:rsidRDefault="00B871CF" w:rsidP="00D21558">
            <w:pPr>
              <w:jc w:val="right"/>
              <w:rPr>
                <w:sz w:val="22"/>
                <w:szCs w:val="22"/>
              </w:rPr>
            </w:pPr>
            <w:r>
              <w:rPr>
                <w:sz w:val="22"/>
                <w:szCs w:val="22"/>
              </w:rPr>
              <w:t>0</w:t>
            </w:r>
          </w:p>
        </w:tc>
        <w:tc>
          <w:tcPr>
            <w:tcW w:w="409" w:type="pct"/>
          </w:tcPr>
          <w:p w14:paraId="11A1B20F" w14:textId="2D213932" w:rsidR="00B871CF" w:rsidRDefault="00B871CF" w:rsidP="00D21558">
            <w:pPr>
              <w:jc w:val="right"/>
              <w:rPr>
                <w:sz w:val="22"/>
                <w:szCs w:val="22"/>
              </w:rPr>
            </w:pPr>
            <w:r>
              <w:rPr>
                <w:sz w:val="22"/>
                <w:szCs w:val="22"/>
              </w:rPr>
              <w:t>-</w:t>
            </w:r>
          </w:p>
        </w:tc>
        <w:tc>
          <w:tcPr>
            <w:tcW w:w="392" w:type="pct"/>
          </w:tcPr>
          <w:p w14:paraId="0338B222" w14:textId="6E9BF8C5" w:rsidR="00B871CF" w:rsidRDefault="00B871CF" w:rsidP="00D21558">
            <w:pPr>
              <w:jc w:val="right"/>
              <w:rPr>
                <w:sz w:val="22"/>
                <w:szCs w:val="22"/>
              </w:rPr>
            </w:pPr>
            <w:r>
              <w:rPr>
                <w:sz w:val="22"/>
                <w:szCs w:val="22"/>
              </w:rPr>
              <w:t>-</w:t>
            </w:r>
          </w:p>
        </w:tc>
        <w:tc>
          <w:tcPr>
            <w:tcW w:w="409" w:type="pct"/>
          </w:tcPr>
          <w:p w14:paraId="31167D2C" w14:textId="17BFD72F" w:rsidR="00B871CF" w:rsidRDefault="00363A22" w:rsidP="00D21558">
            <w:pPr>
              <w:jc w:val="right"/>
              <w:rPr>
                <w:sz w:val="22"/>
                <w:szCs w:val="22"/>
              </w:rPr>
            </w:pPr>
            <w:r>
              <w:rPr>
                <w:sz w:val="22"/>
                <w:szCs w:val="22"/>
              </w:rPr>
              <w:t>4</w:t>
            </w:r>
            <w:r w:rsidR="00B871CF">
              <w:rPr>
                <w:sz w:val="22"/>
                <w:szCs w:val="22"/>
              </w:rPr>
              <w:t>00</w:t>
            </w:r>
          </w:p>
        </w:tc>
        <w:tc>
          <w:tcPr>
            <w:tcW w:w="413" w:type="pct"/>
          </w:tcPr>
          <w:p w14:paraId="46CCCB04" w14:textId="4E6FD12E" w:rsidR="00B871CF" w:rsidRDefault="00B871CF" w:rsidP="00D21558">
            <w:pPr>
              <w:jc w:val="right"/>
              <w:rPr>
                <w:sz w:val="22"/>
                <w:szCs w:val="22"/>
              </w:rPr>
            </w:pPr>
            <w:r>
              <w:rPr>
                <w:sz w:val="22"/>
                <w:szCs w:val="22"/>
              </w:rPr>
              <w:t>0</w:t>
            </w:r>
          </w:p>
        </w:tc>
      </w:tr>
      <w:tr w:rsidR="00FC1EC1" w:rsidRPr="00685096" w14:paraId="33D798CE" w14:textId="77777777" w:rsidTr="00D14BE7">
        <w:trPr>
          <w:trHeight w:val="312"/>
        </w:trPr>
        <w:tc>
          <w:tcPr>
            <w:tcW w:w="281" w:type="pct"/>
          </w:tcPr>
          <w:p w14:paraId="02CDF5E0" w14:textId="611A8FD9" w:rsidR="00FC1EC1" w:rsidRDefault="00FC1EC1" w:rsidP="00FC1EC1">
            <w:pPr>
              <w:jc w:val="center"/>
              <w:rPr>
                <w:sz w:val="22"/>
                <w:szCs w:val="22"/>
              </w:rPr>
            </w:pPr>
            <w:r>
              <w:rPr>
                <w:sz w:val="22"/>
                <w:szCs w:val="22"/>
              </w:rPr>
              <w:t>25</w:t>
            </w:r>
          </w:p>
        </w:tc>
        <w:tc>
          <w:tcPr>
            <w:tcW w:w="689" w:type="pct"/>
          </w:tcPr>
          <w:p w14:paraId="325E342B" w14:textId="057002FC" w:rsidR="00FC1EC1" w:rsidRDefault="00FC1EC1" w:rsidP="00FC1EC1">
            <w:pPr>
              <w:jc w:val="center"/>
              <w:rPr>
                <w:sz w:val="22"/>
                <w:szCs w:val="22"/>
              </w:rPr>
            </w:pPr>
            <w:r>
              <w:rPr>
                <w:sz w:val="22"/>
                <w:szCs w:val="22"/>
              </w:rPr>
              <w:t>29</w:t>
            </w:r>
            <w:r w:rsidRPr="000D4A22">
              <w:rPr>
                <w:sz w:val="22"/>
                <w:szCs w:val="22"/>
              </w:rPr>
              <w:t>/4/2026</w:t>
            </w:r>
          </w:p>
        </w:tc>
        <w:tc>
          <w:tcPr>
            <w:tcW w:w="409" w:type="pct"/>
          </w:tcPr>
          <w:p w14:paraId="63042C63" w14:textId="6BE219C1" w:rsidR="00FC1EC1" w:rsidRDefault="00FC1EC1" w:rsidP="00D21558">
            <w:pPr>
              <w:jc w:val="right"/>
              <w:rPr>
                <w:sz w:val="22"/>
                <w:szCs w:val="22"/>
              </w:rPr>
            </w:pPr>
            <w:r>
              <w:rPr>
                <w:sz w:val="22"/>
                <w:szCs w:val="22"/>
              </w:rPr>
              <w:t>0</w:t>
            </w:r>
          </w:p>
        </w:tc>
        <w:tc>
          <w:tcPr>
            <w:tcW w:w="392" w:type="pct"/>
          </w:tcPr>
          <w:p w14:paraId="3227CFD8" w14:textId="5C02F0AE" w:rsidR="00FC1EC1" w:rsidRDefault="00FC1EC1" w:rsidP="00D21558">
            <w:pPr>
              <w:jc w:val="right"/>
              <w:rPr>
                <w:sz w:val="22"/>
                <w:szCs w:val="22"/>
              </w:rPr>
            </w:pPr>
            <w:r>
              <w:rPr>
                <w:sz w:val="22"/>
                <w:szCs w:val="22"/>
              </w:rPr>
              <w:t>0</w:t>
            </w:r>
          </w:p>
        </w:tc>
        <w:tc>
          <w:tcPr>
            <w:tcW w:w="409" w:type="pct"/>
          </w:tcPr>
          <w:p w14:paraId="3C5D714D" w14:textId="77D82EE1" w:rsidR="00FC1EC1" w:rsidRDefault="00FC1EC1" w:rsidP="00D21558">
            <w:pPr>
              <w:jc w:val="right"/>
              <w:rPr>
                <w:sz w:val="22"/>
                <w:szCs w:val="22"/>
              </w:rPr>
            </w:pPr>
            <w:r>
              <w:rPr>
                <w:sz w:val="22"/>
                <w:szCs w:val="22"/>
              </w:rPr>
              <w:t>0</w:t>
            </w:r>
          </w:p>
        </w:tc>
        <w:tc>
          <w:tcPr>
            <w:tcW w:w="392" w:type="pct"/>
          </w:tcPr>
          <w:p w14:paraId="67D07D06" w14:textId="3B8B6E9E" w:rsidR="00FC1EC1" w:rsidRDefault="00FC1EC1" w:rsidP="00D21558">
            <w:pPr>
              <w:jc w:val="right"/>
              <w:rPr>
                <w:sz w:val="22"/>
                <w:szCs w:val="22"/>
              </w:rPr>
            </w:pPr>
            <w:r>
              <w:rPr>
                <w:sz w:val="22"/>
                <w:szCs w:val="22"/>
              </w:rPr>
              <w:t>0</w:t>
            </w:r>
          </w:p>
        </w:tc>
        <w:tc>
          <w:tcPr>
            <w:tcW w:w="409" w:type="pct"/>
          </w:tcPr>
          <w:p w14:paraId="44593827" w14:textId="6F96C3A7" w:rsidR="00FC1EC1" w:rsidRDefault="00FC1EC1" w:rsidP="00D21558">
            <w:pPr>
              <w:jc w:val="right"/>
              <w:rPr>
                <w:sz w:val="22"/>
                <w:szCs w:val="22"/>
              </w:rPr>
            </w:pPr>
            <w:r>
              <w:rPr>
                <w:sz w:val="22"/>
                <w:szCs w:val="22"/>
              </w:rPr>
              <w:t>0</w:t>
            </w:r>
          </w:p>
        </w:tc>
        <w:tc>
          <w:tcPr>
            <w:tcW w:w="392" w:type="pct"/>
          </w:tcPr>
          <w:p w14:paraId="2DCC1C5E" w14:textId="22C1851D" w:rsidR="00FC1EC1" w:rsidRDefault="00FC1EC1" w:rsidP="00D21558">
            <w:pPr>
              <w:jc w:val="right"/>
              <w:rPr>
                <w:sz w:val="22"/>
                <w:szCs w:val="22"/>
              </w:rPr>
            </w:pPr>
            <w:r>
              <w:rPr>
                <w:sz w:val="22"/>
                <w:szCs w:val="22"/>
              </w:rPr>
              <w:t>0</w:t>
            </w:r>
          </w:p>
        </w:tc>
        <w:tc>
          <w:tcPr>
            <w:tcW w:w="409" w:type="pct"/>
          </w:tcPr>
          <w:p w14:paraId="0A6900B8" w14:textId="751C7B47" w:rsidR="00FC1EC1" w:rsidRDefault="00FC1EC1" w:rsidP="00D21558">
            <w:pPr>
              <w:jc w:val="right"/>
              <w:rPr>
                <w:sz w:val="22"/>
                <w:szCs w:val="22"/>
              </w:rPr>
            </w:pPr>
            <w:r>
              <w:rPr>
                <w:sz w:val="22"/>
                <w:szCs w:val="22"/>
              </w:rPr>
              <w:t>-</w:t>
            </w:r>
          </w:p>
        </w:tc>
        <w:tc>
          <w:tcPr>
            <w:tcW w:w="392" w:type="pct"/>
          </w:tcPr>
          <w:p w14:paraId="794D39A7" w14:textId="60B25983" w:rsidR="00FC1EC1" w:rsidRDefault="00FC1EC1" w:rsidP="00D21558">
            <w:pPr>
              <w:jc w:val="right"/>
              <w:rPr>
                <w:sz w:val="22"/>
                <w:szCs w:val="22"/>
              </w:rPr>
            </w:pPr>
            <w:r>
              <w:rPr>
                <w:sz w:val="22"/>
                <w:szCs w:val="22"/>
              </w:rPr>
              <w:t>-</w:t>
            </w:r>
          </w:p>
        </w:tc>
        <w:tc>
          <w:tcPr>
            <w:tcW w:w="409" w:type="pct"/>
          </w:tcPr>
          <w:p w14:paraId="22A9BF52" w14:textId="26714557" w:rsidR="00FC1EC1" w:rsidRDefault="00FC1EC1" w:rsidP="00D21558">
            <w:pPr>
              <w:jc w:val="right"/>
              <w:rPr>
                <w:sz w:val="22"/>
                <w:szCs w:val="22"/>
              </w:rPr>
            </w:pPr>
            <w:r>
              <w:rPr>
                <w:sz w:val="22"/>
                <w:szCs w:val="22"/>
              </w:rPr>
              <w:t>0</w:t>
            </w:r>
          </w:p>
        </w:tc>
        <w:tc>
          <w:tcPr>
            <w:tcW w:w="413" w:type="pct"/>
          </w:tcPr>
          <w:p w14:paraId="651D65CF" w14:textId="4A52B651" w:rsidR="00FC1EC1" w:rsidRDefault="00FC1EC1" w:rsidP="00D21558">
            <w:pPr>
              <w:jc w:val="right"/>
              <w:rPr>
                <w:sz w:val="22"/>
                <w:szCs w:val="22"/>
              </w:rPr>
            </w:pPr>
            <w:r>
              <w:rPr>
                <w:sz w:val="22"/>
                <w:szCs w:val="22"/>
              </w:rPr>
              <w:t>0</w:t>
            </w:r>
          </w:p>
        </w:tc>
      </w:tr>
      <w:tr w:rsidR="00287CBB" w:rsidRPr="00685096" w14:paraId="1636BFF0" w14:textId="77777777" w:rsidTr="00D14BE7">
        <w:trPr>
          <w:trHeight w:val="312"/>
        </w:trPr>
        <w:tc>
          <w:tcPr>
            <w:tcW w:w="281" w:type="pct"/>
          </w:tcPr>
          <w:p w14:paraId="4B1D2CC8" w14:textId="7347D66B" w:rsidR="00287CBB" w:rsidRDefault="00287CBB" w:rsidP="00287CBB">
            <w:pPr>
              <w:jc w:val="center"/>
              <w:rPr>
                <w:sz w:val="22"/>
                <w:szCs w:val="22"/>
              </w:rPr>
            </w:pPr>
            <w:r>
              <w:rPr>
                <w:sz w:val="22"/>
                <w:szCs w:val="22"/>
              </w:rPr>
              <w:t>26</w:t>
            </w:r>
          </w:p>
        </w:tc>
        <w:tc>
          <w:tcPr>
            <w:tcW w:w="689" w:type="pct"/>
          </w:tcPr>
          <w:p w14:paraId="394BE4C0" w14:textId="200DF5B5" w:rsidR="00287CBB" w:rsidRDefault="00287CBB" w:rsidP="00287CBB">
            <w:pPr>
              <w:jc w:val="center"/>
              <w:rPr>
                <w:sz w:val="22"/>
                <w:szCs w:val="22"/>
              </w:rPr>
            </w:pPr>
            <w:r>
              <w:rPr>
                <w:sz w:val="22"/>
                <w:szCs w:val="22"/>
              </w:rPr>
              <w:t>07</w:t>
            </w:r>
            <w:r w:rsidRPr="000D4A22">
              <w:rPr>
                <w:sz w:val="22"/>
                <w:szCs w:val="22"/>
              </w:rPr>
              <w:t>/</w:t>
            </w:r>
            <w:r>
              <w:rPr>
                <w:sz w:val="22"/>
                <w:szCs w:val="22"/>
              </w:rPr>
              <w:t>5</w:t>
            </w:r>
            <w:r w:rsidRPr="000D4A22">
              <w:rPr>
                <w:sz w:val="22"/>
                <w:szCs w:val="22"/>
              </w:rPr>
              <w:t>/2026</w:t>
            </w:r>
          </w:p>
        </w:tc>
        <w:tc>
          <w:tcPr>
            <w:tcW w:w="409" w:type="pct"/>
          </w:tcPr>
          <w:p w14:paraId="2F936966" w14:textId="3BB06F00" w:rsidR="00287CBB" w:rsidRDefault="00287CBB" w:rsidP="00D21558">
            <w:pPr>
              <w:jc w:val="right"/>
              <w:rPr>
                <w:sz w:val="22"/>
                <w:szCs w:val="22"/>
              </w:rPr>
            </w:pPr>
            <w:r>
              <w:rPr>
                <w:sz w:val="22"/>
                <w:szCs w:val="22"/>
              </w:rPr>
              <w:t>0</w:t>
            </w:r>
          </w:p>
        </w:tc>
        <w:tc>
          <w:tcPr>
            <w:tcW w:w="392" w:type="pct"/>
          </w:tcPr>
          <w:p w14:paraId="453F4B1E" w14:textId="7A9F2D6F" w:rsidR="00287CBB" w:rsidRDefault="00287CBB" w:rsidP="00D21558">
            <w:pPr>
              <w:jc w:val="right"/>
              <w:rPr>
                <w:sz w:val="22"/>
                <w:szCs w:val="22"/>
              </w:rPr>
            </w:pPr>
            <w:r>
              <w:rPr>
                <w:sz w:val="22"/>
                <w:szCs w:val="22"/>
              </w:rPr>
              <w:t>0</w:t>
            </w:r>
          </w:p>
        </w:tc>
        <w:tc>
          <w:tcPr>
            <w:tcW w:w="409" w:type="pct"/>
          </w:tcPr>
          <w:p w14:paraId="2831884E" w14:textId="479F04BE" w:rsidR="00287CBB" w:rsidRDefault="00287CBB" w:rsidP="00D21558">
            <w:pPr>
              <w:jc w:val="right"/>
              <w:rPr>
                <w:sz w:val="22"/>
                <w:szCs w:val="22"/>
              </w:rPr>
            </w:pPr>
            <w:r>
              <w:rPr>
                <w:sz w:val="22"/>
                <w:szCs w:val="22"/>
              </w:rPr>
              <w:t>0</w:t>
            </w:r>
          </w:p>
        </w:tc>
        <w:tc>
          <w:tcPr>
            <w:tcW w:w="392" w:type="pct"/>
          </w:tcPr>
          <w:p w14:paraId="0F46D9FA" w14:textId="3A85CBF5" w:rsidR="00287CBB" w:rsidRDefault="00287CBB" w:rsidP="00D21558">
            <w:pPr>
              <w:jc w:val="right"/>
              <w:rPr>
                <w:sz w:val="22"/>
                <w:szCs w:val="22"/>
              </w:rPr>
            </w:pPr>
            <w:r>
              <w:rPr>
                <w:sz w:val="22"/>
                <w:szCs w:val="22"/>
              </w:rPr>
              <w:t>0</w:t>
            </w:r>
          </w:p>
        </w:tc>
        <w:tc>
          <w:tcPr>
            <w:tcW w:w="409" w:type="pct"/>
          </w:tcPr>
          <w:p w14:paraId="2C2503CB" w14:textId="39EE552A" w:rsidR="00287CBB" w:rsidRDefault="00287CBB" w:rsidP="00D21558">
            <w:pPr>
              <w:jc w:val="right"/>
              <w:rPr>
                <w:sz w:val="22"/>
                <w:szCs w:val="22"/>
              </w:rPr>
            </w:pPr>
            <w:r>
              <w:rPr>
                <w:sz w:val="22"/>
                <w:szCs w:val="22"/>
              </w:rPr>
              <w:t>0</w:t>
            </w:r>
          </w:p>
        </w:tc>
        <w:tc>
          <w:tcPr>
            <w:tcW w:w="392" w:type="pct"/>
          </w:tcPr>
          <w:p w14:paraId="230F5086" w14:textId="0745F9F6" w:rsidR="00287CBB" w:rsidRDefault="00287CBB" w:rsidP="00D21558">
            <w:pPr>
              <w:jc w:val="right"/>
              <w:rPr>
                <w:sz w:val="22"/>
                <w:szCs w:val="22"/>
              </w:rPr>
            </w:pPr>
            <w:r>
              <w:rPr>
                <w:sz w:val="22"/>
                <w:szCs w:val="22"/>
              </w:rPr>
              <w:t>0</w:t>
            </w:r>
          </w:p>
        </w:tc>
        <w:tc>
          <w:tcPr>
            <w:tcW w:w="409" w:type="pct"/>
          </w:tcPr>
          <w:p w14:paraId="1D90ECFD" w14:textId="229313B5" w:rsidR="00287CBB" w:rsidRDefault="00287CBB" w:rsidP="00D21558">
            <w:pPr>
              <w:jc w:val="right"/>
              <w:rPr>
                <w:sz w:val="22"/>
                <w:szCs w:val="22"/>
              </w:rPr>
            </w:pPr>
            <w:r>
              <w:rPr>
                <w:sz w:val="22"/>
                <w:szCs w:val="22"/>
              </w:rPr>
              <w:t>-</w:t>
            </w:r>
          </w:p>
        </w:tc>
        <w:tc>
          <w:tcPr>
            <w:tcW w:w="392" w:type="pct"/>
          </w:tcPr>
          <w:p w14:paraId="5BE06440" w14:textId="7F67C936" w:rsidR="00287CBB" w:rsidRDefault="00287CBB" w:rsidP="00D21558">
            <w:pPr>
              <w:jc w:val="right"/>
              <w:rPr>
                <w:sz w:val="22"/>
                <w:szCs w:val="22"/>
              </w:rPr>
            </w:pPr>
            <w:r>
              <w:rPr>
                <w:sz w:val="22"/>
                <w:szCs w:val="22"/>
              </w:rPr>
              <w:t>-</w:t>
            </w:r>
          </w:p>
        </w:tc>
        <w:tc>
          <w:tcPr>
            <w:tcW w:w="409" w:type="pct"/>
          </w:tcPr>
          <w:p w14:paraId="4A72C9E2" w14:textId="4B9F213D" w:rsidR="00287CBB" w:rsidRDefault="00287CBB" w:rsidP="00D21558">
            <w:pPr>
              <w:jc w:val="right"/>
              <w:rPr>
                <w:sz w:val="22"/>
                <w:szCs w:val="22"/>
              </w:rPr>
            </w:pPr>
            <w:r>
              <w:rPr>
                <w:sz w:val="22"/>
                <w:szCs w:val="22"/>
              </w:rPr>
              <w:t>0</w:t>
            </w:r>
          </w:p>
        </w:tc>
        <w:tc>
          <w:tcPr>
            <w:tcW w:w="413" w:type="pct"/>
          </w:tcPr>
          <w:p w14:paraId="30B7CCC0" w14:textId="32CB0E7B" w:rsidR="00287CBB" w:rsidRDefault="00287CBB" w:rsidP="00D21558">
            <w:pPr>
              <w:jc w:val="right"/>
              <w:rPr>
                <w:sz w:val="22"/>
                <w:szCs w:val="22"/>
              </w:rPr>
            </w:pPr>
            <w:r>
              <w:rPr>
                <w:sz w:val="22"/>
                <w:szCs w:val="22"/>
              </w:rPr>
              <w:t>0</w:t>
            </w:r>
          </w:p>
        </w:tc>
      </w:tr>
      <w:tr w:rsidR="009D30F3" w:rsidRPr="00685096" w14:paraId="239516D5" w14:textId="77777777" w:rsidTr="00D14BE7">
        <w:trPr>
          <w:trHeight w:val="312"/>
        </w:trPr>
        <w:tc>
          <w:tcPr>
            <w:tcW w:w="281" w:type="pct"/>
          </w:tcPr>
          <w:p w14:paraId="284CC3FD" w14:textId="3A7B78F8" w:rsidR="009D30F3" w:rsidRDefault="009D30F3" w:rsidP="009D30F3">
            <w:pPr>
              <w:jc w:val="center"/>
              <w:rPr>
                <w:sz w:val="22"/>
                <w:szCs w:val="22"/>
              </w:rPr>
            </w:pPr>
            <w:r>
              <w:rPr>
                <w:sz w:val="22"/>
                <w:szCs w:val="22"/>
              </w:rPr>
              <w:t>27</w:t>
            </w:r>
          </w:p>
        </w:tc>
        <w:tc>
          <w:tcPr>
            <w:tcW w:w="689" w:type="pct"/>
          </w:tcPr>
          <w:p w14:paraId="24079941" w14:textId="5E30FE5B" w:rsidR="009D30F3" w:rsidRDefault="009D30F3" w:rsidP="009D30F3">
            <w:pPr>
              <w:jc w:val="center"/>
              <w:rPr>
                <w:sz w:val="22"/>
                <w:szCs w:val="22"/>
              </w:rPr>
            </w:pPr>
            <w:r>
              <w:rPr>
                <w:sz w:val="22"/>
                <w:szCs w:val="22"/>
              </w:rPr>
              <w:t>14</w:t>
            </w:r>
            <w:r w:rsidRPr="000D4A22">
              <w:rPr>
                <w:sz w:val="22"/>
                <w:szCs w:val="22"/>
              </w:rPr>
              <w:t>/</w:t>
            </w:r>
            <w:r>
              <w:rPr>
                <w:sz w:val="22"/>
                <w:szCs w:val="22"/>
              </w:rPr>
              <w:t>5</w:t>
            </w:r>
            <w:r w:rsidRPr="000D4A22">
              <w:rPr>
                <w:sz w:val="22"/>
                <w:szCs w:val="22"/>
              </w:rPr>
              <w:t>/2026</w:t>
            </w:r>
          </w:p>
        </w:tc>
        <w:tc>
          <w:tcPr>
            <w:tcW w:w="409" w:type="pct"/>
          </w:tcPr>
          <w:p w14:paraId="528F0C02" w14:textId="11522A83" w:rsidR="009D30F3" w:rsidRDefault="009D30F3" w:rsidP="00D21558">
            <w:pPr>
              <w:jc w:val="right"/>
              <w:rPr>
                <w:sz w:val="22"/>
                <w:szCs w:val="22"/>
              </w:rPr>
            </w:pPr>
            <w:r>
              <w:rPr>
                <w:sz w:val="22"/>
                <w:szCs w:val="22"/>
              </w:rPr>
              <w:t>0</w:t>
            </w:r>
          </w:p>
        </w:tc>
        <w:tc>
          <w:tcPr>
            <w:tcW w:w="392" w:type="pct"/>
          </w:tcPr>
          <w:p w14:paraId="54CC87CF" w14:textId="1835ACDF" w:rsidR="009D30F3" w:rsidRDefault="009D30F3" w:rsidP="00D21558">
            <w:pPr>
              <w:jc w:val="right"/>
              <w:rPr>
                <w:sz w:val="22"/>
                <w:szCs w:val="22"/>
              </w:rPr>
            </w:pPr>
            <w:r>
              <w:rPr>
                <w:sz w:val="22"/>
                <w:szCs w:val="22"/>
              </w:rPr>
              <w:t>0</w:t>
            </w:r>
          </w:p>
        </w:tc>
        <w:tc>
          <w:tcPr>
            <w:tcW w:w="409" w:type="pct"/>
          </w:tcPr>
          <w:p w14:paraId="4582FD4B" w14:textId="5E35B336" w:rsidR="009D30F3" w:rsidRDefault="009D30F3" w:rsidP="00D21558">
            <w:pPr>
              <w:jc w:val="right"/>
              <w:rPr>
                <w:sz w:val="22"/>
                <w:szCs w:val="22"/>
              </w:rPr>
            </w:pPr>
            <w:r>
              <w:rPr>
                <w:sz w:val="22"/>
                <w:szCs w:val="22"/>
              </w:rPr>
              <w:t>0</w:t>
            </w:r>
          </w:p>
        </w:tc>
        <w:tc>
          <w:tcPr>
            <w:tcW w:w="392" w:type="pct"/>
          </w:tcPr>
          <w:p w14:paraId="4D3C1211" w14:textId="4D291467" w:rsidR="009D30F3" w:rsidRDefault="009D30F3" w:rsidP="00D21558">
            <w:pPr>
              <w:jc w:val="right"/>
              <w:rPr>
                <w:sz w:val="22"/>
                <w:szCs w:val="22"/>
              </w:rPr>
            </w:pPr>
            <w:r>
              <w:rPr>
                <w:sz w:val="22"/>
                <w:szCs w:val="22"/>
              </w:rPr>
              <w:t>0</w:t>
            </w:r>
          </w:p>
        </w:tc>
        <w:tc>
          <w:tcPr>
            <w:tcW w:w="409" w:type="pct"/>
          </w:tcPr>
          <w:p w14:paraId="148DFEA1" w14:textId="3C00A1F0" w:rsidR="009D30F3" w:rsidRDefault="009D30F3" w:rsidP="00D21558">
            <w:pPr>
              <w:jc w:val="right"/>
              <w:rPr>
                <w:sz w:val="22"/>
                <w:szCs w:val="22"/>
              </w:rPr>
            </w:pPr>
            <w:r>
              <w:rPr>
                <w:sz w:val="22"/>
                <w:szCs w:val="22"/>
              </w:rPr>
              <w:t>0</w:t>
            </w:r>
          </w:p>
        </w:tc>
        <w:tc>
          <w:tcPr>
            <w:tcW w:w="392" w:type="pct"/>
          </w:tcPr>
          <w:p w14:paraId="266E21E9" w14:textId="7F514AF3" w:rsidR="009D30F3" w:rsidRDefault="009D30F3" w:rsidP="00D21558">
            <w:pPr>
              <w:jc w:val="right"/>
              <w:rPr>
                <w:sz w:val="22"/>
                <w:szCs w:val="22"/>
              </w:rPr>
            </w:pPr>
            <w:r>
              <w:rPr>
                <w:sz w:val="22"/>
                <w:szCs w:val="22"/>
              </w:rPr>
              <w:t>0</w:t>
            </w:r>
          </w:p>
        </w:tc>
        <w:tc>
          <w:tcPr>
            <w:tcW w:w="409" w:type="pct"/>
          </w:tcPr>
          <w:p w14:paraId="6A179CB1" w14:textId="6CB55984" w:rsidR="009D30F3" w:rsidRDefault="009D30F3" w:rsidP="00D21558">
            <w:pPr>
              <w:jc w:val="right"/>
              <w:rPr>
                <w:sz w:val="22"/>
                <w:szCs w:val="22"/>
              </w:rPr>
            </w:pPr>
            <w:r>
              <w:rPr>
                <w:sz w:val="22"/>
                <w:szCs w:val="22"/>
              </w:rPr>
              <w:t>-</w:t>
            </w:r>
          </w:p>
        </w:tc>
        <w:tc>
          <w:tcPr>
            <w:tcW w:w="392" w:type="pct"/>
          </w:tcPr>
          <w:p w14:paraId="26E32338" w14:textId="043805EF" w:rsidR="009D30F3" w:rsidRDefault="009D30F3" w:rsidP="00D21558">
            <w:pPr>
              <w:jc w:val="right"/>
              <w:rPr>
                <w:sz w:val="22"/>
                <w:szCs w:val="22"/>
              </w:rPr>
            </w:pPr>
            <w:r>
              <w:rPr>
                <w:sz w:val="22"/>
                <w:szCs w:val="22"/>
              </w:rPr>
              <w:t>-</w:t>
            </w:r>
          </w:p>
        </w:tc>
        <w:tc>
          <w:tcPr>
            <w:tcW w:w="409" w:type="pct"/>
          </w:tcPr>
          <w:p w14:paraId="72CAEAEA" w14:textId="7448415E" w:rsidR="009D30F3" w:rsidRDefault="009D30F3" w:rsidP="00D21558">
            <w:pPr>
              <w:jc w:val="right"/>
              <w:rPr>
                <w:sz w:val="22"/>
                <w:szCs w:val="22"/>
              </w:rPr>
            </w:pPr>
            <w:r>
              <w:rPr>
                <w:sz w:val="22"/>
                <w:szCs w:val="22"/>
              </w:rPr>
              <w:t>0</w:t>
            </w:r>
          </w:p>
        </w:tc>
        <w:tc>
          <w:tcPr>
            <w:tcW w:w="413" w:type="pct"/>
          </w:tcPr>
          <w:p w14:paraId="6DA30F76" w14:textId="13009F0C" w:rsidR="009D30F3" w:rsidRDefault="009D30F3" w:rsidP="00D21558">
            <w:pPr>
              <w:jc w:val="right"/>
              <w:rPr>
                <w:sz w:val="22"/>
                <w:szCs w:val="22"/>
              </w:rPr>
            </w:pPr>
            <w:r>
              <w:rPr>
                <w:sz w:val="22"/>
                <w:szCs w:val="22"/>
              </w:rPr>
              <w:t>0</w:t>
            </w:r>
          </w:p>
        </w:tc>
      </w:tr>
      <w:tr w:rsidR="008832D5" w:rsidRPr="00685096" w14:paraId="19F9CC12" w14:textId="77777777" w:rsidTr="00D14BE7">
        <w:trPr>
          <w:trHeight w:val="312"/>
        </w:trPr>
        <w:tc>
          <w:tcPr>
            <w:tcW w:w="281" w:type="pct"/>
          </w:tcPr>
          <w:p w14:paraId="414CED20" w14:textId="142D29F3" w:rsidR="008832D5" w:rsidRDefault="008832D5" w:rsidP="008832D5">
            <w:pPr>
              <w:jc w:val="center"/>
              <w:rPr>
                <w:sz w:val="22"/>
                <w:szCs w:val="22"/>
              </w:rPr>
            </w:pPr>
            <w:r>
              <w:rPr>
                <w:sz w:val="22"/>
                <w:szCs w:val="22"/>
              </w:rPr>
              <w:t>28</w:t>
            </w:r>
          </w:p>
        </w:tc>
        <w:tc>
          <w:tcPr>
            <w:tcW w:w="689" w:type="pct"/>
          </w:tcPr>
          <w:p w14:paraId="3F31B0D4" w14:textId="5D3CF2F1" w:rsidR="008832D5" w:rsidRDefault="008832D5" w:rsidP="008832D5">
            <w:pPr>
              <w:jc w:val="center"/>
              <w:rPr>
                <w:sz w:val="22"/>
                <w:szCs w:val="22"/>
              </w:rPr>
            </w:pPr>
            <w:r>
              <w:rPr>
                <w:sz w:val="22"/>
                <w:szCs w:val="22"/>
              </w:rPr>
              <w:t>21</w:t>
            </w:r>
            <w:r w:rsidRPr="000D4A22">
              <w:rPr>
                <w:sz w:val="22"/>
                <w:szCs w:val="22"/>
              </w:rPr>
              <w:t>/</w:t>
            </w:r>
            <w:r>
              <w:rPr>
                <w:sz w:val="22"/>
                <w:szCs w:val="22"/>
              </w:rPr>
              <w:t>5</w:t>
            </w:r>
            <w:r w:rsidRPr="000D4A22">
              <w:rPr>
                <w:sz w:val="22"/>
                <w:szCs w:val="22"/>
              </w:rPr>
              <w:t>/2026</w:t>
            </w:r>
          </w:p>
        </w:tc>
        <w:tc>
          <w:tcPr>
            <w:tcW w:w="409" w:type="pct"/>
          </w:tcPr>
          <w:p w14:paraId="70599B71" w14:textId="3D16F609" w:rsidR="008832D5" w:rsidRDefault="008832D5" w:rsidP="00D21558">
            <w:pPr>
              <w:jc w:val="right"/>
              <w:rPr>
                <w:sz w:val="22"/>
                <w:szCs w:val="22"/>
              </w:rPr>
            </w:pPr>
            <w:r>
              <w:rPr>
                <w:sz w:val="22"/>
                <w:szCs w:val="22"/>
              </w:rPr>
              <w:t>0</w:t>
            </w:r>
          </w:p>
        </w:tc>
        <w:tc>
          <w:tcPr>
            <w:tcW w:w="392" w:type="pct"/>
          </w:tcPr>
          <w:p w14:paraId="38AD2381" w14:textId="34E98F50" w:rsidR="008832D5" w:rsidRDefault="008832D5" w:rsidP="00D21558">
            <w:pPr>
              <w:jc w:val="right"/>
              <w:rPr>
                <w:sz w:val="22"/>
                <w:szCs w:val="22"/>
              </w:rPr>
            </w:pPr>
            <w:r>
              <w:rPr>
                <w:sz w:val="22"/>
                <w:szCs w:val="22"/>
              </w:rPr>
              <w:t>0</w:t>
            </w:r>
          </w:p>
        </w:tc>
        <w:tc>
          <w:tcPr>
            <w:tcW w:w="409" w:type="pct"/>
          </w:tcPr>
          <w:p w14:paraId="6537E39A" w14:textId="7F2BB3F2" w:rsidR="008832D5" w:rsidRDefault="008832D5" w:rsidP="00D21558">
            <w:pPr>
              <w:jc w:val="right"/>
              <w:rPr>
                <w:sz w:val="22"/>
                <w:szCs w:val="22"/>
              </w:rPr>
            </w:pPr>
            <w:r>
              <w:rPr>
                <w:sz w:val="22"/>
                <w:szCs w:val="22"/>
              </w:rPr>
              <w:t>0</w:t>
            </w:r>
          </w:p>
        </w:tc>
        <w:tc>
          <w:tcPr>
            <w:tcW w:w="392" w:type="pct"/>
          </w:tcPr>
          <w:p w14:paraId="2C237FAF" w14:textId="4AA33A7B" w:rsidR="008832D5" w:rsidRDefault="008832D5" w:rsidP="00D21558">
            <w:pPr>
              <w:jc w:val="right"/>
              <w:rPr>
                <w:sz w:val="22"/>
                <w:szCs w:val="22"/>
              </w:rPr>
            </w:pPr>
            <w:r>
              <w:rPr>
                <w:sz w:val="22"/>
                <w:szCs w:val="22"/>
              </w:rPr>
              <w:t>0</w:t>
            </w:r>
          </w:p>
        </w:tc>
        <w:tc>
          <w:tcPr>
            <w:tcW w:w="409" w:type="pct"/>
          </w:tcPr>
          <w:p w14:paraId="68E63643" w14:textId="73076C5A" w:rsidR="008832D5" w:rsidRDefault="008832D5" w:rsidP="00D21558">
            <w:pPr>
              <w:jc w:val="right"/>
              <w:rPr>
                <w:sz w:val="22"/>
                <w:szCs w:val="22"/>
              </w:rPr>
            </w:pPr>
            <w:r>
              <w:rPr>
                <w:sz w:val="22"/>
                <w:szCs w:val="22"/>
              </w:rPr>
              <w:t>0</w:t>
            </w:r>
          </w:p>
        </w:tc>
        <w:tc>
          <w:tcPr>
            <w:tcW w:w="392" w:type="pct"/>
          </w:tcPr>
          <w:p w14:paraId="62BC9270" w14:textId="7ED4B992" w:rsidR="008832D5" w:rsidRDefault="008832D5" w:rsidP="00D21558">
            <w:pPr>
              <w:jc w:val="right"/>
              <w:rPr>
                <w:sz w:val="22"/>
                <w:szCs w:val="22"/>
              </w:rPr>
            </w:pPr>
            <w:r>
              <w:rPr>
                <w:sz w:val="22"/>
                <w:szCs w:val="22"/>
              </w:rPr>
              <w:t>0</w:t>
            </w:r>
          </w:p>
        </w:tc>
        <w:tc>
          <w:tcPr>
            <w:tcW w:w="409" w:type="pct"/>
          </w:tcPr>
          <w:p w14:paraId="774AB451" w14:textId="41E00010" w:rsidR="008832D5" w:rsidRDefault="008832D5" w:rsidP="00D21558">
            <w:pPr>
              <w:jc w:val="right"/>
              <w:rPr>
                <w:sz w:val="22"/>
                <w:szCs w:val="22"/>
              </w:rPr>
            </w:pPr>
            <w:r>
              <w:rPr>
                <w:sz w:val="22"/>
                <w:szCs w:val="22"/>
              </w:rPr>
              <w:t>-</w:t>
            </w:r>
          </w:p>
        </w:tc>
        <w:tc>
          <w:tcPr>
            <w:tcW w:w="392" w:type="pct"/>
          </w:tcPr>
          <w:p w14:paraId="07F47B45" w14:textId="496F408D" w:rsidR="008832D5" w:rsidRDefault="008832D5" w:rsidP="00D21558">
            <w:pPr>
              <w:jc w:val="right"/>
              <w:rPr>
                <w:sz w:val="22"/>
                <w:szCs w:val="22"/>
              </w:rPr>
            </w:pPr>
            <w:r>
              <w:rPr>
                <w:sz w:val="22"/>
                <w:szCs w:val="22"/>
              </w:rPr>
              <w:t>-</w:t>
            </w:r>
          </w:p>
        </w:tc>
        <w:tc>
          <w:tcPr>
            <w:tcW w:w="409" w:type="pct"/>
          </w:tcPr>
          <w:p w14:paraId="4929B2A6" w14:textId="4C0C39CA" w:rsidR="008832D5" w:rsidRDefault="008832D5" w:rsidP="00D21558">
            <w:pPr>
              <w:jc w:val="right"/>
              <w:rPr>
                <w:sz w:val="22"/>
                <w:szCs w:val="22"/>
              </w:rPr>
            </w:pPr>
            <w:r>
              <w:rPr>
                <w:sz w:val="22"/>
                <w:szCs w:val="22"/>
              </w:rPr>
              <w:t>0</w:t>
            </w:r>
          </w:p>
        </w:tc>
        <w:tc>
          <w:tcPr>
            <w:tcW w:w="413" w:type="pct"/>
          </w:tcPr>
          <w:p w14:paraId="5FB76710" w14:textId="0C11C8B0" w:rsidR="008832D5" w:rsidRDefault="008832D5" w:rsidP="00D21558">
            <w:pPr>
              <w:jc w:val="right"/>
              <w:rPr>
                <w:sz w:val="22"/>
                <w:szCs w:val="22"/>
              </w:rPr>
            </w:pPr>
            <w:r>
              <w:rPr>
                <w:sz w:val="22"/>
                <w:szCs w:val="22"/>
              </w:rPr>
              <w:t>0</w:t>
            </w:r>
          </w:p>
        </w:tc>
      </w:tr>
      <w:tr w:rsidR="007B6AE5" w:rsidRPr="00685096" w14:paraId="181381D4" w14:textId="77777777" w:rsidTr="00D14BE7">
        <w:trPr>
          <w:trHeight w:val="312"/>
        </w:trPr>
        <w:tc>
          <w:tcPr>
            <w:tcW w:w="281" w:type="pct"/>
          </w:tcPr>
          <w:p w14:paraId="140C4952" w14:textId="668DDBBC" w:rsidR="007B6AE5" w:rsidRDefault="007B6AE5" w:rsidP="007B6AE5">
            <w:pPr>
              <w:jc w:val="center"/>
              <w:rPr>
                <w:sz w:val="22"/>
                <w:szCs w:val="22"/>
              </w:rPr>
            </w:pPr>
            <w:r>
              <w:rPr>
                <w:sz w:val="22"/>
                <w:szCs w:val="22"/>
              </w:rPr>
              <w:t>29</w:t>
            </w:r>
          </w:p>
        </w:tc>
        <w:tc>
          <w:tcPr>
            <w:tcW w:w="689" w:type="pct"/>
          </w:tcPr>
          <w:p w14:paraId="36657A40" w14:textId="1880AA5C" w:rsidR="007B6AE5" w:rsidRDefault="007B6AE5" w:rsidP="007B6AE5">
            <w:pPr>
              <w:jc w:val="center"/>
              <w:rPr>
                <w:sz w:val="22"/>
                <w:szCs w:val="22"/>
              </w:rPr>
            </w:pPr>
            <w:r>
              <w:rPr>
                <w:sz w:val="22"/>
                <w:szCs w:val="22"/>
              </w:rPr>
              <w:t>28</w:t>
            </w:r>
            <w:r w:rsidRPr="000D4A22">
              <w:rPr>
                <w:sz w:val="22"/>
                <w:szCs w:val="22"/>
              </w:rPr>
              <w:t>/</w:t>
            </w:r>
            <w:r>
              <w:rPr>
                <w:sz w:val="22"/>
                <w:szCs w:val="22"/>
              </w:rPr>
              <w:t>5</w:t>
            </w:r>
            <w:r w:rsidRPr="000D4A22">
              <w:rPr>
                <w:sz w:val="22"/>
                <w:szCs w:val="22"/>
              </w:rPr>
              <w:t>/2026</w:t>
            </w:r>
          </w:p>
        </w:tc>
        <w:tc>
          <w:tcPr>
            <w:tcW w:w="409" w:type="pct"/>
          </w:tcPr>
          <w:p w14:paraId="6E0FAA36" w14:textId="5CEE0CC4" w:rsidR="007B6AE5" w:rsidRDefault="00723671" w:rsidP="00D21558">
            <w:pPr>
              <w:jc w:val="right"/>
              <w:rPr>
                <w:sz w:val="22"/>
                <w:szCs w:val="22"/>
              </w:rPr>
            </w:pPr>
            <w:r>
              <w:rPr>
                <w:sz w:val="22"/>
                <w:szCs w:val="22"/>
              </w:rPr>
              <w:t>500</w:t>
            </w:r>
          </w:p>
        </w:tc>
        <w:tc>
          <w:tcPr>
            <w:tcW w:w="392" w:type="pct"/>
          </w:tcPr>
          <w:p w14:paraId="6A01C5F6" w14:textId="6106C859" w:rsidR="007B6AE5" w:rsidRDefault="007B6AE5" w:rsidP="00D21558">
            <w:pPr>
              <w:jc w:val="right"/>
              <w:rPr>
                <w:sz w:val="22"/>
                <w:szCs w:val="22"/>
              </w:rPr>
            </w:pPr>
            <w:r>
              <w:rPr>
                <w:sz w:val="22"/>
                <w:szCs w:val="22"/>
              </w:rPr>
              <w:t>0</w:t>
            </w:r>
          </w:p>
        </w:tc>
        <w:tc>
          <w:tcPr>
            <w:tcW w:w="409" w:type="pct"/>
          </w:tcPr>
          <w:p w14:paraId="61146161" w14:textId="04FCCD20" w:rsidR="007B6AE5" w:rsidRDefault="00723671" w:rsidP="00D21558">
            <w:pPr>
              <w:jc w:val="right"/>
              <w:rPr>
                <w:sz w:val="22"/>
                <w:szCs w:val="22"/>
              </w:rPr>
            </w:pPr>
            <w:r>
              <w:rPr>
                <w:sz w:val="22"/>
                <w:szCs w:val="22"/>
              </w:rPr>
              <w:t>700</w:t>
            </w:r>
          </w:p>
        </w:tc>
        <w:tc>
          <w:tcPr>
            <w:tcW w:w="392" w:type="pct"/>
          </w:tcPr>
          <w:p w14:paraId="65E8BF78" w14:textId="424118A9" w:rsidR="007B6AE5" w:rsidRDefault="007B6AE5" w:rsidP="00D21558">
            <w:pPr>
              <w:jc w:val="right"/>
              <w:rPr>
                <w:sz w:val="22"/>
                <w:szCs w:val="22"/>
              </w:rPr>
            </w:pPr>
            <w:r>
              <w:rPr>
                <w:sz w:val="22"/>
                <w:szCs w:val="22"/>
              </w:rPr>
              <w:t>0</w:t>
            </w:r>
          </w:p>
        </w:tc>
        <w:tc>
          <w:tcPr>
            <w:tcW w:w="409" w:type="pct"/>
          </w:tcPr>
          <w:p w14:paraId="2D065AC0" w14:textId="51DF09F2" w:rsidR="007B6AE5" w:rsidRDefault="00723671" w:rsidP="00D21558">
            <w:pPr>
              <w:jc w:val="right"/>
              <w:rPr>
                <w:sz w:val="22"/>
                <w:szCs w:val="22"/>
              </w:rPr>
            </w:pPr>
            <w:r>
              <w:rPr>
                <w:sz w:val="22"/>
                <w:szCs w:val="22"/>
              </w:rPr>
              <w:t>300</w:t>
            </w:r>
          </w:p>
        </w:tc>
        <w:tc>
          <w:tcPr>
            <w:tcW w:w="392" w:type="pct"/>
          </w:tcPr>
          <w:p w14:paraId="67D450C3" w14:textId="1E1724BD" w:rsidR="007B6AE5" w:rsidRDefault="007B6AE5" w:rsidP="00D21558">
            <w:pPr>
              <w:jc w:val="right"/>
              <w:rPr>
                <w:sz w:val="22"/>
                <w:szCs w:val="22"/>
              </w:rPr>
            </w:pPr>
            <w:r>
              <w:rPr>
                <w:sz w:val="22"/>
                <w:szCs w:val="22"/>
              </w:rPr>
              <w:t>0</w:t>
            </w:r>
          </w:p>
        </w:tc>
        <w:tc>
          <w:tcPr>
            <w:tcW w:w="409" w:type="pct"/>
          </w:tcPr>
          <w:p w14:paraId="572B40F3" w14:textId="78E92E97" w:rsidR="007B6AE5" w:rsidRDefault="007B6AE5" w:rsidP="00D21558">
            <w:pPr>
              <w:jc w:val="right"/>
              <w:rPr>
                <w:sz w:val="22"/>
                <w:szCs w:val="22"/>
              </w:rPr>
            </w:pPr>
            <w:r>
              <w:rPr>
                <w:sz w:val="22"/>
                <w:szCs w:val="22"/>
              </w:rPr>
              <w:t>-</w:t>
            </w:r>
          </w:p>
        </w:tc>
        <w:tc>
          <w:tcPr>
            <w:tcW w:w="392" w:type="pct"/>
          </w:tcPr>
          <w:p w14:paraId="31678AA3" w14:textId="24AD3F15" w:rsidR="007B6AE5" w:rsidRDefault="007B6AE5" w:rsidP="00D21558">
            <w:pPr>
              <w:jc w:val="right"/>
              <w:rPr>
                <w:sz w:val="22"/>
                <w:szCs w:val="22"/>
              </w:rPr>
            </w:pPr>
            <w:r>
              <w:rPr>
                <w:sz w:val="22"/>
                <w:szCs w:val="22"/>
              </w:rPr>
              <w:t>-</w:t>
            </w:r>
          </w:p>
        </w:tc>
        <w:tc>
          <w:tcPr>
            <w:tcW w:w="409" w:type="pct"/>
          </w:tcPr>
          <w:p w14:paraId="6C3E5951" w14:textId="40C31063" w:rsidR="007B6AE5" w:rsidRDefault="00723671" w:rsidP="00D21558">
            <w:pPr>
              <w:jc w:val="right"/>
              <w:rPr>
                <w:sz w:val="22"/>
                <w:szCs w:val="22"/>
              </w:rPr>
            </w:pPr>
            <w:r>
              <w:rPr>
                <w:sz w:val="22"/>
                <w:szCs w:val="22"/>
              </w:rPr>
              <w:t>700</w:t>
            </w:r>
          </w:p>
        </w:tc>
        <w:tc>
          <w:tcPr>
            <w:tcW w:w="413" w:type="pct"/>
          </w:tcPr>
          <w:p w14:paraId="2EF56AEB" w14:textId="02637D84" w:rsidR="007B6AE5" w:rsidRDefault="007B6AE5" w:rsidP="00D21558">
            <w:pPr>
              <w:jc w:val="right"/>
              <w:rPr>
                <w:sz w:val="22"/>
                <w:szCs w:val="22"/>
              </w:rPr>
            </w:pPr>
            <w:r>
              <w:rPr>
                <w:sz w:val="22"/>
                <w:szCs w:val="22"/>
              </w:rPr>
              <w:t>0</w:t>
            </w:r>
          </w:p>
        </w:tc>
      </w:tr>
      <w:tr w:rsidR="00B75B2F" w:rsidRPr="00685096" w14:paraId="1F3E53F9" w14:textId="77777777" w:rsidTr="00D14BE7">
        <w:trPr>
          <w:trHeight w:val="312"/>
        </w:trPr>
        <w:tc>
          <w:tcPr>
            <w:tcW w:w="281" w:type="pct"/>
          </w:tcPr>
          <w:p w14:paraId="0466D613" w14:textId="06ACDD6E" w:rsidR="00B75B2F" w:rsidRDefault="00B75B2F" w:rsidP="00B75B2F">
            <w:pPr>
              <w:jc w:val="center"/>
              <w:rPr>
                <w:sz w:val="22"/>
                <w:szCs w:val="22"/>
              </w:rPr>
            </w:pPr>
            <w:r>
              <w:rPr>
                <w:sz w:val="22"/>
                <w:szCs w:val="22"/>
              </w:rPr>
              <w:t>30</w:t>
            </w:r>
          </w:p>
        </w:tc>
        <w:tc>
          <w:tcPr>
            <w:tcW w:w="689" w:type="pct"/>
          </w:tcPr>
          <w:p w14:paraId="782F3DB6" w14:textId="3A624F82" w:rsidR="00B75B2F" w:rsidRDefault="00B75B2F" w:rsidP="00B75B2F">
            <w:pPr>
              <w:jc w:val="center"/>
              <w:rPr>
                <w:sz w:val="22"/>
                <w:szCs w:val="22"/>
              </w:rPr>
            </w:pPr>
            <w:r>
              <w:rPr>
                <w:sz w:val="22"/>
                <w:szCs w:val="22"/>
              </w:rPr>
              <w:t>04</w:t>
            </w:r>
            <w:r w:rsidRPr="000D4A22">
              <w:rPr>
                <w:sz w:val="22"/>
                <w:szCs w:val="22"/>
              </w:rPr>
              <w:t>/</w:t>
            </w:r>
            <w:r>
              <w:rPr>
                <w:sz w:val="22"/>
                <w:szCs w:val="22"/>
              </w:rPr>
              <w:t>6</w:t>
            </w:r>
            <w:r w:rsidRPr="000D4A22">
              <w:rPr>
                <w:sz w:val="22"/>
                <w:szCs w:val="22"/>
              </w:rPr>
              <w:t>/2026</w:t>
            </w:r>
          </w:p>
        </w:tc>
        <w:tc>
          <w:tcPr>
            <w:tcW w:w="409" w:type="pct"/>
          </w:tcPr>
          <w:p w14:paraId="475F72C4" w14:textId="03D25B1B" w:rsidR="00B75B2F" w:rsidRDefault="00B75B2F" w:rsidP="00B75B2F">
            <w:pPr>
              <w:jc w:val="right"/>
              <w:rPr>
                <w:sz w:val="22"/>
                <w:szCs w:val="22"/>
              </w:rPr>
            </w:pPr>
            <w:r>
              <w:rPr>
                <w:sz w:val="22"/>
                <w:szCs w:val="22"/>
              </w:rPr>
              <w:t>500</w:t>
            </w:r>
          </w:p>
        </w:tc>
        <w:tc>
          <w:tcPr>
            <w:tcW w:w="392" w:type="pct"/>
          </w:tcPr>
          <w:p w14:paraId="33C2A897" w14:textId="37FDC286" w:rsidR="00B75B2F" w:rsidRDefault="00B75B2F" w:rsidP="00B75B2F">
            <w:pPr>
              <w:jc w:val="right"/>
              <w:rPr>
                <w:sz w:val="22"/>
                <w:szCs w:val="22"/>
              </w:rPr>
            </w:pPr>
            <w:r>
              <w:rPr>
                <w:sz w:val="22"/>
                <w:szCs w:val="22"/>
              </w:rPr>
              <w:t>0</w:t>
            </w:r>
          </w:p>
        </w:tc>
        <w:tc>
          <w:tcPr>
            <w:tcW w:w="409" w:type="pct"/>
          </w:tcPr>
          <w:p w14:paraId="4DCA6519" w14:textId="5F55B345" w:rsidR="00B75B2F" w:rsidRDefault="00B75B2F" w:rsidP="00B75B2F">
            <w:pPr>
              <w:jc w:val="right"/>
              <w:rPr>
                <w:sz w:val="22"/>
                <w:szCs w:val="22"/>
              </w:rPr>
            </w:pPr>
            <w:r>
              <w:rPr>
                <w:sz w:val="22"/>
                <w:szCs w:val="22"/>
              </w:rPr>
              <w:t>-</w:t>
            </w:r>
          </w:p>
        </w:tc>
        <w:tc>
          <w:tcPr>
            <w:tcW w:w="392" w:type="pct"/>
          </w:tcPr>
          <w:p w14:paraId="68954B6B" w14:textId="1D7B7773" w:rsidR="00B75B2F" w:rsidRDefault="00B75B2F" w:rsidP="00B75B2F">
            <w:pPr>
              <w:jc w:val="right"/>
              <w:rPr>
                <w:sz w:val="22"/>
                <w:szCs w:val="22"/>
              </w:rPr>
            </w:pPr>
            <w:r>
              <w:rPr>
                <w:sz w:val="22"/>
                <w:szCs w:val="22"/>
              </w:rPr>
              <w:t>-</w:t>
            </w:r>
          </w:p>
        </w:tc>
        <w:tc>
          <w:tcPr>
            <w:tcW w:w="409" w:type="pct"/>
          </w:tcPr>
          <w:p w14:paraId="427B31D2" w14:textId="54503670" w:rsidR="00B75B2F" w:rsidRDefault="00B75B2F" w:rsidP="00B75B2F">
            <w:pPr>
              <w:jc w:val="right"/>
              <w:rPr>
                <w:sz w:val="22"/>
                <w:szCs w:val="22"/>
              </w:rPr>
            </w:pPr>
            <w:r>
              <w:rPr>
                <w:sz w:val="22"/>
                <w:szCs w:val="22"/>
              </w:rPr>
              <w:t>300</w:t>
            </w:r>
          </w:p>
        </w:tc>
        <w:tc>
          <w:tcPr>
            <w:tcW w:w="392" w:type="pct"/>
          </w:tcPr>
          <w:p w14:paraId="0B3318FD" w14:textId="24453EE1" w:rsidR="00B75B2F" w:rsidRDefault="00B75B2F" w:rsidP="00B75B2F">
            <w:pPr>
              <w:jc w:val="right"/>
              <w:rPr>
                <w:sz w:val="22"/>
                <w:szCs w:val="22"/>
              </w:rPr>
            </w:pPr>
            <w:r>
              <w:rPr>
                <w:sz w:val="22"/>
                <w:szCs w:val="22"/>
              </w:rPr>
              <w:t>0</w:t>
            </w:r>
          </w:p>
        </w:tc>
        <w:tc>
          <w:tcPr>
            <w:tcW w:w="409" w:type="pct"/>
          </w:tcPr>
          <w:p w14:paraId="42525144" w14:textId="0F8A0F90" w:rsidR="00B75B2F" w:rsidRDefault="00B75B2F" w:rsidP="00B75B2F">
            <w:pPr>
              <w:jc w:val="right"/>
              <w:rPr>
                <w:sz w:val="22"/>
                <w:szCs w:val="22"/>
              </w:rPr>
            </w:pPr>
            <w:r>
              <w:rPr>
                <w:sz w:val="22"/>
                <w:szCs w:val="22"/>
              </w:rPr>
              <w:t>-</w:t>
            </w:r>
          </w:p>
        </w:tc>
        <w:tc>
          <w:tcPr>
            <w:tcW w:w="392" w:type="pct"/>
          </w:tcPr>
          <w:p w14:paraId="6B046FBF" w14:textId="3E83C847" w:rsidR="00B75B2F" w:rsidRDefault="00B75B2F" w:rsidP="00B75B2F">
            <w:pPr>
              <w:jc w:val="right"/>
              <w:rPr>
                <w:sz w:val="22"/>
                <w:szCs w:val="22"/>
              </w:rPr>
            </w:pPr>
            <w:r>
              <w:rPr>
                <w:sz w:val="22"/>
                <w:szCs w:val="22"/>
              </w:rPr>
              <w:t>-</w:t>
            </w:r>
          </w:p>
        </w:tc>
        <w:tc>
          <w:tcPr>
            <w:tcW w:w="409" w:type="pct"/>
          </w:tcPr>
          <w:p w14:paraId="243FEE9F" w14:textId="40CEC49B" w:rsidR="00B75B2F" w:rsidRDefault="00B75B2F" w:rsidP="00B75B2F">
            <w:pPr>
              <w:jc w:val="right"/>
              <w:rPr>
                <w:sz w:val="22"/>
                <w:szCs w:val="22"/>
              </w:rPr>
            </w:pPr>
            <w:r>
              <w:rPr>
                <w:sz w:val="22"/>
                <w:szCs w:val="22"/>
              </w:rPr>
              <w:t>300</w:t>
            </w:r>
          </w:p>
        </w:tc>
        <w:tc>
          <w:tcPr>
            <w:tcW w:w="413" w:type="pct"/>
          </w:tcPr>
          <w:p w14:paraId="43B20388" w14:textId="0461CBCC" w:rsidR="00B75B2F" w:rsidRDefault="00B75B2F" w:rsidP="00B75B2F">
            <w:pPr>
              <w:jc w:val="right"/>
              <w:rPr>
                <w:sz w:val="22"/>
                <w:szCs w:val="22"/>
              </w:rPr>
            </w:pPr>
            <w:r>
              <w:rPr>
                <w:sz w:val="22"/>
                <w:szCs w:val="22"/>
              </w:rPr>
              <w:t>0</w:t>
            </w:r>
          </w:p>
        </w:tc>
      </w:tr>
      <w:tr w:rsidR="007862A4" w:rsidRPr="00685096" w14:paraId="16270E54" w14:textId="77777777" w:rsidTr="00D14BE7">
        <w:trPr>
          <w:trHeight w:val="312"/>
        </w:trPr>
        <w:tc>
          <w:tcPr>
            <w:tcW w:w="281" w:type="pct"/>
          </w:tcPr>
          <w:p w14:paraId="56FDF8F0" w14:textId="6F3D3D65" w:rsidR="007862A4" w:rsidRDefault="007862A4" w:rsidP="007862A4">
            <w:pPr>
              <w:jc w:val="center"/>
              <w:rPr>
                <w:sz w:val="22"/>
                <w:szCs w:val="22"/>
              </w:rPr>
            </w:pPr>
            <w:r>
              <w:rPr>
                <w:sz w:val="22"/>
                <w:szCs w:val="22"/>
              </w:rPr>
              <w:t>31</w:t>
            </w:r>
          </w:p>
        </w:tc>
        <w:tc>
          <w:tcPr>
            <w:tcW w:w="689" w:type="pct"/>
          </w:tcPr>
          <w:p w14:paraId="6843EEDE" w14:textId="2F0E45F5" w:rsidR="007862A4" w:rsidRDefault="007862A4" w:rsidP="007862A4">
            <w:pPr>
              <w:jc w:val="center"/>
              <w:rPr>
                <w:sz w:val="22"/>
                <w:szCs w:val="22"/>
              </w:rPr>
            </w:pPr>
            <w:r>
              <w:rPr>
                <w:sz w:val="22"/>
                <w:szCs w:val="22"/>
              </w:rPr>
              <w:t>11</w:t>
            </w:r>
            <w:r w:rsidRPr="000D4A22">
              <w:rPr>
                <w:sz w:val="22"/>
                <w:szCs w:val="22"/>
              </w:rPr>
              <w:t>/</w:t>
            </w:r>
            <w:r>
              <w:rPr>
                <w:sz w:val="22"/>
                <w:szCs w:val="22"/>
              </w:rPr>
              <w:t>6</w:t>
            </w:r>
            <w:r w:rsidRPr="000D4A22">
              <w:rPr>
                <w:sz w:val="22"/>
                <w:szCs w:val="22"/>
              </w:rPr>
              <w:t>/2026</w:t>
            </w:r>
          </w:p>
        </w:tc>
        <w:tc>
          <w:tcPr>
            <w:tcW w:w="409" w:type="pct"/>
          </w:tcPr>
          <w:p w14:paraId="112FB921" w14:textId="0E02FB6C" w:rsidR="007862A4" w:rsidRDefault="007862A4" w:rsidP="007862A4">
            <w:pPr>
              <w:jc w:val="right"/>
              <w:rPr>
                <w:sz w:val="22"/>
                <w:szCs w:val="22"/>
              </w:rPr>
            </w:pPr>
            <w:r>
              <w:rPr>
                <w:sz w:val="22"/>
                <w:szCs w:val="22"/>
              </w:rPr>
              <w:t>100</w:t>
            </w:r>
          </w:p>
        </w:tc>
        <w:tc>
          <w:tcPr>
            <w:tcW w:w="392" w:type="pct"/>
          </w:tcPr>
          <w:p w14:paraId="6EDDF1D7" w14:textId="5A5D3C6C" w:rsidR="007862A4" w:rsidRDefault="007862A4" w:rsidP="007862A4">
            <w:pPr>
              <w:jc w:val="right"/>
              <w:rPr>
                <w:sz w:val="22"/>
                <w:szCs w:val="22"/>
              </w:rPr>
            </w:pPr>
            <w:r>
              <w:rPr>
                <w:sz w:val="22"/>
                <w:szCs w:val="22"/>
              </w:rPr>
              <w:t>0</w:t>
            </w:r>
          </w:p>
        </w:tc>
        <w:tc>
          <w:tcPr>
            <w:tcW w:w="409" w:type="pct"/>
          </w:tcPr>
          <w:p w14:paraId="5393B08D" w14:textId="45E3D0F4" w:rsidR="007862A4" w:rsidRDefault="007862A4" w:rsidP="007862A4">
            <w:pPr>
              <w:jc w:val="right"/>
              <w:rPr>
                <w:sz w:val="22"/>
                <w:szCs w:val="22"/>
              </w:rPr>
            </w:pPr>
            <w:r>
              <w:rPr>
                <w:sz w:val="22"/>
                <w:szCs w:val="22"/>
              </w:rPr>
              <w:t>-</w:t>
            </w:r>
          </w:p>
        </w:tc>
        <w:tc>
          <w:tcPr>
            <w:tcW w:w="392" w:type="pct"/>
          </w:tcPr>
          <w:p w14:paraId="63E8FD58" w14:textId="4FD3F2B0" w:rsidR="007862A4" w:rsidRDefault="007862A4" w:rsidP="007862A4">
            <w:pPr>
              <w:jc w:val="right"/>
              <w:rPr>
                <w:sz w:val="22"/>
                <w:szCs w:val="22"/>
              </w:rPr>
            </w:pPr>
            <w:r>
              <w:rPr>
                <w:sz w:val="22"/>
                <w:szCs w:val="22"/>
              </w:rPr>
              <w:t>-</w:t>
            </w:r>
          </w:p>
        </w:tc>
        <w:tc>
          <w:tcPr>
            <w:tcW w:w="409" w:type="pct"/>
          </w:tcPr>
          <w:p w14:paraId="7C4BF6ED" w14:textId="48E912FC" w:rsidR="007862A4" w:rsidRDefault="007862A4" w:rsidP="007862A4">
            <w:pPr>
              <w:jc w:val="right"/>
              <w:rPr>
                <w:sz w:val="22"/>
                <w:szCs w:val="22"/>
              </w:rPr>
            </w:pPr>
            <w:r>
              <w:rPr>
                <w:sz w:val="22"/>
                <w:szCs w:val="22"/>
              </w:rPr>
              <w:t>200</w:t>
            </w:r>
          </w:p>
        </w:tc>
        <w:tc>
          <w:tcPr>
            <w:tcW w:w="392" w:type="pct"/>
          </w:tcPr>
          <w:p w14:paraId="094CD9C3" w14:textId="7F5B01D1" w:rsidR="007862A4" w:rsidRDefault="007862A4" w:rsidP="007862A4">
            <w:pPr>
              <w:jc w:val="right"/>
              <w:rPr>
                <w:sz w:val="22"/>
                <w:szCs w:val="22"/>
              </w:rPr>
            </w:pPr>
            <w:r>
              <w:rPr>
                <w:sz w:val="22"/>
                <w:szCs w:val="22"/>
              </w:rPr>
              <w:t>0</w:t>
            </w:r>
          </w:p>
        </w:tc>
        <w:tc>
          <w:tcPr>
            <w:tcW w:w="409" w:type="pct"/>
          </w:tcPr>
          <w:p w14:paraId="644AC476" w14:textId="6161A2EA" w:rsidR="007862A4" w:rsidRDefault="007862A4" w:rsidP="007862A4">
            <w:pPr>
              <w:jc w:val="right"/>
              <w:rPr>
                <w:sz w:val="22"/>
                <w:szCs w:val="22"/>
              </w:rPr>
            </w:pPr>
            <w:r>
              <w:rPr>
                <w:sz w:val="22"/>
                <w:szCs w:val="22"/>
              </w:rPr>
              <w:t>-</w:t>
            </w:r>
          </w:p>
        </w:tc>
        <w:tc>
          <w:tcPr>
            <w:tcW w:w="392" w:type="pct"/>
          </w:tcPr>
          <w:p w14:paraId="235FCCAB" w14:textId="79B3CBBD" w:rsidR="007862A4" w:rsidRDefault="007862A4" w:rsidP="007862A4">
            <w:pPr>
              <w:jc w:val="right"/>
              <w:rPr>
                <w:sz w:val="22"/>
                <w:szCs w:val="22"/>
              </w:rPr>
            </w:pPr>
            <w:r>
              <w:rPr>
                <w:sz w:val="22"/>
                <w:szCs w:val="22"/>
              </w:rPr>
              <w:t>-</w:t>
            </w:r>
          </w:p>
        </w:tc>
        <w:tc>
          <w:tcPr>
            <w:tcW w:w="409" w:type="pct"/>
          </w:tcPr>
          <w:p w14:paraId="2D3B81E1" w14:textId="31AF2A3F" w:rsidR="007862A4" w:rsidRDefault="007862A4" w:rsidP="007862A4">
            <w:pPr>
              <w:jc w:val="right"/>
              <w:rPr>
                <w:sz w:val="22"/>
                <w:szCs w:val="22"/>
              </w:rPr>
            </w:pPr>
            <w:r>
              <w:rPr>
                <w:sz w:val="22"/>
                <w:szCs w:val="22"/>
              </w:rPr>
              <w:t>200</w:t>
            </w:r>
          </w:p>
        </w:tc>
        <w:tc>
          <w:tcPr>
            <w:tcW w:w="413" w:type="pct"/>
          </w:tcPr>
          <w:p w14:paraId="5EF272B2" w14:textId="58835E58" w:rsidR="007862A4" w:rsidRDefault="007862A4" w:rsidP="007862A4">
            <w:pPr>
              <w:jc w:val="right"/>
              <w:rPr>
                <w:sz w:val="22"/>
                <w:szCs w:val="22"/>
              </w:rPr>
            </w:pPr>
            <w:r>
              <w:rPr>
                <w:sz w:val="22"/>
                <w:szCs w:val="22"/>
              </w:rPr>
              <w:t>0</w:t>
            </w:r>
          </w:p>
        </w:tc>
      </w:tr>
      <w:tr w:rsidR="000230B2" w:rsidRPr="00685096" w14:paraId="64934C5E" w14:textId="77777777" w:rsidTr="00D14BE7">
        <w:trPr>
          <w:trHeight w:val="312"/>
        </w:trPr>
        <w:tc>
          <w:tcPr>
            <w:tcW w:w="281" w:type="pct"/>
          </w:tcPr>
          <w:p w14:paraId="1972A3B9" w14:textId="00019EF2" w:rsidR="000230B2" w:rsidRDefault="000230B2" w:rsidP="000230B2">
            <w:pPr>
              <w:jc w:val="center"/>
              <w:rPr>
                <w:sz w:val="22"/>
                <w:szCs w:val="22"/>
              </w:rPr>
            </w:pPr>
            <w:r>
              <w:rPr>
                <w:sz w:val="22"/>
                <w:szCs w:val="22"/>
              </w:rPr>
              <w:t>32</w:t>
            </w:r>
          </w:p>
        </w:tc>
        <w:tc>
          <w:tcPr>
            <w:tcW w:w="689" w:type="pct"/>
          </w:tcPr>
          <w:p w14:paraId="5DFFAB2D" w14:textId="53C5AAA8" w:rsidR="000230B2" w:rsidRDefault="000230B2" w:rsidP="000230B2">
            <w:pPr>
              <w:jc w:val="center"/>
              <w:rPr>
                <w:sz w:val="22"/>
                <w:szCs w:val="22"/>
              </w:rPr>
            </w:pPr>
            <w:r>
              <w:rPr>
                <w:sz w:val="22"/>
                <w:szCs w:val="22"/>
              </w:rPr>
              <w:t>18</w:t>
            </w:r>
            <w:r w:rsidRPr="000D4A22">
              <w:rPr>
                <w:sz w:val="22"/>
                <w:szCs w:val="22"/>
              </w:rPr>
              <w:t>/</w:t>
            </w:r>
            <w:r>
              <w:rPr>
                <w:sz w:val="22"/>
                <w:szCs w:val="22"/>
              </w:rPr>
              <w:t>6</w:t>
            </w:r>
            <w:r w:rsidRPr="000D4A22">
              <w:rPr>
                <w:sz w:val="22"/>
                <w:szCs w:val="22"/>
              </w:rPr>
              <w:t>/2026</w:t>
            </w:r>
          </w:p>
        </w:tc>
        <w:tc>
          <w:tcPr>
            <w:tcW w:w="409" w:type="pct"/>
          </w:tcPr>
          <w:p w14:paraId="3456B551" w14:textId="6402256B" w:rsidR="000230B2" w:rsidRDefault="00186865" w:rsidP="000230B2">
            <w:pPr>
              <w:jc w:val="right"/>
              <w:rPr>
                <w:sz w:val="22"/>
                <w:szCs w:val="22"/>
              </w:rPr>
            </w:pPr>
            <w:r>
              <w:rPr>
                <w:sz w:val="22"/>
                <w:szCs w:val="22"/>
              </w:rPr>
              <w:t>2</w:t>
            </w:r>
            <w:r w:rsidR="000230B2">
              <w:rPr>
                <w:sz w:val="22"/>
                <w:szCs w:val="22"/>
              </w:rPr>
              <w:t>00</w:t>
            </w:r>
          </w:p>
        </w:tc>
        <w:tc>
          <w:tcPr>
            <w:tcW w:w="392" w:type="pct"/>
          </w:tcPr>
          <w:p w14:paraId="7D76A157" w14:textId="38EE897D" w:rsidR="000230B2" w:rsidRDefault="000230B2" w:rsidP="000230B2">
            <w:pPr>
              <w:jc w:val="right"/>
              <w:rPr>
                <w:sz w:val="22"/>
                <w:szCs w:val="22"/>
              </w:rPr>
            </w:pPr>
            <w:r>
              <w:rPr>
                <w:sz w:val="22"/>
                <w:szCs w:val="22"/>
              </w:rPr>
              <w:t>0</w:t>
            </w:r>
          </w:p>
        </w:tc>
        <w:tc>
          <w:tcPr>
            <w:tcW w:w="409" w:type="pct"/>
          </w:tcPr>
          <w:p w14:paraId="4B187A4B" w14:textId="321D620B" w:rsidR="000230B2" w:rsidRDefault="000230B2" w:rsidP="000230B2">
            <w:pPr>
              <w:jc w:val="right"/>
              <w:rPr>
                <w:sz w:val="22"/>
                <w:szCs w:val="22"/>
              </w:rPr>
            </w:pPr>
            <w:r>
              <w:rPr>
                <w:sz w:val="22"/>
                <w:szCs w:val="22"/>
              </w:rPr>
              <w:t>-</w:t>
            </w:r>
          </w:p>
        </w:tc>
        <w:tc>
          <w:tcPr>
            <w:tcW w:w="392" w:type="pct"/>
          </w:tcPr>
          <w:p w14:paraId="05187A79" w14:textId="2C470D79" w:rsidR="000230B2" w:rsidRDefault="000230B2" w:rsidP="000230B2">
            <w:pPr>
              <w:jc w:val="right"/>
              <w:rPr>
                <w:sz w:val="22"/>
                <w:szCs w:val="22"/>
              </w:rPr>
            </w:pPr>
            <w:r>
              <w:rPr>
                <w:sz w:val="22"/>
                <w:szCs w:val="22"/>
              </w:rPr>
              <w:t>-</w:t>
            </w:r>
          </w:p>
        </w:tc>
        <w:tc>
          <w:tcPr>
            <w:tcW w:w="409" w:type="pct"/>
          </w:tcPr>
          <w:p w14:paraId="171F24AA" w14:textId="762F07E5" w:rsidR="000230B2" w:rsidRDefault="00186865" w:rsidP="000230B2">
            <w:pPr>
              <w:jc w:val="right"/>
              <w:rPr>
                <w:sz w:val="22"/>
                <w:szCs w:val="22"/>
              </w:rPr>
            </w:pPr>
            <w:r>
              <w:rPr>
                <w:sz w:val="22"/>
                <w:szCs w:val="22"/>
              </w:rPr>
              <w:t>8</w:t>
            </w:r>
            <w:r w:rsidR="000230B2">
              <w:rPr>
                <w:sz w:val="22"/>
                <w:szCs w:val="22"/>
              </w:rPr>
              <w:t>00</w:t>
            </w:r>
          </w:p>
        </w:tc>
        <w:tc>
          <w:tcPr>
            <w:tcW w:w="392" w:type="pct"/>
          </w:tcPr>
          <w:p w14:paraId="20CE43C9" w14:textId="790293EF" w:rsidR="000230B2" w:rsidRDefault="000230B2" w:rsidP="000230B2">
            <w:pPr>
              <w:jc w:val="right"/>
              <w:rPr>
                <w:sz w:val="22"/>
                <w:szCs w:val="22"/>
              </w:rPr>
            </w:pPr>
            <w:r>
              <w:rPr>
                <w:sz w:val="22"/>
                <w:szCs w:val="22"/>
              </w:rPr>
              <w:t>0</w:t>
            </w:r>
          </w:p>
        </w:tc>
        <w:tc>
          <w:tcPr>
            <w:tcW w:w="409" w:type="pct"/>
          </w:tcPr>
          <w:p w14:paraId="240B2813" w14:textId="72F23B52" w:rsidR="000230B2" w:rsidRDefault="000230B2" w:rsidP="000230B2">
            <w:pPr>
              <w:jc w:val="right"/>
              <w:rPr>
                <w:sz w:val="22"/>
                <w:szCs w:val="22"/>
              </w:rPr>
            </w:pPr>
            <w:r>
              <w:rPr>
                <w:sz w:val="22"/>
                <w:szCs w:val="22"/>
              </w:rPr>
              <w:t>-</w:t>
            </w:r>
          </w:p>
        </w:tc>
        <w:tc>
          <w:tcPr>
            <w:tcW w:w="392" w:type="pct"/>
          </w:tcPr>
          <w:p w14:paraId="5B0D2144" w14:textId="51DAB099" w:rsidR="000230B2" w:rsidRDefault="000230B2" w:rsidP="000230B2">
            <w:pPr>
              <w:jc w:val="right"/>
              <w:rPr>
                <w:sz w:val="22"/>
                <w:szCs w:val="22"/>
              </w:rPr>
            </w:pPr>
            <w:r>
              <w:rPr>
                <w:sz w:val="22"/>
                <w:szCs w:val="22"/>
              </w:rPr>
              <w:t>-</w:t>
            </w:r>
          </w:p>
        </w:tc>
        <w:tc>
          <w:tcPr>
            <w:tcW w:w="409" w:type="pct"/>
          </w:tcPr>
          <w:p w14:paraId="21C208AB" w14:textId="08438857" w:rsidR="000230B2" w:rsidRDefault="00186865" w:rsidP="000230B2">
            <w:pPr>
              <w:jc w:val="right"/>
              <w:rPr>
                <w:sz w:val="22"/>
                <w:szCs w:val="22"/>
              </w:rPr>
            </w:pPr>
            <w:r>
              <w:rPr>
                <w:sz w:val="22"/>
                <w:szCs w:val="22"/>
              </w:rPr>
              <w:t>65</w:t>
            </w:r>
            <w:r w:rsidR="000230B2">
              <w:rPr>
                <w:sz w:val="22"/>
                <w:szCs w:val="22"/>
              </w:rPr>
              <w:t>0</w:t>
            </w:r>
          </w:p>
        </w:tc>
        <w:tc>
          <w:tcPr>
            <w:tcW w:w="413" w:type="pct"/>
          </w:tcPr>
          <w:p w14:paraId="2BD34F3B" w14:textId="51D9DE6B" w:rsidR="000230B2" w:rsidRDefault="000230B2" w:rsidP="000230B2">
            <w:pPr>
              <w:jc w:val="right"/>
              <w:rPr>
                <w:sz w:val="22"/>
                <w:szCs w:val="22"/>
              </w:rPr>
            </w:pPr>
            <w:r>
              <w:rPr>
                <w:sz w:val="22"/>
                <w:szCs w:val="22"/>
              </w:rPr>
              <w:t>0</w:t>
            </w:r>
          </w:p>
        </w:tc>
      </w:tr>
      <w:tr w:rsidR="00C6131E" w:rsidRPr="00685096" w14:paraId="764FCA51" w14:textId="77777777" w:rsidTr="00D14BE7">
        <w:trPr>
          <w:trHeight w:val="312"/>
        </w:trPr>
        <w:tc>
          <w:tcPr>
            <w:tcW w:w="281" w:type="pct"/>
          </w:tcPr>
          <w:p w14:paraId="254ACD20" w14:textId="0116A28E" w:rsidR="00C6131E" w:rsidRDefault="00C6131E" w:rsidP="00C6131E">
            <w:pPr>
              <w:jc w:val="center"/>
              <w:rPr>
                <w:sz w:val="22"/>
                <w:szCs w:val="22"/>
              </w:rPr>
            </w:pPr>
            <w:r>
              <w:rPr>
                <w:sz w:val="22"/>
                <w:szCs w:val="22"/>
              </w:rPr>
              <w:t>33</w:t>
            </w:r>
          </w:p>
        </w:tc>
        <w:tc>
          <w:tcPr>
            <w:tcW w:w="689" w:type="pct"/>
          </w:tcPr>
          <w:p w14:paraId="41AC0969" w14:textId="61DB13B1" w:rsidR="00C6131E" w:rsidRDefault="00C6131E" w:rsidP="00C6131E">
            <w:pPr>
              <w:jc w:val="center"/>
              <w:rPr>
                <w:sz w:val="22"/>
                <w:szCs w:val="22"/>
              </w:rPr>
            </w:pPr>
            <w:r>
              <w:rPr>
                <w:sz w:val="22"/>
                <w:szCs w:val="22"/>
              </w:rPr>
              <w:t>25</w:t>
            </w:r>
            <w:r w:rsidRPr="000D4A22">
              <w:rPr>
                <w:sz w:val="22"/>
                <w:szCs w:val="22"/>
              </w:rPr>
              <w:t>/</w:t>
            </w:r>
            <w:r>
              <w:rPr>
                <w:sz w:val="22"/>
                <w:szCs w:val="22"/>
              </w:rPr>
              <w:t>6</w:t>
            </w:r>
            <w:r w:rsidRPr="000D4A22">
              <w:rPr>
                <w:sz w:val="22"/>
                <w:szCs w:val="22"/>
              </w:rPr>
              <w:t>/2026</w:t>
            </w:r>
          </w:p>
        </w:tc>
        <w:tc>
          <w:tcPr>
            <w:tcW w:w="409" w:type="pct"/>
          </w:tcPr>
          <w:p w14:paraId="7FF1D13D" w14:textId="686340C0" w:rsidR="00C6131E" w:rsidRDefault="00F96EE6" w:rsidP="00C6131E">
            <w:pPr>
              <w:jc w:val="right"/>
              <w:rPr>
                <w:sz w:val="22"/>
                <w:szCs w:val="22"/>
              </w:rPr>
            </w:pPr>
            <w:r>
              <w:rPr>
                <w:sz w:val="22"/>
                <w:szCs w:val="22"/>
              </w:rPr>
              <w:t>3</w:t>
            </w:r>
            <w:r w:rsidR="00C6131E">
              <w:rPr>
                <w:sz w:val="22"/>
                <w:szCs w:val="22"/>
              </w:rPr>
              <w:t>00</w:t>
            </w:r>
          </w:p>
        </w:tc>
        <w:tc>
          <w:tcPr>
            <w:tcW w:w="392" w:type="pct"/>
          </w:tcPr>
          <w:p w14:paraId="7AF51807" w14:textId="47181DE5" w:rsidR="00C6131E" w:rsidRDefault="00C6131E" w:rsidP="00C6131E">
            <w:pPr>
              <w:jc w:val="right"/>
              <w:rPr>
                <w:sz w:val="22"/>
                <w:szCs w:val="22"/>
              </w:rPr>
            </w:pPr>
            <w:r>
              <w:rPr>
                <w:sz w:val="22"/>
                <w:szCs w:val="22"/>
              </w:rPr>
              <w:t>0</w:t>
            </w:r>
          </w:p>
        </w:tc>
        <w:tc>
          <w:tcPr>
            <w:tcW w:w="409" w:type="pct"/>
          </w:tcPr>
          <w:p w14:paraId="27A7C2F3" w14:textId="033FA679" w:rsidR="00C6131E" w:rsidRDefault="00C6131E" w:rsidP="00C6131E">
            <w:pPr>
              <w:jc w:val="right"/>
              <w:rPr>
                <w:sz w:val="22"/>
                <w:szCs w:val="22"/>
              </w:rPr>
            </w:pPr>
            <w:r>
              <w:rPr>
                <w:sz w:val="22"/>
                <w:szCs w:val="22"/>
              </w:rPr>
              <w:t>-</w:t>
            </w:r>
          </w:p>
        </w:tc>
        <w:tc>
          <w:tcPr>
            <w:tcW w:w="392" w:type="pct"/>
          </w:tcPr>
          <w:p w14:paraId="69EEA83C" w14:textId="3BE21FFD" w:rsidR="00C6131E" w:rsidRDefault="00C6131E" w:rsidP="00C6131E">
            <w:pPr>
              <w:jc w:val="right"/>
              <w:rPr>
                <w:sz w:val="22"/>
                <w:szCs w:val="22"/>
              </w:rPr>
            </w:pPr>
            <w:r>
              <w:rPr>
                <w:sz w:val="22"/>
                <w:szCs w:val="22"/>
              </w:rPr>
              <w:t>-</w:t>
            </w:r>
          </w:p>
        </w:tc>
        <w:tc>
          <w:tcPr>
            <w:tcW w:w="409" w:type="pct"/>
          </w:tcPr>
          <w:p w14:paraId="03B8FC56" w14:textId="3A4B6976" w:rsidR="00C6131E" w:rsidRDefault="00284FB6" w:rsidP="004430B1">
            <w:pPr>
              <w:jc w:val="right"/>
              <w:rPr>
                <w:sz w:val="22"/>
                <w:szCs w:val="22"/>
              </w:rPr>
            </w:pPr>
            <w:r>
              <w:rPr>
                <w:sz w:val="22"/>
                <w:szCs w:val="22"/>
              </w:rPr>
              <w:t>8</w:t>
            </w:r>
            <w:r w:rsidR="00C6131E">
              <w:rPr>
                <w:sz w:val="22"/>
                <w:szCs w:val="22"/>
              </w:rPr>
              <w:t>00</w:t>
            </w:r>
          </w:p>
        </w:tc>
        <w:tc>
          <w:tcPr>
            <w:tcW w:w="392" w:type="pct"/>
          </w:tcPr>
          <w:p w14:paraId="6AB5305A" w14:textId="18B56210" w:rsidR="00C6131E" w:rsidRDefault="00C6131E" w:rsidP="00C6131E">
            <w:pPr>
              <w:jc w:val="right"/>
              <w:rPr>
                <w:sz w:val="22"/>
                <w:szCs w:val="22"/>
              </w:rPr>
            </w:pPr>
            <w:r>
              <w:rPr>
                <w:sz w:val="22"/>
                <w:szCs w:val="22"/>
              </w:rPr>
              <w:t>0</w:t>
            </w:r>
          </w:p>
        </w:tc>
        <w:tc>
          <w:tcPr>
            <w:tcW w:w="409" w:type="pct"/>
          </w:tcPr>
          <w:p w14:paraId="440CE6FA" w14:textId="017FB3E4" w:rsidR="00C6131E" w:rsidRDefault="00C6131E" w:rsidP="00C6131E">
            <w:pPr>
              <w:jc w:val="right"/>
              <w:rPr>
                <w:sz w:val="22"/>
                <w:szCs w:val="22"/>
              </w:rPr>
            </w:pPr>
            <w:r>
              <w:rPr>
                <w:sz w:val="22"/>
                <w:szCs w:val="22"/>
              </w:rPr>
              <w:t>-</w:t>
            </w:r>
          </w:p>
        </w:tc>
        <w:tc>
          <w:tcPr>
            <w:tcW w:w="392" w:type="pct"/>
          </w:tcPr>
          <w:p w14:paraId="3E05EF72" w14:textId="1B24EE86" w:rsidR="00C6131E" w:rsidRDefault="00C6131E" w:rsidP="00C6131E">
            <w:pPr>
              <w:jc w:val="right"/>
              <w:rPr>
                <w:sz w:val="22"/>
                <w:szCs w:val="22"/>
              </w:rPr>
            </w:pPr>
            <w:r>
              <w:rPr>
                <w:sz w:val="22"/>
                <w:szCs w:val="22"/>
              </w:rPr>
              <w:t>-</w:t>
            </w:r>
          </w:p>
        </w:tc>
        <w:tc>
          <w:tcPr>
            <w:tcW w:w="409" w:type="pct"/>
          </w:tcPr>
          <w:p w14:paraId="04BFAE1A" w14:textId="49BDD2A4" w:rsidR="00C6131E" w:rsidRDefault="00F96EE6" w:rsidP="00C6131E">
            <w:pPr>
              <w:jc w:val="right"/>
              <w:rPr>
                <w:sz w:val="22"/>
                <w:szCs w:val="22"/>
              </w:rPr>
            </w:pPr>
            <w:r>
              <w:rPr>
                <w:sz w:val="22"/>
                <w:szCs w:val="22"/>
              </w:rPr>
              <w:t>80</w:t>
            </w:r>
            <w:r w:rsidR="00C6131E">
              <w:rPr>
                <w:sz w:val="22"/>
                <w:szCs w:val="22"/>
              </w:rPr>
              <w:t>0</w:t>
            </w:r>
          </w:p>
        </w:tc>
        <w:tc>
          <w:tcPr>
            <w:tcW w:w="413" w:type="pct"/>
          </w:tcPr>
          <w:p w14:paraId="4886CC13" w14:textId="7A1E192A" w:rsidR="00C6131E" w:rsidRDefault="00C6131E" w:rsidP="00C6131E">
            <w:pPr>
              <w:jc w:val="right"/>
              <w:rPr>
                <w:sz w:val="22"/>
                <w:szCs w:val="22"/>
              </w:rPr>
            </w:pPr>
            <w:r>
              <w:rPr>
                <w:sz w:val="22"/>
                <w:szCs w:val="22"/>
              </w:rPr>
              <w:t>0</w:t>
            </w:r>
          </w:p>
        </w:tc>
      </w:tr>
      <w:tr w:rsidR="00271316" w:rsidRPr="00685096" w14:paraId="224F970E" w14:textId="77777777" w:rsidTr="00D14BE7">
        <w:trPr>
          <w:trHeight w:val="312"/>
        </w:trPr>
        <w:tc>
          <w:tcPr>
            <w:tcW w:w="281" w:type="pct"/>
          </w:tcPr>
          <w:p w14:paraId="1A32637C" w14:textId="0EDC5DE7" w:rsidR="00271316" w:rsidRDefault="00271316" w:rsidP="00271316">
            <w:pPr>
              <w:jc w:val="center"/>
              <w:rPr>
                <w:sz w:val="22"/>
                <w:szCs w:val="22"/>
              </w:rPr>
            </w:pPr>
            <w:r>
              <w:rPr>
                <w:sz w:val="22"/>
                <w:szCs w:val="22"/>
              </w:rPr>
              <w:t>34</w:t>
            </w:r>
          </w:p>
        </w:tc>
        <w:tc>
          <w:tcPr>
            <w:tcW w:w="689" w:type="pct"/>
          </w:tcPr>
          <w:p w14:paraId="1A1F5E19" w14:textId="67E2EFC9" w:rsidR="00271316" w:rsidRDefault="00271316" w:rsidP="00271316">
            <w:pPr>
              <w:jc w:val="center"/>
              <w:rPr>
                <w:sz w:val="22"/>
                <w:szCs w:val="22"/>
              </w:rPr>
            </w:pPr>
            <w:r>
              <w:rPr>
                <w:sz w:val="22"/>
                <w:szCs w:val="22"/>
              </w:rPr>
              <w:t>01</w:t>
            </w:r>
            <w:r w:rsidRPr="000D4A22">
              <w:rPr>
                <w:sz w:val="22"/>
                <w:szCs w:val="22"/>
              </w:rPr>
              <w:t>/</w:t>
            </w:r>
            <w:r>
              <w:rPr>
                <w:sz w:val="22"/>
                <w:szCs w:val="22"/>
              </w:rPr>
              <w:t>7</w:t>
            </w:r>
            <w:r w:rsidRPr="000D4A22">
              <w:rPr>
                <w:sz w:val="22"/>
                <w:szCs w:val="22"/>
              </w:rPr>
              <w:t>/2026</w:t>
            </w:r>
          </w:p>
        </w:tc>
        <w:tc>
          <w:tcPr>
            <w:tcW w:w="409" w:type="pct"/>
          </w:tcPr>
          <w:p w14:paraId="40699496" w14:textId="409034B7" w:rsidR="00271316" w:rsidRDefault="00271316" w:rsidP="00271316">
            <w:pPr>
              <w:jc w:val="right"/>
              <w:rPr>
                <w:sz w:val="22"/>
                <w:szCs w:val="22"/>
              </w:rPr>
            </w:pPr>
            <w:r>
              <w:rPr>
                <w:sz w:val="22"/>
                <w:szCs w:val="22"/>
              </w:rPr>
              <w:t>300</w:t>
            </w:r>
          </w:p>
        </w:tc>
        <w:tc>
          <w:tcPr>
            <w:tcW w:w="392" w:type="pct"/>
          </w:tcPr>
          <w:p w14:paraId="2D761E7A" w14:textId="77433269" w:rsidR="00271316" w:rsidRDefault="00271316" w:rsidP="00271316">
            <w:pPr>
              <w:jc w:val="right"/>
              <w:rPr>
                <w:sz w:val="22"/>
                <w:szCs w:val="22"/>
              </w:rPr>
            </w:pPr>
            <w:r>
              <w:rPr>
                <w:sz w:val="22"/>
                <w:szCs w:val="22"/>
              </w:rPr>
              <w:t>0</w:t>
            </w:r>
          </w:p>
        </w:tc>
        <w:tc>
          <w:tcPr>
            <w:tcW w:w="409" w:type="pct"/>
          </w:tcPr>
          <w:p w14:paraId="277BFBF3" w14:textId="67F1CF7E" w:rsidR="00271316" w:rsidRDefault="00271316" w:rsidP="00271316">
            <w:pPr>
              <w:jc w:val="right"/>
              <w:rPr>
                <w:sz w:val="22"/>
                <w:szCs w:val="22"/>
              </w:rPr>
            </w:pPr>
            <w:r>
              <w:rPr>
                <w:sz w:val="22"/>
                <w:szCs w:val="22"/>
              </w:rPr>
              <w:t>-</w:t>
            </w:r>
          </w:p>
        </w:tc>
        <w:tc>
          <w:tcPr>
            <w:tcW w:w="392" w:type="pct"/>
          </w:tcPr>
          <w:p w14:paraId="5A7D53A5" w14:textId="42B1FD99" w:rsidR="00271316" w:rsidRDefault="00271316" w:rsidP="00271316">
            <w:pPr>
              <w:jc w:val="right"/>
              <w:rPr>
                <w:sz w:val="22"/>
                <w:szCs w:val="22"/>
              </w:rPr>
            </w:pPr>
            <w:r>
              <w:rPr>
                <w:sz w:val="22"/>
                <w:szCs w:val="22"/>
              </w:rPr>
              <w:t>-</w:t>
            </w:r>
          </w:p>
        </w:tc>
        <w:tc>
          <w:tcPr>
            <w:tcW w:w="409" w:type="pct"/>
          </w:tcPr>
          <w:p w14:paraId="14FECDE4" w14:textId="415AB4D8" w:rsidR="00271316" w:rsidRDefault="00271316" w:rsidP="00271316">
            <w:pPr>
              <w:jc w:val="right"/>
              <w:rPr>
                <w:sz w:val="22"/>
                <w:szCs w:val="22"/>
              </w:rPr>
            </w:pPr>
            <w:r>
              <w:rPr>
                <w:sz w:val="22"/>
                <w:szCs w:val="22"/>
              </w:rPr>
              <w:t>800</w:t>
            </w:r>
          </w:p>
        </w:tc>
        <w:tc>
          <w:tcPr>
            <w:tcW w:w="392" w:type="pct"/>
          </w:tcPr>
          <w:p w14:paraId="0E2D5B5A" w14:textId="4FD88946" w:rsidR="00271316" w:rsidRDefault="00271316" w:rsidP="00271316">
            <w:pPr>
              <w:jc w:val="right"/>
              <w:rPr>
                <w:sz w:val="22"/>
                <w:szCs w:val="22"/>
              </w:rPr>
            </w:pPr>
            <w:r>
              <w:rPr>
                <w:sz w:val="22"/>
                <w:szCs w:val="22"/>
              </w:rPr>
              <w:t>0</w:t>
            </w:r>
          </w:p>
        </w:tc>
        <w:tc>
          <w:tcPr>
            <w:tcW w:w="409" w:type="pct"/>
          </w:tcPr>
          <w:p w14:paraId="7D165605" w14:textId="41173538" w:rsidR="00271316" w:rsidRDefault="00271316" w:rsidP="00271316">
            <w:pPr>
              <w:jc w:val="right"/>
              <w:rPr>
                <w:sz w:val="22"/>
                <w:szCs w:val="22"/>
              </w:rPr>
            </w:pPr>
            <w:r>
              <w:rPr>
                <w:sz w:val="22"/>
                <w:szCs w:val="22"/>
              </w:rPr>
              <w:t>-</w:t>
            </w:r>
          </w:p>
        </w:tc>
        <w:tc>
          <w:tcPr>
            <w:tcW w:w="392" w:type="pct"/>
          </w:tcPr>
          <w:p w14:paraId="5CEF0536" w14:textId="326189AD" w:rsidR="00271316" w:rsidRDefault="00271316" w:rsidP="00271316">
            <w:pPr>
              <w:jc w:val="right"/>
              <w:rPr>
                <w:sz w:val="22"/>
                <w:szCs w:val="22"/>
              </w:rPr>
            </w:pPr>
            <w:r>
              <w:rPr>
                <w:sz w:val="22"/>
                <w:szCs w:val="22"/>
              </w:rPr>
              <w:t>-</w:t>
            </w:r>
          </w:p>
        </w:tc>
        <w:tc>
          <w:tcPr>
            <w:tcW w:w="409" w:type="pct"/>
          </w:tcPr>
          <w:p w14:paraId="58A7CB26" w14:textId="62EB6DA3" w:rsidR="00271316" w:rsidRDefault="00271316" w:rsidP="00271316">
            <w:pPr>
              <w:jc w:val="right"/>
              <w:rPr>
                <w:sz w:val="22"/>
                <w:szCs w:val="22"/>
              </w:rPr>
            </w:pPr>
            <w:r>
              <w:rPr>
                <w:sz w:val="22"/>
                <w:szCs w:val="22"/>
              </w:rPr>
              <w:t>800</w:t>
            </w:r>
          </w:p>
        </w:tc>
        <w:tc>
          <w:tcPr>
            <w:tcW w:w="413" w:type="pct"/>
          </w:tcPr>
          <w:p w14:paraId="3829452D" w14:textId="7CDA0477" w:rsidR="00271316" w:rsidRDefault="00271316" w:rsidP="00271316">
            <w:pPr>
              <w:jc w:val="right"/>
              <w:rPr>
                <w:sz w:val="22"/>
                <w:szCs w:val="22"/>
              </w:rPr>
            </w:pPr>
            <w:r>
              <w:rPr>
                <w:sz w:val="22"/>
                <w:szCs w:val="22"/>
              </w:rPr>
              <w:t>0</w:t>
            </w:r>
          </w:p>
        </w:tc>
      </w:tr>
      <w:tr w:rsidR="007C1094" w:rsidRPr="00685096" w14:paraId="1E0E1B94" w14:textId="77777777" w:rsidTr="00D14BE7">
        <w:trPr>
          <w:trHeight w:val="312"/>
        </w:trPr>
        <w:tc>
          <w:tcPr>
            <w:tcW w:w="281" w:type="pct"/>
          </w:tcPr>
          <w:p w14:paraId="54B2CE96" w14:textId="59F912A9" w:rsidR="007C1094" w:rsidRDefault="007C1094" w:rsidP="007C1094">
            <w:pPr>
              <w:jc w:val="center"/>
              <w:rPr>
                <w:sz w:val="22"/>
                <w:szCs w:val="22"/>
              </w:rPr>
            </w:pPr>
            <w:r>
              <w:rPr>
                <w:sz w:val="22"/>
                <w:szCs w:val="22"/>
              </w:rPr>
              <w:t>35</w:t>
            </w:r>
          </w:p>
        </w:tc>
        <w:tc>
          <w:tcPr>
            <w:tcW w:w="689" w:type="pct"/>
          </w:tcPr>
          <w:p w14:paraId="6AAC441B" w14:textId="04FF5850" w:rsidR="007C1094" w:rsidRDefault="007C1094" w:rsidP="007C1094">
            <w:pPr>
              <w:jc w:val="center"/>
              <w:rPr>
                <w:sz w:val="22"/>
                <w:szCs w:val="22"/>
              </w:rPr>
            </w:pPr>
            <w:r>
              <w:rPr>
                <w:sz w:val="22"/>
                <w:szCs w:val="22"/>
              </w:rPr>
              <w:t>02</w:t>
            </w:r>
            <w:r w:rsidRPr="000D4A22">
              <w:rPr>
                <w:sz w:val="22"/>
                <w:szCs w:val="22"/>
              </w:rPr>
              <w:t>/</w:t>
            </w:r>
            <w:r>
              <w:rPr>
                <w:sz w:val="22"/>
                <w:szCs w:val="22"/>
              </w:rPr>
              <w:t>7</w:t>
            </w:r>
            <w:r w:rsidRPr="000D4A22">
              <w:rPr>
                <w:sz w:val="22"/>
                <w:szCs w:val="22"/>
              </w:rPr>
              <w:t>/2026</w:t>
            </w:r>
          </w:p>
        </w:tc>
        <w:tc>
          <w:tcPr>
            <w:tcW w:w="409" w:type="pct"/>
          </w:tcPr>
          <w:p w14:paraId="6DBDA40F" w14:textId="328FB363" w:rsidR="007C1094" w:rsidRDefault="006B6C0D" w:rsidP="007C1094">
            <w:pPr>
              <w:jc w:val="right"/>
              <w:rPr>
                <w:sz w:val="22"/>
                <w:szCs w:val="22"/>
              </w:rPr>
            </w:pPr>
            <w:r>
              <w:rPr>
                <w:sz w:val="22"/>
                <w:szCs w:val="22"/>
              </w:rPr>
              <w:t>20</w:t>
            </w:r>
            <w:r w:rsidR="007C1094">
              <w:rPr>
                <w:sz w:val="22"/>
                <w:szCs w:val="22"/>
              </w:rPr>
              <w:t>0</w:t>
            </w:r>
          </w:p>
        </w:tc>
        <w:tc>
          <w:tcPr>
            <w:tcW w:w="392" w:type="pct"/>
          </w:tcPr>
          <w:p w14:paraId="1F4BD501" w14:textId="54EB080A" w:rsidR="007C1094" w:rsidRDefault="007C1094" w:rsidP="007C1094">
            <w:pPr>
              <w:jc w:val="right"/>
              <w:rPr>
                <w:sz w:val="22"/>
                <w:szCs w:val="22"/>
              </w:rPr>
            </w:pPr>
            <w:r>
              <w:rPr>
                <w:sz w:val="22"/>
                <w:szCs w:val="22"/>
              </w:rPr>
              <w:t>0</w:t>
            </w:r>
          </w:p>
        </w:tc>
        <w:tc>
          <w:tcPr>
            <w:tcW w:w="409" w:type="pct"/>
          </w:tcPr>
          <w:p w14:paraId="3B373D16" w14:textId="57A03F00" w:rsidR="007C1094" w:rsidRDefault="007C1094" w:rsidP="007C1094">
            <w:pPr>
              <w:jc w:val="right"/>
              <w:rPr>
                <w:sz w:val="22"/>
                <w:szCs w:val="22"/>
              </w:rPr>
            </w:pPr>
            <w:r>
              <w:rPr>
                <w:sz w:val="22"/>
                <w:szCs w:val="22"/>
              </w:rPr>
              <w:t>-</w:t>
            </w:r>
          </w:p>
        </w:tc>
        <w:tc>
          <w:tcPr>
            <w:tcW w:w="392" w:type="pct"/>
          </w:tcPr>
          <w:p w14:paraId="512F57E6" w14:textId="399DB4E6" w:rsidR="007C1094" w:rsidRDefault="007C1094" w:rsidP="007C1094">
            <w:pPr>
              <w:jc w:val="right"/>
              <w:rPr>
                <w:sz w:val="22"/>
                <w:szCs w:val="22"/>
              </w:rPr>
            </w:pPr>
            <w:r>
              <w:rPr>
                <w:sz w:val="22"/>
                <w:szCs w:val="22"/>
              </w:rPr>
              <w:t>-</w:t>
            </w:r>
          </w:p>
        </w:tc>
        <w:tc>
          <w:tcPr>
            <w:tcW w:w="409" w:type="pct"/>
          </w:tcPr>
          <w:p w14:paraId="204BE368" w14:textId="5DA291B9" w:rsidR="007C1094" w:rsidRDefault="00C256B1" w:rsidP="007C1094">
            <w:pPr>
              <w:jc w:val="right"/>
              <w:rPr>
                <w:sz w:val="22"/>
                <w:szCs w:val="22"/>
              </w:rPr>
            </w:pPr>
            <w:r>
              <w:rPr>
                <w:sz w:val="22"/>
                <w:szCs w:val="22"/>
              </w:rPr>
              <w:t>2</w:t>
            </w:r>
            <w:r w:rsidR="007C1094">
              <w:rPr>
                <w:sz w:val="22"/>
                <w:szCs w:val="22"/>
              </w:rPr>
              <w:t>00</w:t>
            </w:r>
          </w:p>
        </w:tc>
        <w:tc>
          <w:tcPr>
            <w:tcW w:w="392" w:type="pct"/>
          </w:tcPr>
          <w:p w14:paraId="1A5FBFE3" w14:textId="7559B445" w:rsidR="007C1094" w:rsidRDefault="007C1094" w:rsidP="007C1094">
            <w:pPr>
              <w:jc w:val="right"/>
              <w:rPr>
                <w:sz w:val="22"/>
                <w:szCs w:val="22"/>
              </w:rPr>
            </w:pPr>
            <w:r>
              <w:rPr>
                <w:sz w:val="22"/>
                <w:szCs w:val="22"/>
              </w:rPr>
              <w:t>0</w:t>
            </w:r>
          </w:p>
        </w:tc>
        <w:tc>
          <w:tcPr>
            <w:tcW w:w="409" w:type="pct"/>
          </w:tcPr>
          <w:p w14:paraId="6651164B" w14:textId="0D65AE62" w:rsidR="007C1094" w:rsidRDefault="007C1094" w:rsidP="007C1094">
            <w:pPr>
              <w:jc w:val="right"/>
              <w:rPr>
                <w:sz w:val="22"/>
                <w:szCs w:val="22"/>
              </w:rPr>
            </w:pPr>
            <w:r>
              <w:rPr>
                <w:sz w:val="22"/>
                <w:szCs w:val="22"/>
              </w:rPr>
              <w:t>-</w:t>
            </w:r>
          </w:p>
        </w:tc>
        <w:tc>
          <w:tcPr>
            <w:tcW w:w="392" w:type="pct"/>
          </w:tcPr>
          <w:p w14:paraId="4FD1293D" w14:textId="10DFAE0F" w:rsidR="007C1094" w:rsidRDefault="007C1094" w:rsidP="007C1094">
            <w:pPr>
              <w:jc w:val="right"/>
              <w:rPr>
                <w:sz w:val="22"/>
                <w:szCs w:val="22"/>
              </w:rPr>
            </w:pPr>
            <w:r>
              <w:rPr>
                <w:sz w:val="22"/>
                <w:szCs w:val="22"/>
              </w:rPr>
              <w:t>-</w:t>
            </w:r>
          </w:p>
        </w:tc>
        <w:tc>
          <w:tcPr>
            <w:tcW w:w="409" w:type="pct"/>
          </w:tcPr>
          <w:p w14:paraId="2627FBE1" w14:textId="29015969" w:rsidR="007C1094" w:rsidRDefault="007C1094" w:rsidP="007C1094">
            <w:pPr>
              <w:jc w:val="right"/>
              <w:rPr>
                <w:sz w:val="22"/>
                <w:szCs w:val="22"/>
              </w:rPr>
            </w:pPr>
            <w:r>
              <w:rPr>
                <w:sz w:val="22"/>
                <w:szCs w:val="22"/>
              </w:rPr>
              <w:t>400</w:t>
            </w:r>
          </w:p>
        </w:tc>
        <w:tc>
          <w:tcPr>
            <w:tcW w:w="413" w:type="pct"/>
          </w:tcPr>
          <w:p w14:paraId="66F69DBC" w14:textId="605752F6" w:rsidR="007C1094" w:rsidRDefault="007C1094" w:rsidP="007C1094">
            <w:pPr>
              <w:jc w:val="right"/>
              <w:rPr>
                <w:sz w:val="22"/>
                <w:szCs w:val="22"/>
              </w:rPr>
            </w:pPr>
            <w:r>
              <w:rPr>
                <w:sz w:val="22"/>
                <w:szCs w:val="22"/>
              </w:rPr>
              <w:t>0</w:t>
            </w:r>
          </w:p>
        </w:tc>
      </w:tr>
      <w:tr w:rsidR="006B388A" w:rsidRPr="00685096" w14:paraId="7A0F9B7E" w14:textId="77777777" w:rsidTr="00D14BE7">
        <w:trPr>
          <w:trHeight w:val="312"/>
        </w:trPr>
        <w:tc>
          <w:tcPr>
            <w:tcW w:w="281" w:type="pct"/>
          </w:tcPr>
          <w:p w14:paraId="532617D4" w14:textId="1F5BC94E" w:rsidR="006B388A" w:rsidRDefault="006B388A" w:rsidP="006B388A">
            <w:pPr>
              <w:jc w:val="center"/>
              <w:rPr>
                <w:sz w:val="22"/>
                <w:szCs w:val="22"/>
              </w:rPr>
            </w:pPr>
            <w:r>
              <w:rPr>
                <w:sz w:val="22"/>
                <w:szCs w:val="22"/>
              </w:rPr>
              <w:t>36</w:t>
            </w:r>
          </w:p>
        </w:tc>
        <w:tc>
          <w:tcPr>
            <w:tcW w:w="689" w:type="pct"/>
          </w:tcPr>
          <w:p w14:paraId="776CF2A9" w14:textId="02879465" w:rsidR="006B388A" w:rsidRDefault="006B388A" w:rsidP="006B388A">
            <w:pPr>
              <w:jc w:val="center"/>
              <w:rPr>
                <w:sz w:val="22"/>
                <w:szCs w:val="22"/>
              </w:rPr>
            </w:pPr>
            <w:r>
              <w:rPr>
                <w:sz w:val="22"/>
                <w:szCs w:val="22"/>
              </w:rPr>
              <w:t>09</w:t>
            </w:r>
            <w:r w:rsidRPr="000D4A22">
              <w:rPr>
                <w:sz w:val="22"/>
                <w:szCs w:val="22"/>
              </w:rPr>
              <w:t>/</w:t>
            </w:r>
            <w:r>
              <w:rPr>
                <w:sz w:val="22"/>
                <w:szCs w:val="22"/>
              </w:rPr>
              <w:t>7</w:t>
            </w:r>
            <w:r w:rsidRPr="000D4A22">
              <w:rPr>
                <w:sz w:val="22"/>
                <w:szCs w:val="22"/>
              </w:rPr>
              <w:t>/2026</w:t>
            </w:r>
          </w:p>
        </w:tc>
        <w:tc>
          <w:tcPr>
            <w:tcW w:w="409" w:type="pct"/>
          </w:tcPr>
          <w:p w14:paraId="29A624A6" w14:textId="314F0D4B" w:rsidR="006B388A" w:rsidRDefault="006B388A" w:rsidP="006B388A">
            <w:pPr>
              <w:jc w:val="right"/>
              <w:rPr>
                <w:sz w:val="22"/>
                <w:szCs w:val="22"/>
              </w:rPr>
            </w:pPr>
            <w:r>
              <w:rPr>
                <w:sz w:val="22"/>
                <w:szCs w:val="22"/>
              </w:rPr>
              <w:t>200</w:t>
            </w:r>
          </w:p>
        </w:tc>
        <w:tc>
          <w:tcPr>
            <w:tcW w:w="392" w:type="pct"/>
          </w:tcPr>
          <w:p w14:paraId="65D8B378" w14:textId="40BDD22F" w:rsidR="006B388A" w:rsidRDefault="006B388A" w:rsidP="006B388A">
            <w:pPr>
              <w:jc w:val="right"/>
              <w:rPr>
                <w:sz w:val="22"/>
                <w:szCs w:val="22"/>
              </w:rPr>
            </w:pPr>
            <w:r>
              <w:rPr>
                <w:sz w:val="22"/>
                <w:szCs w:val="22"/>
              </w:rPr>
              <w:t>0</w:t>
            </w:r>
          </w:p>
        </w:tc>
        <w:tc>
          <w:tcPr>
            <w:tcW w:w="409" w:type="pct"/>
          </w:tcPr>
          <w:p w14:paraId="4569E127" w14:textId="4D352A0B" w:rsidR="006B388A" w:rsidRDefault="006B388A" w:rsidP="006B388A">
            <w:pPr>
              <w:jc w:val="right"/>
              <w:rPr>
                <w:sz w:val="22"/>
                <w:szCs w:val="22"/>
              </w:rPr>
            </w:pPr>
            <w:r>
              <w:rPr>
                <w:sz w:val="22"/>
                <w:szCs w:val="22"/>
              </w:rPr>
              <w:t>-</w:t>
            </w:r>
          </w:p>
        </w:tc>
        <w:tc>
          <w:tcPr>
            <w:tcW w:w="392" w:type="pct"/>
          </w:tcPr>
          <w:p w14:paraId="09EF77DA" w14:textId="0B9AC117" w:rsidR="006B388A" w:rsidRDefault="006B388A" w:rsidP="006B388A">
            <w:pPr>
              <w:jc w:val="right"/>
              <w:rPr>
                <w:sz w:val="22"/>
                <w:szCs w:val="22"/>
              </w:rPr>
            </w:pPr>
            <w:r>
              <w:rPr>
                <w:sz w:val="22"/>
                <w:szCs w:val="22"/>
              </w:rPr>
              <w:t>-</w:t>
            </w:r>
          </w:p>
        </w:tc>
        <w:tc>
          <w:tcPr>
            <w:tcW w:w="409" w:type="pct"/>
          </w:tcPr>
          <w:p w14:paraId="42D5A223" w14:textId="01209F74" w:rsidR="006B388A" w:rsidRDefault="006B388A" w:rsidP="006B388A">
            <w:pPr>
              <w:jc w:val="right"/>
              <w:rPr>
                <w:sz w:val="22"/>
                <w:szCs w:val="22"/>
              </w:rPr>
            </w:pPr>
            <w:r>
              <w:rPr>
                <w:sz w:val="22"/>
                <w:szCs w:val="22"/>
              </w:rPr>
              <w:t>0</w:t>
            </w:r>
          </w:p>
        </w:tc>
        <w:tc>
          <w:tcPr>
            <w:tcW w:w="392" w:type="pct"/>
          </w:tcPr>
          <w:p w14:paraId="18B9FE8C" w14:textId="315B98FE" w:rsidR="006B388A" w:rsidRDefault="006B388A" w:rsidP="006B388A">
            <w:pPr>
              <w:jc w:val="right"/>
              <w:rPr>
                <w:sz w:val="22"/>
                <w:szCs w:val="22"/>
              </w:rPr>
            </w:pPr>
            <w:r>
              <w:rPr>
                <w:sz w:val="22"/>
                <w:szCs w:val="22"/>
              </w:rPr>
              <w:t>0</w:t>
            </w:r>
          </w:p>
        </w:tc>
        <w:tc>
          <w:tcPr>
            <w:tcW w:w="409" w:type="pct"/>
          </w:tcPr>
          <w:p w14:paraId="3266EE91" w14:textId="220912C1" w:rsidR="006B388A" w:rsidRDefault="006B388A" w:rsidP="006B388A">
            <w:pPr>
              <w:jc w:val="right"/>
              <w:rPr>
                <w:sz w:val="22"/>
                <w:szCs w:val="22"/>
              </w:rPr>
            </w:pPr>
            <w:r>
              <w:rPr>
                <w:sz w:val="22"/>
                <w:szCs w:val="22"/>
              </w:rPr>
              <w:t>-</w:t>
            </w:r>
          </w:p>
        </w:tc>
        <w:tc>
          <w:tcPr>
            <w:tcW w:w="392" w:type="pct"/>
          </w:tcPr>
          <w:p w14:paraId="31DB02E0" w14:textId="51213EB8" w:rsidR="006B388A" w:rsidRDefault="006B388A" w:rsidP="006B388A">
            <w:pPr>
              <w:jc w:val="right"/>
              <w:rPr>
                <w:sz w:val="22"/>
                <w:szCs w:val="22"/>
              </w:rPr>
            </w:pPr>
            <w:r>
              <w:rPr>
                <w:sz w:val="22"/>
                <w:szCs w:val="22"/>
              </w:rPr>
              <w:t>-</w:t>
            </w:r>
          </w:p>
        </w:tc>
        <w:tc>
          <w:tcPr>
            <w:tcW w:w="409" w:type="pct"/>
          </w:tcPr>
          <w:p w14:paraId="3A0A08D1" w14:textId="473931D8" w:rsidR="006B388A" w:rsidRDefault="006B388A" w:rsidP="006B388A">
            <w:pPr>
              <w:jc w:val="right"/>
              <w:rPr>
                <w:sz w:val="22"/>
                <w:szCs w:val="22"/>
              </w:rPr>
            </w:pPr>
            <w:r>
              <w:rPr>
                <w:sz w:val="22"/>
                <w:szCs w:val="22"/>
              </w:rPr>
              <w:t>200</w:t>
            </w:r>
          </w:p>
        </w:tc>
        <w:tc>
          <w:tcPr>
            <w:tcW w:w="413" w:type="pct"/>
          </w:tcPr>
          <w:p w14:paraId="2E0111AB" w14:textId="78CC5499" w:rsidR="006B388A" w:rsidRDefault="006B388A" w:rsidP="006B388A">
            <w:pPr>
              <w:jc w:val="right"/>
              <w:rPr>
                <w:sz w:val="22"/>
                <w:szCs w:val="22"/>
              </w:rPr>
            </w:pPr>
            <w:r>
              <w:rPr>
                <w:sz w:val="22"/>
                <w:szCs w:val="22"/>
              </w:rPr>
              <w:t>0</w:t>
            </w:r>
          </w:p>
        </w:tc>
      </w:tr>
      <w:tr w:rsidR="0092550E" w:rsidRPr="00685096" w14:paraId="09AE26E1" w14:textId="77777777" w:rsidTr="00D14BE7">
        <w:trPr>
          <w:trHeight w:val="312"/>
        </w:trPr>
        <w:tc>
          <w:tcPr>
            <w:tcW w:w="281" w:type="pct"/>
          </w:tcPr>
          <w:p w14:paraId="716A4C24" w14:textId="555FE98B" w:rsidR="0092550E" w:rsidRDefault="0092550E" w:rsidP="0092550E">
            <w:pPr>
              <w:jc w:val="center"/>
              <w:rPr>
                <w:sz w:val="22"/>
                <w:szCs w:val="22"/>
              </w:rPr>
            </w:pPr>
            <w:r>
              <w:rPr>
                <w:sz w:val="22"/>
                <w:szCs w:val="22"/>
              </w:rPr>
              <w:t>37</w:t>
            </w:r>
          </w:p>
        </w:tc>
        <w:tc>
          <w:tcPr>
            <w:tcW w:w="689" w:type="pct"/>
          </w:tcPr>
          <w:p w14:paraId="15F7E64F" w14:textId="5D90759C" w:rsidR="0092550E" w:rsidRDefault="00C7105A" w:rsidP="0092550E">
            <w:pPr>
              <w:jc w:val="center"/>
              <w:rPr>
                <w:sz w:val="22"/>
                <w:szCs w:val="22"/>
              </w:rPr>
            </w:pPr>
            <w:r>
              <w:rPr>
                <w:sz w:val="22"/>
                <w:szCs w:val="22"/>
              </w:rPr>
              <w:t>16</w:t>
            </w:r>
            <w:r w:rsidR="0092550E" w:rsidRPr="000D4A22">
              <w:rPr>
                <w:sz w:val="22"/>
                <w:szCs w:val="22"/>
              </w:rPr>
              <w:t>/</w:t>
            </w:r>
            <w:r w:rsidR="0092550E">
              <w:rPr>
                <w:sz w:val="22"/>
                <w:szCs w:val="22"/>
              </w:rPr>
              <w:t>7</w:t>
            </w:r>
            <w:r w:rsidR="0092550E" w:rsidRPr="000D4A22">
              <w:rPr>
                <w:sz w:val="22"/>
                <w:szCs w:val="22"/>
              </w:rPr>
              <w:t>/2026</w:t>
            </w:r>
          </w:p>
        </w:tc>
        <w:tc>
          <w:tcPr>
            <w:tcW w:w="409" w:type="pct"/>
          </w:tcPr>
          <w:p w14:paraId="624B2775" w14:textId="2C62847E" w:rsidR="0092550E" w:rsidRDefault="0092550E" w:rsidP="0092550E">
            <w:pPr>
              <w:jc w:val="right"/>
              <w:rPr>
                <w:sz w:val="22"/>
                <w:szCs w:val="22"/>
              </w:rPr>
            </w:pPr>
            <w:r>
              <w:rPr>
                <w:sz w:val="22"/>
                <w:szCs w:val="22"/>
              </w:rPr>
              <w:t>0</w:t>
            </w:r>
          </w:p>
        </w:tc>
        <w:tc>
          <w:tcPr>
            <w:tcW w:w="392" w:type="pct"/>
          </w:tcPr>
          <w:p w14:paraId="7835ADA2" w14:textId="0DB7AF90" w:rsidR="0092550E" w:rsidRDefault="0092550E" w:rsidP="0092550E">
            <w:pPr>
              <w:jc w:val="right"/>
              <w:rPr>
                <w:sz w:val="22"/>
                <w:szCs w:val="22"/>
              </w:rPr>
            </w:pPr>
            <w:r>
              <w:rPr>
                <w:sz w:val="22"/>
                <w:szCs w:val="22"/>
              </w:rPr>
              <w:t>0</w:t>
            </w:r>
          </w:p>
        </w:tc>
        <w:tc>
          <w:tcPr>
            <w:tcW w:w="409" w:type="pct"/>
          </w:tcPr>
          <w:p w14:paraId="3E5322E7" w14:textId="5AD6E786" w:rsidR="0092550E" w:rsidRDefault="0092550E" w:rsidP="0092550E">
            <w:pPr>
              <w:jc w:val="right"/>
              <w:rPr>
                <w:sz w:val="22"/>
                <w:szCs w:val="22"/>
              </w:rPr>
            </w:pPr>
            <w:r>
              <w:rPr>
                <w:sz w:val="22"/>
                <w:szCs w:val="22"/>
              </w:rPr>
              <w:t>-</w:t>
            </w:r>
          </w:p>
        </w:tc>
        <w:tc>
          <w:tcPr>
            <w:tcW w:w="392" w:type="pct"/>
          </w:tcPr>
          <w:p w14:paraId="166EC5EC" w14:textId="017CF313" w:rsidR="0092550E" w:rsidRDefault="0092550E" w:rsidP="0092550E">
            <w:pPr>
              <w:jc w:val="right"/>
              <w:rPr>
                <w:sz w:val="22"/>
                <w:szCs w:val="22"/>
              </w:rPr>
            </w:pPr>
            <w:r>
              <w:rPr>
                <w:sz w:val="22"/>
                <w:szCs w:val="22"/>
              </w:rPr>
              <w:t>-</w:t>
            </w:r>
          </w:p>
        </w:tc>
        <w:tc>
          <w:tcPr>
            <w:tcW w:w="409" w:type="pct"/>
          </w:tcPr>
          <w:p w14:paraId="32ABA595" w14:textId="3185C8E4" w:rsidR="0092550E" w:rsidRDefault="0092550E" w:rsidP="0092550E">
            <w:pPr>
              <w:jc w:val="right"/>
              <w:rPr>
                <w:sz w:val="22"/>
                <w:szCs w:val="22"/>
              </w:rPr>
            </w:pPr>
            <w:r>
              <w:rPr>
                <w:sz w:val="22"/>
                <w:szCs w:val="22"/>
              </w:rPr>
              <w:t>0</w:t>
            </w:r>
          </w:p>
        </w:tc>
        <w:tc>
          <w:tcPr>
            <w:tcW w:w="392" w:type="pct"/>
          </w:tcPr>
          <w:p w14:paraId="7DFC1D77" w14:textId="0F2929CF" w:rsidR="0092550E" w:rsidRDefault="00E7520C" w:rsidP="00E7520C">
            <w:pPr>
              <w:jc w:val="right"/>
              <w:rPr>
                <w:sz w:val="22"/>
                <w:szCs w:val="22"/>
              </w:rPr>
            </w:pPr>
            <w:r>
              <w:rPr>
                <w:sz w:val="22"/>
                <w:szCs w:val="22"/>
              </w:rPr>
              <w:t>1</w:t>
            </w:r>
            <w:r w:rsidR="00B75B05">
              <w:rPr>
                <w:sz w:val="22"/>
                <w:szCs w:val="22"/>
              </w:rPr>
              <w:t>.</w:t>
            </w:r>
            <w:r>
              <w:rPr>
                <w:sz w:val="22"/>
                <w:szCs w:val="22"/>
              </w:rPr>
              <w:t>5</w:t>
            </w:r>
            <w:r w:rsidR="00B75B05">
              <w:rPr>
                <w:sz w:val="22"/>
                <w:szCs w:val="22"/>
              </w:rPr>
              <w:t>0</w:t>
            </w:r>
            <w:r w:rsidR="0092550E">
              <w:rPr>
                <w:sz w:val="22"/>
                <w:szCs w:val="22"/>
              </w:rPr>
              <w:t>0</w:t>
            </w:r>
          </w:p>
        </w:tc>
        <w:tc>
          <w:tcPr>
            <w:tcW w:w="409" w:type="pct"/>
          </w:tcPr>
          <w:p w14:paraId="4C03645A" w14:textId="50D343D8" w:rsidR="0092550E" w:rsidRDefault="0092550E" w:rsidP="0092550E">
            <w:pPr>
              <w:jc w:val="right"/>
              <w:rPr>
                <w:sz w:val="22"/>
                <w:szCs w:val="22"/>
              </w:rPr>
            </w:pPr>
            <w:r>
              <w:rPr>
                <w:sz w:val="22"/>
                <w:szCs w:val="22"/>
              </w:rPr>
              <w:t>-</w:t>
            </w:r>
          </w:p>
        </w:tc>
        <w:tc>
          <w:tcPr>
            <w:tcW w:w="392" w:type="pct"/>
          </w:tcPr>
          <w:p w14:paraId="392DAFEE" w14:textId="53DE845E" w:rsidR="0092550E" w:rsidRDefault="0092550E" w:rsidP="0092550E">
            <w:pPr>
              <w:jc w:val="right"/>
              <w:rPr>
                <w:sz w:val="22"/>
                <w:szCs w:val="22"/>
              </w:rPr>
            </w:pPr>
            <w:r>
              <w:rPr>
                <w:sz w:val="22"/>
                <w:szCs w:val="22"/>
              </w:rPr>
              <w:t>-</w:t>
            </w:r>
          </w:p>
        </w:tc>
        <w:tc>
          <w:tcPr>
            <w:tcW w:w="409" w:type="pct"/>
          </w:tcPr>
          <w:p w14:paraId="28C31222" w14:textId="34EEB32E" w:rsidR="0092550E" w:rsidRDefault="0092550E" w:rsidP="0092550E">
            <w:pPr>
              <w:jc w:val="right"/>
              <w:rPr>
                <w:sz w:val="22"/>
                <w:szCs w:val="22"/>
              </w:rPr>
            </w:pPr>
            <w:r>
              <w:rPr>
                <w:sz w:val="22"/>
                <w:szCs w:val="22"/>
              </w:rPr>
              <w:t>0</w:t>
            </w:r>
          </w:p>
        </w:tc>
        <w:tc>
          <w:tcPr>
            <w:tcW w:w="413" w:type="pct"/>
          </w:tcPr>
          <w:p w14:paraId="5E9B5F91" w14:textId="2FD948EF" w:rsidR="0092550E" w:rsidRDefault="00B75B05" w:rsidP="0092550E">
            <w:pPr>
              <w:jc w:val="right"/>
              <w:rPr>
                <w:sz w:val="22"/>
                <w:szCs w:val="22"/>
              </w:rPr>
            </w:pPr>
            <w:r>
              <w:rPr>
                <w:sz w:val="22"/>
                <w:szCs w:val="22"/>
              </w:rPr>
              <w:t>50</w:t>
            </w:r>
            <w:r w:rsidR="0092550E">
              <w:rPr>
                <w:sz w:val="22"/>
                <w:szCs w:val="22"/>
              </w:rPr>
              <w:t>0</w:t>
            </w:r>
          </w:p>
        </w:tc>
      </w:tr>
      <w:tr w:rsidR="00A01F9B" w:rsidRPr="00685096" w14:paraId="6AEF985A" w14:textId="77777777" w:rsidTr="00D14BE7">
        <w:trPr>
          <w:trHeight w:val="312"/>
        </w:trPr>
        <w:tc>
          <w:tcPr>
            <w:tcW w:w="281" w:type="pct"/>
          </w:tcPr>
          <w:p w14:paraId="16E280F5" w14:textId="5C3C9859" w:rsidR="00A01F9B" w:rsidRDefault="00A01F9B" w:rsidP="00A01F9B">
            <w:pPr>
              <w:jc w:val="center"/>
              <w:rPr>
                <w:sz w:val="22"/>
                <w:szCs w:val="22"/>
              </w:rPr>
            </w:pPr>
            <w:r>
              <w:rPr>
                <w:sz w:val="22"/>
                <w:szCs w:val="22"/>
              </w:rPr>
              <w:t>38</w:t>
            </w:r>
          </w:p>
        </w:tc>
        <w:tc>
          <w:tcPr>
            <w:tcW w:w="689" w:type="pct"/>
          </w:tcPr>
          <w:p w14:paraId="0A79E9E2" w14:textId="77F3B584" w:rsidR="00A01F9B" w:rsidRDefault="00A01F9B" w:rsidP="00A01F9B">
            <w:pPr>
              <w:jc w:val="center"/>
              <w:rPr>
                <w:sz w:val="22"/>
                <w:szCs w:val="22"/>
              </w:rPr>
            </w:pPr>
            <w:r>
              <w:rPr>
                <w:sz w:val="22"/>
                <w:szCs w:val="22"/>
              </w:rPr>
              <w:t>23</w:t>
            </w:r>
            <w:r w:rsidRPr="000D4A22">
              <w:rPr>
                <w:sz w:val="22"/>
                <w:szCs w:val="22"/>
              </w:rPr>
              <w:t>/</w:t>
            </w:r>
            <w:r>
              <w:rPr>
                <w:sz w:val="22"/>
                <w:szCs w:val="22"/>
              </w:rPr>
              <w:t>7</w:t>
            </w:r>
            <w:r w:rsidRPr="000D4A22">
              <w:rPr>
                <w:sz w:val="22"/>
                <w:szCs w:val="22"/>
              </w:rPr>
              <w:t>/2026</w:t>
            </w:r>
          </w:p>
        </w:tc>
        <w:tc>
          <w:tcPr>
            <w:tcW w:w="409" w:type="pct"/>
          </w:tcPr>
          <w:p w14:paraId="020E4365" w14:textId="5922C206" w:rsidR="00A01F9B" w:rsidRDefault="00A01F9B" w:rsidP="00A01F9B">
            <w:pPr>
              <w:jc w:val="right"/>
              <w:rPr>
                <w:sz w:val="22"/>
                <w:szCs w:val="22"/>
              </w:rPr>
            </w:pPr>
            <w:r>
              <w:rPr>
                <w:sz w:val="22"/>
                <w:szCs w:val="22"/>
              </w:rPr>
              <w:t>0</w:t>
            </w:r>
          </w:p>
        </w:tc>
        <w:tc>
          <w:tcPr>
            <w:tcW w:w="392" w:type="pct"/>
          </w:tcPr>
          <w:p w14:paraId="783C2752" w14:textId="016385F6" w:rsidR="00A01F9B" w:rsidRDefault="00A01F9B" w:rsidP="00A01F9B">
            <w:pPr>
              <w:jc w:val="right"/>
              <w:rPr>
                <w:sz w:val="22"/>
                <w:szCs w:val="22"/>
              </w:rPr>
            </w:pPr>
            <w:r>
              <w:rPr>
                <w:sz w:val="22"/>
                <w:szCs w:val="22"/>
              </w:rPr>
              <w:t>1.000</w:t>
            </w:r>
          </w:p>
        </w:tc>
        <w:tc>
          <w:tcPr>
            <w:tcW w:w="409" w:type="pct"/>
          </w:tcPr>
          <w:p w14:paraId="36BD6662" w14:textId="5FA5C5BE" w:rsidR="00A01F9B" w:rsidRDefault="00A01F9B" w:rsidP="00A01F9B">
            <w:pPr>
              <w:jc w:val="right"/>
              <w:rPr>
                <w:sz w:val="22"/>
                <w:szCs w:val="22"/>
              </w:rPr>
            </w:pPr>
            <w:r>
              <w:rPr>
                <w:sz w:val="22"/>
                <w:szCs w:val="22"/>
              </w:rPr>
              <w:t>-</w:t>
            </w:r>
          </w:p>
        </w:tc>
        <w:tc>
          <w:tcPr>
            <w:tcW w:w="392" w:type="pct"/>
          </w:tcPr>
          <w:p w14:paraId="1B0D963F" w14:textId="759FEEA6" w:rsidR="00A01F9B" w:rsidRDefault="00A01F9B" w:rsidP="00A01F9B">
            <w:pPr>
              <w:jc w:val="right"/>
              <w:rPr>
                <w:sz w:val="22"/>
                <w:szCs w:val="22"/>
              </w:rPr>
            </w:pPr>
            <w:r>
              <w:rPr>
                <w:sz w:val="22"/>
                <w:szCs w:val="22"/>
              </w:rPr>
              <w:t>-</w:t>
            </w:r>
          </w:p>
        </w:tc>
        <w:tc>
          <w:tcPr>
            <w:tcW w:w="409" w:type="pct"/>
          </w:tcPr>
          <w:p w14:paraId="73499DCA" w14:textId="13935456" w:rsidR="00A01F9B" w:rsidRDefault="00A01F9B" w:rsidP="00A01F9B">
            <w:pPr>
              <w:jc w:val="right"/>
              <w:rPr>
                <w:sz w:val="22"/>
                <w:szCs w:val="22"/>
              </w:rPr>
            </w:pPr>
            <w:r>
              <w:rPr>
                <w:sz w:val="22"/>
                <w:szCs w:val="22"/>
              </w:rPr>
              <w:t>0</w:t>
            </w:r>
          </w:p>
        </w:tc>
        <w:tc>
          <w:tcPr>
            <w:tcW w:w="392" w:type="pct"/>
          </w:tcPr>
          <w:p w14:paraId="6A374358" w14:textId="16172ECD" w:rsidR="00A01F9B" w:rsidRDefault="00A01F9B" w:rsidP="00A01F9B">
            <w:pPr>
              <w:jc w:val="right"/>
              <w:rPr>
                <w:sz w:val="22"/>
                <w:szCs w:val="22"/>
              </w:rPr>
            </w:pPr>
            <w:r>
              <w:rPr>
                <w:sz w:val="22"/>
                <w:szCs w:val="22"/>
              </w:rPr>
              <w:t>1.500</w:t>
            </w:r>
          </w:p>
        </w:tc>
        <w:tc>
          <w:tcPr>
            <w:tcW w:w="409" w:type="pct"/>
          </w:tcPr>
          <w:p w14:paraId="651F75A3" w14:textId="126B33DC" w:rsidR="00A01F9B" w:rsidRDefault="00A01F9B" w:rsidP="00A01F9B">
            <w:pPr>
              <w:jc w:val="right"/>
              <w:rPr>
                <w:sz w:val="22"/>
                <w:szCs w:val="22"/>
              </w:rPr>
            </w:pPr>
            <w:r>
              <w:rPr>
                <w:sz w:val="22"/>
                <w:szCs w:val="22"/>
              </w:rPr>
              <w:t>-</w:t>
            </w:r>
          </w:p>
        </w:tc>
        <w:tc>
          <w:tcPr>
            <w:tcW w:w="392" w:type="pct"/>
          </w:tcPr>
          <w:p w14:paraId="02F0D2EC" w14:textId="35B13A0B" w:rsidR="00A01F9B" w:rsidRDefault="00A01F9B" w:rsidP="00A01F9B">
            <w:pPr>
              <w:jc w:val="right"/>
              <w:rPr>
                <w:sz w:val="22"/>
                <w:szCs w:val="22"/>
              </w:rPr>
            </w:pPr>
            <w:r>
              <w:rPr>
                <w:sz w:val="22"/>
                <w:szCs w:val="22"/>
              </w:rPr>
              <w:t>-</w:t>
            </w:r>
          </w:p>
        </w:tc>
        <w:tc>
          <w:tcPr>
            <w:tcW w:w="409" w:type="pct"/>
          </w:tcPr>
          <w:p w14:paraId="6BD86001" w14:textId="6B0C7788" w:rsidR="00A01F9B" w:rsidRDefault="00A01F9B" w:rsidP="00A01F9B">
            <w:pPr>
              <w:jc w:val="right"/>
              <w:rPr>
                <w:sz w:val="22"/>
                <w:szCs w:val="22"/>
              </w:rPr>
            </w:pPr>
            <w:r>
              <w:rPr>
                <w:sz w:val="22"/>
                <w:szCs w:val="22"/>
              </w:rPr>
              <w:t>0</w:t>
            </w:r>
          </w:p>
        </w:tc>
        <w:tc>
          <w:tcPr>
            <w:tcW w:w="413" w:type="pct"/>
          </w:tcPr>
          <w:p w14:paraId="66E7F003" w14:textId="08D25AAD" w:rsidR="00A01F9B" w:rsidRDefault="00A01F9B" w:rsidP="00A01F9B">
            <w:pPr>
              <w:jc w:val="right"/>
              <w:rPr>
                <w:sz w:val="22"/>
                <w:szCs w:val="22"/>
              </w:rPr>
            </w:pPr>
            <w:r>
              <w:rPr>
                <w:sz w:val="22"/>
                <w:szCs w:val="22"/>
              </w:rPr>
              <w:t>1.000</w:t>
            </w:r>
          </w:p>
        </w:tc>
      </w:tr>
      <w:tr w:rsidR="00867BA3" w:rsidRPr="00685096" w14:paraId="3B4A5576" w14:textId="77777777" w:rsidTr="00D14BE7">
        <w:trPr>
          <w:trHeight w:val="312"/>
        </w:trPr>
        <w:tc>
          <w:tcPr>
            <w:tcW w:w="281" w:type="pct"/>
          </w:tcPr>
          <w:p w14:paraId="26B10422" w14:textId="15237D49" w:rsidR="00867BA3" w:rsidRDefault="00867BA3" w:rsidP="00867BA3">
            <w:pPr>
              <w:jc w:val="center"/>
              <w:rPr>
                <w:sz w:val="22"/>
                <w:szCs w:val="22"/>
              </w:rPr>
            </w:pPr>
            <w:r>
              <w:rPr>
                <w:sz w:val="22"/>
                <w:szCs w:val="22"/>
              </w:rPr>
              <w:t>39</w:t>
            </w:r>
          </w:p>
        </w:tc>
        <w:tc>
          <w:tcPr>
            <w:tcW w:w="689" w:type="pct"/>
          </w:tcPr>
          <w:p w14:paraId="6FF85FAB" w14:textId="5AB7865D" w:rsidR="00867BA3" w:rsidRDefault="00867BA3" w:rsidP="00867BA3">
            <w:pPr>
              <w:jc w:val="center"/>
              <w:rPr>
                <w:sz w:val="22"/>
                <w:szCs w:val="22"/>
              </w:rPr>
            </w:pPr>
            <w:r>
              <w:rPr>
                <w:sz w:val="22"/>
                <w:szCs w:val="22"/>
              </w:rPr>
              <w:t>30</w:t>
            </w:r>
            <w:r w:rsidRPr="000D4A22">
              <w:rPr>
                <w:sz w:val="22"/>
                <w:szCs w:val="22"/>
              </w:rPr>
              <w:t>/</w:t>
            </w:r>
            <w:r>
              <w:rPr>
                <w:sz w:val="22"/>
                <w:szCs w:val="22"/>
              </w:rPr>
              <w:t>7</w:t>
            </w:r>
            <w:r w:rsidRPr="000D4A22">
              <w:rPr>
                <w:sz w:val="22"/>
                <w:szCs w:val="22"/>
              </w:rPr>
              <w:t>/2026</w:t>
            </w:r>
          </w:p>
        </w:tc>
        <w:tc>
          <w:tcPr>
            <w:tcW w:w="409" w:type="pct"/>
          </w:tcPr>
          <w:p w14:paraId="267B22BA" w14:textId="7CDA8C5F" w:rsidR="00867BA3" w:rsidRDefault="00867BA3" w:rsidP="00867BA3">
            <w:pPr>
              <w:jc w:val="right"/>
              <w:rPr>
                <w:sz w:val="22"/>
                <w:szCs w:val="22"/>
              </w:rPr>
            </w:pPr>
            <w:r>
              <w:rPr>
                <w:sz w:val="22"/>
                <w:szCs w:val="22"/>
              </w:rPr>
              <w:t>0</w:t>
            </w:r>
          </w:p>
        </w:tc>
        <w:tc>
          <w:tcPr>
            <w:tcW w:w="392" w:type="pct"/>
          </w:tcPr>
          <w:p w14:paraId="5CEFF9EF" w14:textId="420B40E0" w:rsidR="00867BA3" w:rsidRDefault="00867BA3" w:rsidP="00867BA3">
            <w:pPr>
              <w:jc w:val="right"/>
              <w:rPr>
                <w:sz w:val="22"/>
                <w:szCs w:val="22"/>
              </w:rPr>
            </w:pPr>
            <w:r>
              <w:rPr>
                <w:sz w:val="22"/>
                <w:szCs w:val="22"/>
              </w:rPr>
              <w:t>500</w:t>
            </w:r>
          </w:p>
        </w:tc>
        <w:tc>
          <w:tcPr>
            <w:tcW w:w="409" w:type="pct"/>
          </w:tcPr>
          <w:p w14:paraId="7D5420C9" w14:textId="556744F3" w:rsidR="00867BA3" w:rsidRDefault="00867BA3" w:rsidP="00867BA3">
            <w:pPr>
              <w:jc w:val="right"/>
              <w:rPr>
                <w:sz w:val="22"/>
                <w:szCs w:val="22"/>
              </w:rPr>
            </w:pPr>
            <w:r>
              <w:rPr>
                <w:sz w:val="22"/>
                <w:szCs w:val="22"/>
              </w:rPr>
              <w:t>-</w:t>
            </w:r>
          </w:p>
        </w:tc>
        <w:tc>
          <w:tcPr>
            <w:tcW w:w="392" w:type="pct"/>
          </w:tcPr>
          <w:p w14:paraId="1F7AAC7E" w14:textId="75CD1303" w:rsidR="00867BA3" w:rsidRDefault="00867BA3" w:rsidP="00867BA3">
            <w:pPr>
              <w:jc w:val="right"/>
              <w:rPr>
                <w:sz w:val="22"/>
                <w:szCs w:val="22"/>
              </w:rPr>
            </w:pPr>
            <w:r>
              <w:rPr>
                <w:sz w:val="22"/>
                <w:szCs w:val="22"/>
              </w:rPr>
              <w:t>-</w:t>
            </w:r>
          </w:p>
        </w:tc>
        <w:tc>
          <w:tcPr>
            <w:tcW w:w="409" w:type="pct"/>
          </w:tcPr>
          <w:p w14:paraId="40381FC9" w14:textId="575F5A24" w:rsidR="00867BA3" w:rsidRDefault="00867BA3" w:rsidP="00867BA3">
            <w:pPr>
              <w:jc w:val="right"/>
              <w:rPr>
                <w:sz w:val="22"/>
                <w:szCs w:val="22"/>
              </w:rPr>
            </w:pPr>
            <w:r>
              <w:rPr>
                <w:sz w:val="22"/>
                <w:szCs w:val="22"/>
              </w:rPr>
              <w:t>0</w:t>
            </w:r>
          </w:p>
        </w:tc>
        <w:tc>
          <w:tcPr>
            <w:tcW w:w="392" w:type="pct"/>
          </w:tcPr>
          <w:p w14:paraId="44283CD5" w14:textId="62F25AB8" w:rsidR="00867BA3" w:rsidRDefault="00867BA3" w:rsidP="00867BA3">
            <w:pPr>
              <w:jc w:val="right"/>
              <w:rPr>
                <w:sz w:val="22"/>
                <w:szCs w:val="22"/>
              </w:rPr>
            </w:pPr>
            <w:r>
              <w:rPr>
                <w:sz w:val="22"/>
                <w:szCs w:val="22"/>
              </w:rPr>
              <w:t>1.000</w:t>
            </w:r>
          </w:p>
        </w:tc>
        <w:tc>
          <w:tcPr>
            <w:tcW w:w="409" w:type="pct"/>
          </w:tcPr>
          <w:p w14:paraId="56B296E9" w14:textId="4DC6DCD9" w:rsidR="00867BA3" w:rsidRDefault="00867BA3" w:rsidP="00867BA3">
            <w:pPr>
              <w:jc w:val="right"/>
              <w:rPr>
                <w:sz w:val="22"/>
                <w:szCs w:val="22"/>
              </w:rPr>
            </w:pPr>
            <w:r>
              <w:rPr>
                <w:sz w:val="22"/>
                <w:szCs w:val="22"/>
              </w:rPr>
              <w:t>-</w:t>
            </w:r>
          </w:p>
        </w:tc>
        <w:tc>
          <w:tcPr>
            <w:tcW w:w="392" w:type="pct"/>
          </w:tcPr>
          <w:p w14:paraId="1C545930" w14:textId="6113608D" w:rsidR="00867BA3" w:rsidRDefault="00867BA3" w:rsidP="00867BA3">
            <w:pPr>
              <w:jc w:val="right"/>
              <w:rPr>
                <w:sz w:val="22"/>
                <w:szCs w:val="22"/>
              </w:rPr>
            </w:pPr>
            <w:r>
              <w:rPr>
                <w:sz w:val="22"/>
                <w:szCs w:val="22"/>
              </w:rPr>
              <w:t>-</w:t>
            </w:r>
          </w:p>
        </w:tc>
        <w:tc>
          <w:tcPr>
            <w:tcW w:w="409" w:type="pct"/>
          </w:tcPr>
          <w:p w14:paraId="6AEE5988" w14:textId="3F6BE208" w:rsidR="00867BA3" w:rsidRDefault="00867BA3" w:rsidP="00867BA3">
            <w:pPr>
              <w:jc w:val="right"/>
              <w:rPr>
                <w:sz w:val="22"/>
                <w:szCs w:val="22"/>
              </w:rPr>
            </w:pPr>
            <w:r>
              <w:rPr>
                <w:sz w:val="22"/>
                <w:szCs w:val="22"/>
              </w:rPr>
              <w:t>0</w:t>
            </w:r>
          </w:p>
        </w:tc>
        <w:tc>
          <w:tcPr>
            <w:tcW w:w="413" w:type="pct"/>
          </w:tcPr>
          <w:p w14:paraId="54EDA11A" w14:textId="2DB50504" w:rsidR="00867BA3" w:rsidRDefault="00867BA3" w:rsidP="00867BA3">
            <w:pPr>
              <w:jc w:val="right"/>
              <w:rPr>
                <w:sz w:val="22"/>
                <w:szCs w:val="22"/>
              </w:rPr>
            </w:pPr>
            <w:r>
              <w:rPr>
                <w:sz w:val="22"/>
                <w:szCs w:val="22"/>
              </w:rPr>
              <w:t>500</w:t>
            </w:r>
          </w:p>
        </w:tc>
      </w:tr>
      <w:tr w:rsidR="008B1534" w:rsidRPr="00685096" w14:paraId="3AB04560" w14:textId="77777777" w:rsidTr="00D14BE7">
        <w:trPr>
          <w:trHeight w:val="312"/>
        </w:trPr>
        <w:tc>
          <w:tcPr>
            <w:tcW w:w="281" w:type="pct"/>
          </w:tcPr>
          <w:p w14:paraId="4AA0724D" w14:textId="4BEB969A" w:rsidR="008B1534" w:rsidRDefault="008B1534" w:rsidP="008B1534">
            <w:pPr>
              <w:jc w:val="center"/>
              <w:rPr>
                <w:sz w:val="22"/>
                <w:szCs w:val="22"/>
              </w:rPr>
            </w:pPr>
            <w:r>
              <w:rPr>
                <w:sz w:val="22"/>
                <w:szCs w:val="22"/>
              </w:rPr>
              <w:t>40</w:t>
            </w:r>
          </w:p>
        </w:tc>
        <w:tc>
          <w:tcPr>
            <w:tcW w:w="689" w:type="pct"/>
          </w:tcPr>
          <w:p w14:paraId="084DDFB9" w14:textId="20F389A2" w:rsidR="008B1534" w:rsidRDefault="008B1534" w:rsidP="008B1534">
            <w:pPr>
              <w:jc w:val="center"/>
              <w:rPr>
                <w:sz w:val="22"/>
                <w:szCs w:val="22"/>
              </w:rPr>
            </w:pPr>
            <w:r>
              <w:rPr>
                <w:sz w:val="22"/>
                <w:szCs w:val="22"/>
              </w:rPr>
              <w:t>06</w:t>
            </w:r>
            <w:r w:rsidRPr="000D4A22">
              <w:rPr>
                <w:sz w:val="22"/>
                <w:szCs w:val="22"/>
              </w:rPr>
              <w:t>/</w:t>
            </w:r>
            <w:r>
              <w:rPr>
                <w:sz w:val="22"/>
                <w:szCs w:val="22"/>
              </w:rPr>
              <w:t>8</w:t>
            </w:r>
            <w:r w:rsidRPr="000D4A22">
              <w:rPr>
                <w:sz w:val="22"/>
                <w:szCs w:val="22"/>
              </w:rPr>
              <w:t>/2026</w:t>
            </w:r>
          </w:p>
        </w:tc>
        <w:tc>
          <w:tcPr>
            <w:tcW w:w="409" w:type="pct"/>
          </w:tcPr>
          <w:p w14:paraId="2E8C82CA" w14:textId="3FC7F8EE" w:rsidR="008B1534" w:rsidRDefault="009D3611" w:rsidP="008B1534">
            <w:pPr>
              <w:jc w:val="right"/>
              <w:rPr>
                <w:sz w:val="22"/>
                <w:szCs w:val="22"/>
              </w:rPr>
            </w:pPr>
            <w:r>
              <w:rPr>
                <w:sz w:val="22"/>
                <w:szCs w:val="22"/>
              </w:rPr>
              <w:t>20</w:t>
            </w:r>
            <w:r w:rsidR="008B1534">
              <w:rPr>
                <w:sz w:val="22"/>
                <w:szCs w:val="22"/>
              </w:rPr>
              <w:t>0</w:t>
            </w:r>
          </w:p>
        </w:tc>
        <w:tc>
          <w:tcPr>
            <w:tcW w:w="392" w:type="pct"/>
          </w:tcPr>
          <w:p w14:paraId="5F825D44" w14:textId="7A866B8D" w:rsidR="008B1534" w:rsidRDefault="008B1534" w:rsidP="008B1534">
            <w:pPr>
              <w:jc w:val="right"/>
              <w:rPr>
                <w:sz w:val="22"/>
                <w:szCs w:val="22"/>
              </w:rPr>
            </w:pPr>
            <w:r>
              <w:rPr>
                <w:sz w:val="22"/>
                <w:szCs w:val="22"/>
              </w:rPr>
              <w:t>0</w:t>
            </w:r>
          </w:p>
        </w:tc>
        <w:tc>
          <w:tcPr>
            <w:tcW w:w="409" w:type="pct"/>
          </w:tcPr>
          <w:p w14:paraId="2740EA66" w14:textId="485867BB" w:rsidR="008B1534" w:rsidRDefault="008B1534" w:rsidP="008B1534">
            <w:pPr>
              <w:jc w:val="right"/>
              <w:rPr>
                <w:sz w:val="22"/>
                <w:szCs w:val="22"/>
              </w:rPr>
            </w:pPr>
            <w:r>
              <w:rPr>
                <w:sz w:val="22"/>
                <w:szCs w:val="22"/>
              </w:rPr>
              <w:t>-</w:t>
            </w:r>
          </w:p>
        </w:tc>
        <w:tc>
          <w:tcPr>
            <w:tcW w:w="392" w:type="pct"/>
          </w:tcPr>
          <w:p w14:paraId="006D05BA" w14:textId="02905B69" w:rsidR="008B1534" w:rsidRDefault="008B1534" w:rsidP="008B1534">
            <w:pPr>
              <w:jc w:val="right"/>
              <w:rPr>
                <w:sz w:val="22"/>
                <w:szCs w:val="22"/>
              </w:rPr>
            </w:pPr>
            <w:r>
              <w:rPr>
                <w:sz w:val="22"/>
                <w:szCs w:val="22"/>
              </w:rPr>
              <w:t>-</w:t>
            </w:r>
          </w:p>
        </w:tc>
        <w:tc>
          <w:tcPr>
            <w:tcW w:w="409" w:type="pct"/>
          </w:tcPr>
          <w:p w14:paraId="71816CA9" w14:textId="770F82E3" w:rsidR="008B1534" w:rsidRDefault="008B1534" w:rsidP="008B1534">
            <w:pPr>
              <w:jc w:val="right"/>
              <w:rPr>
                <w:sz w:val="22"/>
                <w:szCs w:val="22"/>
              </w:rPr>
            </w:pPr>
            <w:r>
              <w:rPr>
                <w:sz w:val="22"/>
                <w:szCs w:val="22"/>
              </w:rPr>
              <w:t>0</w:t>
            </w:r>
          </w:p>
        </w:tc>
        <w:tc>
          <w:tcPr>
            <w:tcW w:w="392" w:type="pct"/>
          </w:tcPr>
          <w:p w14:paraId="0D32832A" w14:textId="0E7C3DDB" w:rsidR="008B1534" w:rsidRDefault="001529DF" w:rsidP="008B1534">
            <w:pPr>
              <w:jc w:val="right"/>
              <w:rPr>
                <w:sz w:val="22"/>
                <w:szCs w:val="22"/>
              </w:rPr>
            </w:pPr>
            <w:r>
              <w:rPr>
                <w:sz w:val="22"/>
                <w:szCs w:val="22"/>
              </w:rPr>
              <w:t>0</w:t>
            </w:r>
          </w:p>
        </w:tc>
        <w:tc>
          <w:tcPr>
            <w:tcW w:w="409" w:type="pct"/>
          </w:tcPr>
          <w:p w14:paraId="65DE9355" w14:textId="62C9057C" w:rsidR="008B1534" w:rsidRDefault="008B1534" w:rsidP="008B1534">
            <w:pPr>
              <w:jc w:val="right"/>
              <w:rPr>
                <w:sz w:val="22"/>
                <w:szCs w:val="22"/>
              </w:rPr>
            </w:pPr>
            <w:r>
              <w:rPr>
                <w:sz w:val="22"/>
                <w:szCs w:val="22"/>
              </w:rPr>
              <w:t>-</w:t>
            </w:r>
          </w:p>
        </w:tc>
        <w:tc>
          <w:tcPr>
            <w:tcW w:w="392" w:type="pct"/>
          </w:tcPr>
          <w:p w14:paraId="26C7231C" w14:textId="54E4408F" w:rsidR="008B1534" w:rsidRDefault="008B1534" w:rsidP="008B1534">
            <w:pPr>
              <w:jc w:val="right"/>
              <w:rPr>
                <w:sz w:val="22"/>
                <w:szCs w:val="22"/>
              </w:rPr>
            </w:pPr>
            <w:r>
              <w:rPr>
                <w:sz w:val="22"/>
                <w:szCs w:val="22"/>
              </w:rPr>
              <w:t>-</w:t>
            </w:r>
          </w:p>
        </w:tc>
        <w:tc>
          <w:tcPr>
            <w:tcW w:w="409" w:type="pct"/>
          </w:tcPr>
          <w:p w14:paraId="409AACFB" w14:textId="538D97F9" w:rsidR="008B1534" w:rsidRDefault="008B1534" w:rsidP="008B1534">
            <w:pPr>
              <w:jc w:val="right"/>
              <w:rPr>
                <w:sz w:val="22"/>
                <w:szCs w:val="22"/>
              </w:rPr>
            </w:pPr>
            <w:r>
              <w:rPr>
                <w:sz w:val="22"/>
                <w:szCs w:val="22"/>
              </w:rPr>
              <w:t>0</w:t>
            </w:r>
          </w:p>
        </w:tc>
        <w:tc>
          <w:tcPr>
            <w:tcW w:w="413" w:type="pct"/>
          </w:tcPr>
          <w:p w14:paraId="08EB01CA" w14:textId="69C357C1" w:rsidR="008B1534" w:rsidRDefault="008B1534" w:rsidP="008B1534">
            <w:pPr>
              <w:jc w:val="right"/>
              <w:rPr>
                <w:sz w:val="22"/>
                <w:szCs w:val="22"/>
              </w:rPr>
            </w:pPr>
            <w:r>
              <w:rPr>
                <w:sz w:val="22"/>
                <w:szCs w:val="22"/>
              </w:rPr>
              <w:t>0</w:t>
            </w:r>
          </w:p>
        </w:tc>
      </w:tr>
      <w:tr w:rsidR="00566C8A" w:rsidRPr="00685096" w14:paraId="40497D03" w14:textId="77777777" w:rsidTr="00D14BE7">
        <w:trPr>
          <w:trHeight w:val="312"/>
        </w:trPr>
        <w:tc>
          <w:tcPr>
            <w:tcW w:w="281" w:type="pct"/>
          </w:tcPr>
          <w:p w14:paraId="742263A6" w14:textId="175BD00C" w:rsidR="00566C8A" w:rsidRDefault="00566C8A" w:rsidP="00566C8A">
            <w:pPr>
              <w:jc w:val="center"/>
              <w:rPr>
                <w:sz w:val="22"/>
                <w:szCs w:val="22"/>
              </w:rPr>
            </w:pPr>
            <w:r>
              <w:rPr>
                <w:sz w:val="22"/>
                <w:szCs w:val="22"/>
              </w:rPr>
              <w:t>41</w:t>
            </w:r>
          </w:p>
        </w:tc>
        <w:tc>
          <w:tcPr>
            <w:tcW w:w="689" w:type="pct"/>
          </w:tcPr>
          <w:p w14:paraId="6655C8E5" w14:textId="2F69C407" w:rsidR="00566C8A" w:rsidRDefault="00566C8A" w:rsidP="00566C8A">
            <w:pPr>
              <w:jc w:val="center"/>
              <w:rPr>
                <w:sz w:val="22"/>
                <w:szCs w:val="22"/>
              </w:rPr>
            </w:pPr>
            <w:r>
              <w:rPr>
                <w:sz w:val="22"/>
                <w:szCs w:val="22"/>
              </w:rPr>
              <w:t>13</w:t>
            </w:r>
            <w:r w:rsidRPr="000D4A22">
              <w:rPr>
                <w:sz w:val="22"/>
                <w:szCs w:val="22"/>
              </w:rPr>
              <w:t>/</w:t>
            </w:r>
            <w:r>
              <w:rPr>
                <w:sz w:val="22"/>
                <w:szCs w:val="22"/>
              </w:rPr>
              <w:t>8</w:t>
            </w:r>
            <w:r w:rsidRPr="000D4A22">
              <w:rPr>
                <w:sz w:val="22"/>
                <w:szCs w:val="22"/>
              </w:rPr>
              <w:t>/2026</w:t>
            </w:r>
          </w:p>
        </w:tc>
        <w:tc>
          <w:tcPr>
            <w:tcW w:w="409" w:type="pct"/>
          </w:tcPr>
          <w:p w14:paraId="0408E11F" w14:textId="499667CC" w:rsidR="00566C8A" w:rsidRDefault="00566C8A" w:rsidP="00566C8A">
            <w:pPr>
              <w:jc w:val="right"/>
              <w:rPr>
                <w:sz w:val="22"/>
                <w:szCs w:val="22"/>
              </w:rPr>
            </w:pPr>
            <w:r>
              <w:rPr>
                <w:sz w:val="22"/>
                <w:szCs w:val="22"/>
              </w:rPr>
              <w:t>200</w:t>
            </w:r>
          </w:p>
        </w:tc>
        <w:tc>
          <w:tcPr>
            <w:tcW w:w="392" w:type="pct"/>
          </w:tcPr>
          <w:p w14:paraId="63B11343" w14:textId="2A18D514" w:rsidR="00566C8A" w:rsidRDefault="00566C8A" w:rsidP="00566C8A">
            <w:pPr>
              <w:jc w:val="right"/>
              <w:rPr>
                <w:sz w:val="22"/>
                <w:szCs w:val="22"/>
              </w:rPr>
            </w:pPr>
            <w:r>
              <w:rPr>
                <w:sz w:val="22"/>
                <w:szCs w:val="22"/>
              </w:rPr>
              <w:t>0</w:t>
            </w:r>
          </w:p>
        </w:tc>
        <w:tc>
          <w:tcPr>
            <w:tcW w:w="409" w:type="pct"/>
          </w:tcPr>
          <w:p w14:paraId="1B3CE99A" w14:textId="15B31D2F" w:rsidR="00566C8A" w:rsidRDefault="00566C8A" w:rsidP="00566C8A">
            <w:pPr>
              <w:jc w:val="right"/>
              <w:rPr>
                <w:sz w:val="22"/>
                <w:szCs w:val="22"/>
              </w:rPr>
            </w:pPr>
            <w:r>
              <w:rPr>
                <w:sz w:val="22"/>
                <w:szCs w:val="22"/>
              </w:rPr>
              <w:t>-</w:t>
            </w:r>
          </w:p>
        </w:tc>
        <w:tc>
          <w:tcPr>
            <w:tcW w:w="392" w:type="pct"/>
          </w:tcPr>
          <w:p w14:paraId="0ADA80E1" w14:textId="13736167" w:rsidR="00566C8A" w:rsidRDefault="00566C8A" w:rsidP="00566C8A">
            <w:pPr>
              <w:jc w:val="right"/>
              <w:rPr>
                <w:sz w:val="22"/>
                <w:szCs w:val="22"/>
              </w:rPr>
            </w:pPr>
            <w:r>
              <w:rPr>
                <w:sz w:val="22"/>
                <w:szCs w:val="22"/>
              </w:rPr>
              <w:t>-</w:t>
            </w:r>
          </w:p>
        </w:tc>
        <w:tc>
          <w:tcPr>
            <w:tcW w:w="409" w:type="pct"/>
          </w:tcPr>
          <w:p w14:paraId="7B8EF999" w14:textId="40B6F699" w:rsidR="00566C8A" w:rsidRDefault="00566C8A" w:rsidP="00566C8A">
            <w:pPr>
              <w:jc w:val="right"/>
              <w:rPr>
                <w:sz w:val="22"/>
                <w:szCs w:val="22"/>
              </w:rPr>
            </w:pPr>
            <w:r>
              <w:rPr>
                <w:sz w:val="22"/>
                <w:szCs w:val="22"/>
              </w:rPr>
              <w:t>200</w:t>
            </w:r>
          </w:p>
        </w:tc>
        <w:tc>
          <w:tcPr>
            <w:tcW w:w="392" w:type="pct"/>
          </w:tcPr>
          <w:p w14:paraId="370A55D3" w14:textId="774287DB" w:rsidR="00566C8A" w:rsidRDefault="00566C8A" w:rsidP="00566C8A">
            <w:pPr>
              <w:jc w:val="right"/>
              <w:rPr>
                <w:sz w:val="22"/>
                <w:szCs w:val="22"/>
              </w:rPr>
            </w:pPr>
            <w:r>
              <w:rPr>
                <w:sz w:val="22"/>
                <w:szCs w:val="22"/>
              </w:rPr>
              <w:t>0</w:t>
            </w:r>
          </w:p>
        </w:tc>
        <w:tc>
          <w:tcPr>
            <w:tcW w:w="409" w:type="pct"/>
          </w:tcPr>
          <w:p w14:paraId="228B4137" w14:textId="4E62DF4F" w:rsidR="00566C8A" w:rsidRDefault="00566C8A" w:rsidP="00566C8A">
            <w:pPr>
              <w:jc w:val="right"/>
              <w:rPr>
                <w:sz w:val="22"/>
                <w:szCs w:val="22"/>
              </w:rPr>
            </w:pPr>
            <w:r>
              <w:rPr>
                <w:sz w:val="22"/>
                <w:szCs w:val="22"/>
              </w:rPr>
              <w:t>-</w:t>
            </w:r>
          </w:p>
        </w:tc>
        <w:tc>
          <w:tcPr>
            <w:tcW w:w="392" w:type="pct"/>
          </w:tcPr>
          <w:p w14:paraId="5351B259" w14:textId="421DB231" w:rsidR="00566C8A" w:rsidRDefault="00566C8A" w:rsidP="00566C8A">
            <w:pPr>
              <w:jc w:val="right"/>
              <w:rPr>
                <w:sz w:val="22"/>
                <w:szCs w:val="22"/>
              </w:rPr>
            </w:pPr>
            <w:r>
              <w:rPr>
                <w:sz w:val="22"/>
                <w:szCs w:val="22"/>
              </w:rPr>
              <w:t>-</w:t>
            </w:r>
          </w:p>
        </w:tc>
        <w:tc>
          <w:tcPr>
            <w:tcW w:w="409" w:type="pct"/>
          </w:tcPr>
          <w:p w14:paraId="0033D23C" w14:textId="0849C923" w:rsidR="00566C8A" w:rsidRDefault="00566C8A" w:rsidP="00566C8A">
            <w:pPr>
              <w:jc w:val="right"/>
              <w:rPr>
                <w:sz w:val="22"/>
                <w:szCs w:val="22"/>
              </w:rPr>
            </w:pPr>
            <w:r>
              <w:rPr>
                <w:sz w:val="22"/>
                <w:szCs w:val="22"/>
              </w:rPr>
              <w:t>0</w:t>
            </w:r>
          </w:p>
        </w:tc>
        <w:tc>
          <w:tcPr>
            <w:tcW w:w="413" w:type="pct"/>
          </w:tcPr>
          <w:p w14:paraId="5F14E95D" w14:textId="11B5F432" w:rsidR="00566C8A" w:rsidRDefault="00566C8A" w:rsidP="00566C8A">
            <w:pPr>
              <w:jc w:val="right"/>
              <w:rPr>
                <w:sz w:val="22"/>
                <w:szCs w:val="22"/>
              </w:rPr>
            </w:pPr>
            <w:r>
              <w:rPr>
                <w:sz w:val="22"/>
                <w:szCs w:val="22"/>
              </w:rPr>
              <w:t>0</w:t>
            </w:r>
          </w:p>
        </w:tc>
      </w:tr>
      <w:tr w:rsidR="00F151C2" w:rsidRPr="00685096" w14:paraId="34C10E69" w14:textId="77777777" w:rsidTr="00D14BE7">
        <w:trPr>
          <w:trHeight w:val="312"/>
        </w:trPr>
        <w:tc>
          <w:tcPr>
            <w:tcW w:w="281" w:type="pct"/>
          </w:tcPr>
          <w:p w14:paraId="4F490959" w14:textId="5AD9418F" w:rsidR="00F151C2" w:rsidRDefault="00F151C2" w:rsidP="00F151C2">
            <w:pPr>
              <w:jc w:val="center"/>
              <w:rPr>
                <w:sz w:val="22"/>
                <w:szCs w:val="22"/>
              </w:rPr>
            </w:pPr>
            <w:r>
              <w:rPr>
                <w:sz w:val="22"/>
                <w:szCs w:val="22"/>
              </w:rPr>
              <w:t>42</w:t>
            </w:r>
          </w:p>
        </w:tc>
        <w:tc>
          <w:tcPr>
            <w:tcW w:w="689" w:type="pct"/>
          </w:tcPr>
          <w:p w14:paraId="3FF8710D" w14:textId="19A6A59D" w:rsidR="00F151C2" w:rsidRDefault="00F151C2" w:rsidP="00F151C2">
            <w:pPr>
              <w:jc w:val="center"/>
              <w:rPr>
                <w:sz w:val="22"/>
                <w:szCs w:val="22"/>
              </w:rPr>
            </w:pPr>
            <w:r>
              <w:rPr>
                <w:sz w:val="22"/>
                <w:szCs w:val="22"/>
              </w:rPr>
              <w:t>20</w:t>
            </w:r>
            <w:r w:rsidRPr="000D4A22">
              <w:rPr>
                <w:sz w:val="22"/>
                <w:szCs w:val="22"/>
              </w:rPr>
              <w:t>/</w:t>
            </w:r>
            <w:r>
              <w:rPr>
                <w:sz w:val="22"/>
                <w:szCs w:val="22"/>
              </w:rPr>
              <w:t>8</w:t>
            </w:r>
            <w:r w:rsidRPr="000D4A22">
              <w:rPr>
                <w:sz w:val="22"/>
                <w:szCs w:val="22"/>
              </w:rPr>
              <w:t>/2026</w:t>
            </w:r>
          </w:p>
        </w:tc>
        <w:tc>
          <w:tcPr>
            <w:tcW w:w="409" w:type="pct"/>
          </w:tcPr>
          <w:p w14:paraId="3915D1C5" w14:textId="093FC363" w:rsidR="00F151C2" w:rsidRDefault="00F151C2" w:rsidP="00F151C2">
            <w:pPr>
              <w:jc w:val="right"/>
              <w:rPr>
                <w:sz w:val="22"/>
                <w:szCs w:val="22"/>
              </w:rPr>
            </w:pPr>
            <w:r>
              <w:rPr>
                <w:sz w:val="22"/>
                <w:szCs w:val="22"/>
              </w:rPr>
              <w:t>0</w:t>
            </w:r>
          </w:p>
        </w:tc>
        <w:tc>
          <w:tcPr>
            <w:tcW w:w="392" w:type="pct"/>
          </w:tcPr>
          <w:p w14:paraId="151D4870" w14:textId="0482FCD4" w:rsidR="00F151C2" w:rsidRDefault="00F151C2" w:rsidP="00F151C2">
            <w:pPr>
              <w:jc w:val="right"/>
              <w:rPr>
                <w:sz w:val="22"/>
                <w:szCs w:val="22"/>
              </w:rPr>
            </w:pPr>
            <w:r>
              <w:rPr>
                <w:sz w:val="22"/>
                <w:szCs w:val="22"/>
              </w:rPr>
              <w:t>0</w:t>
            </w:r>
          </w:p>
        </w:tc>
        <w:tc>
          <w:tcPr>
            <w:tcW w:w="409" w:type="pct"/>
          </w:tcPr>
          <w:p w14:paraId="1F70AA4F" w14:textId="3029FEB9" w:rsidR="00F151C2" w:rsidRDefault="00F151C2" w:rsidP="00F151C2">
            <w:pPr>
              <w:jc w:val="right"/>
              <w:rPr>
                <w:sz w:val="22"/>
                <w:szCs w:val="22"/>
              </w:rPr>
            </w:pPr>
            <w:r>
              <w:rPr>
                <w:sz w:val="22"/>
                <w:szCs w:val="22"/>
              </w:rPr>
              <w:t>-</w:t>
            </w:r>
          </w:p>
        </w:tc>
        <w:tc>
          <w:tcPr>
            <w:tcW w:w="392" w:type="pct"/>
          </w:tcPr>
          <w:p w14:paraId="40426653" w14:textId="561DD167" w:rsidR="00F151C2" w:rsidRDefault="00F151C2" w:rsidP="00F151C2">
            <w:pPr>
              <w:jc w:val="right"/>
              <w:rPr>
                <w:sz w:val="22"/>
                <w:szCs w:val="22"/>
              </w:rPr>
            </w:pPr>
            <w:r>
              <w:rPr>
                <w:sz w:val="22"/>
                <w:szCs w:val="22"/>
              </w:rPr>
              <w:t>-</w:t>
            </w:r>
          </w:p>
        </w:tc>
        <w:tc>
          <w:tcPr>
            <w:tcW w:w="409" w:type="pct"/>
          </w:tcPr>
          <w:p w14:paraId="4E5C5EE2" w14:textId="3922E8FE" w:rsidR="00F151C2" w:rsidRDefault="00F151C2" w:rsidP="00F151C2">
            <w:pPr>
              <w:jc w:val="right"/>
              <w:rPr>
                <w:sz w:val="22"/>
                <w:szCs w:val="22"/>
              </w:rPr>
            </w:pPr>
            <w:r>
              <w:rPr>
                <w:sz w:val="22"/>
                <w:szCs w:val="22"/>
              </w:rPr>
              <w:t>0</w:t>
            </w:r>
          </w:p>
        </w:tc>
        <w:tc>
          <w:tcPr>
            <w:tcW w:w="392" w:type="pct"/>
          </w:tcPr>
          <w:p w14:paraId="48B0F10C" w14:textId="3867A273" w:rsidR="00F151C2" w:rsidRDefault="00F151C2" w:rsidP="00F151C2">
            <w:pPr>
              <w:jc w:val="right"/>
              <w:rPr>
                <w:sz w:val="22"/>
                <w:szCs w:val="22"/>
              </w:rPr>
            </w:pPr>
            <w:r>
              <w:rPr>
                <w:sz w:val="22"/>
                <w:szCs w:val="22"/>
              </w:rPr>
              <w:t>0</w:t>
            </w:r>
          </w:p>
        </w:tc>
        <w:tc>
          <w:tcPr>
            <w:tcW w:w="409" w:type="pct"/>
          </w:tcPr>
          <w:p w14:paraId="471C373F" w14:textId="7ACFE426" w:rsidR="00F151C2" w:rsidRDefault="00F151C2" w:rsidP="00F151C2">
            <w:pPr>
              <w:jc w:val="right"/>
              <w:rPr>
                <w:sz w:val="22"/>
                <w:szCs w:val="22"/>
              </w:rPr>
            </w:pPr>
            <w:r>
              <w:rPr>
                <w:sz w:val="22"/>
                <w:szCs w:val="22"/>
              </w:rPr>
              <w:t>-</w:t>
            </w:r>
          </w:p>
        </w:tc>
        <w:tc>
          <w:tcPr>
            <w:tcW w:w="392" w:type="pct"/>
          </w:tcPr>
          <w:p w14:paraId="20803638" w14:textId="147085DC" w:rsidR="00F151C2" w:rsidRDefault="00F151C2" w:rsidP="00F151C2">
            <w:pPr>
              <w:jc w:val="right"/>
              <w:rPr>
                <w:sz w:val="22"/>
                <w:szCs w:val="22"/>
              </w:rPr>
            </w:pPr>
            <w:r>
              <w:rPr>
                <w:sz w:val="22"/>
                <w:szCs w:val="22"/>
              </w:rPr>
              <w:t>-</w:t>
            </w:r>
          </w:p>
        </w:tc>
        <w:tc>
          <w:tcPr>
            <w:tcW w:w="409" w:type="pct"/>
          </w:tcPr>
          <w:p w14:paraId="71ACBD03" w14:textId="3BCC0CBC" w:rsidR="00F151C2" w:rsidRDefault="00F151C2" w:rsidP="00F151C2">
            <w:pPr>
              <w:jc w:val="right"/>
              <w:rPr>
                <w:sz w:val="22"/>
                <w:szCs w:val="22"/>
              </w:rPr>
            </w:pPr>
            <w:r>
              <w:rPr>
                <w:sz w:val="22"/>
                <w:szCs w:val="22"/>
              </w:rPr>
              <w:t>0</w:t>
            </w:r>
          </w:p>
        </w:tc>
        <w:tc>
          <w:tcPr>
            <w:tcW w:w="413" w:type="pct"/>
          </w:tcPr>
          <w:p w14:paraId="0ADBFE8D" w14:textId="1E114A89" w:rsidR="00F151C2" w:rsidRDefault="00F151C2" w:rsidP="00F151C2">
            <w:pPr>
              <w:jc w:val="right"/>
              <w:rPr>
                <w:sz w:val="22"/>
                <w:szCs w:val="22"/>
              </w:rPr>
            </w:pPr>
            <w:r>
              <w:rPr>
                <w:sz w:val="22"/>
                <w:szCs w:val="22"/>
              </w:rPr>
              <w:t>0</w:t>
            </w:r>
          </w:p>
        </w:tc>
      </w:tr>
      <w:tr w:rsidR="00324F59" w:rsidRPr="00685096" w14:paraId="6FACEB0B" w14:textId="77777777" w:rsidTr="00D14BE7">
        <w:trPr>
          <w:trHeight w:val="312"/>
        </w:trPr>
        <w:tc>
          <w:tcPr>
            <w:tcW w:w="281" w:type="pct"/>
          </w:tcPr>
          <w:p w14:paraId="30C6E323" w14:textId="4F241AC6" w:rsidR="00324F59" w:rsidRDefault="00324F59" w:rsidP="00324F59">
            <w:pPr>
              <w:jc w:val="center"/>
              <w:rPr>
                <w:sz w:val="22"/>
                <w:szCs w:val="22"/>
              </w:rPr>
            </w:pPr>
            <w:r>
              <w:rPr>
                <w:sz w:val="22"/>
                <w:szCs w:val="22"/>
              </w:rPr>
              <w:t>43</w:t>
            </w:r>
          </w:p>
        </w:tc>
        <w:tc>
          <w:tcPr>
            <w:tcW w:w="689" w:type="pct"/>
          </w:tcPr>
          <w:p w14:paraId="59048C55" w14:textId="4158F436" w:rsidR="00324F59" w:rsidRDefault="00324F59" w:rsidP="00403217">
            <w:pPr>
              <w:jc w:val="center"/>
              <w:rPr>
                <w:sz w:val="22"/>
                <w:szCs w:val="22"/>
              </w:rPr>
            </w:pPr>
            <w:r>
              <w:rPr>
                <w:sz w:val="22"/>
                <w:szCs w:val="22"/>
              </w:rPr>
              <w:t>2</w:t>
            </w:r>
            <w:r w:rsidR="00403217">
              <w:rPr>
                <w:sz w:val="22"/>
                <w:szCs w:val="22"/>
              </w:rPr>
              <w:t>7</w:t>
            </w:r>
            <w:r w:rsidRPr="000D4A22">
              <w:rPr>
                <w:sz w:val="22"/>
                <w:szCs w:val="22"/>
              </w:rPr>
              <w:t>/</w:t>
            </w:r>
            <w:r>
              <w:rPr>
                <w:sz w:val="22"/>
                <w:szCs w:val="22"/>
              </w:rPr>
              <w:t>8</w:t>
            </w:r>
            <w:r w:rsidRPr="000D4A22">
              <w:rPr>
                <w:sz w:val="22"/>
                <w:szCs w:val="22"/>
              </w:rPr>
              <w:t>/2026</w:t>
            </w:r>
          </w:p>
        </w:tc>
        <w:tc>
          <w:tcPr>
            <w:tcW w:w="409" w:type="pct"/>
          </w:tcPr>
          <w:p w14:paraId="1E8871D2" w14:textId="54E3AC4B" w:rsidR="00324F59" w:rsidRDefault="00324F59" w:rsidP="00324F59">
            <w:pPr>
              <w:jc w:val="right"/>
              <w:rPr>
                <w:sz w:val="22"/>
                <w:szCs w:val="22"/>
              </w:rPr>
            </w:pPr>
            <w:r>
              <w:rPr>
                <w:sz w:val="22"/>
                <w:szCs w:val="22"/>
              </w:rPr>
              <w:t>0</w:t>
            </w:r>
          </w:p>
        </w:tc>
        <w:tc>
          <w:tcPr>
            <w:tcW w:w="392" w:type="pct"/>
          </w:tcPr>
          <w:p w14:paraId="73835011" w14:textId="3D55AF55" w:rsidR="00324F59" w:rsidRDefault="00324F59" w:rsidP="00324F59">
            <w:pPr>
              <w:jc w:val="right"/>
              <w:rPr>
                <w:sz w:val="22"/>
                <w:szCs w:val="22"/>
              </w:rPr>
            </w:pPr>
            <w:r>
              <w:rPr>
                <w:sz w:val="22"/>
                <w:szCs w:val="22"/>
              </w:rPr>
              <w:t>0</w:t>
            </w:r>
          </w:p>
        </w:tc>
        <w:tc>
          <w:tcPr>
            <w:tcW w:w="409" w:type="pct"/>
          </w:tcPr>
          <w:p w14:paraId="0FA380A8" w14:textId="1B3433E9" w:rsidR="00324F59" w:rsidRDefault="00324F59" w:rsidP="00324F59">
            <w:pPr>
              <w:jc w:val="right"/>
              <w:rPr>
                <w:sz w:val="22"/>
                <w:szCs w:val="22"/>
              </w:rPr>
            </w:pPr>
            <w:r>
              <w:rPr>
                <w:sz w:val="22"/>
                <w:szCs w:val="22"/>
              </w:rPr>
              <w:t>-</w:t>
            </w:r>
          </w:p>
        </w:tc>
        <w:tc>
          <w:tcPr>
            <w:tcW w:w="392" w:type="pct"/>
          </w:tcPr>
          <w:p w14:paraId="0E8B76D7" w14:textId="3CB837EE" w:rsidR="00324F59" w:rsidRDefault="00324F59" w:rsidP="00324F59">
            <w:pPr>
              <w:jc w:val="right"/>
              <w:rPr>
                <w:sz w:val="22"/>
                <w:szCs w:val="22"/>
              </w:rPr>
            </w:pPr>
            <w:r>
              <w:rPr>
                <w:sz w:val="22"/>
                <w:szCs w:val="22"/>
              </w:rPr>
              <w:t>-</w:t>
            </w:r>
          </w:p>
        </w:tc>
        <w:tc>
          <w:tcPr>
            <w:tcW w:w="409" w:type="pct"/>
          </w:tcPr>
          <w:p w14:paraId="175AC65D" w14:textId="608C7139" w:rsidR="00324F59" w:rsidRDefault="00FB1A8E" w:rsidP="00324F59">
            <w:pPr>
              <w:jc w:val="right"/>
              <w:rPr>
                <w:sz w:val="22"/>
                <w:szCs w:val="22"/>
              </w:rPr>
            </w:pPr>
            <w:r>
              <w:rPr>
                <w:sz w:val="22"/>
                <w:szCs w:val="22"/>
              </w:rPr>
              <w:t>20</w:t>
            </w:r>
            <w:r w:rsidR="00324F59">
              <w:rPr>
                <w:sz w:val="22"/>
                <w:szCs w:val="22"/>
              </w:rPr>
              <w:t>0</w:t>
            </w:r>
          </w:p>
        </w:tc>
        <w:tc>
          <w:tcPr>
            <w:tcW w:w="392" w:type="pct"/>
          </w:tcPr>
          <w:p w14:paraId="1078905D" w14:textId="61FC67C5" w:rsidR="00324F59" w:rsidRDefault="00324F59" w:rsidP="00324F59">
            <w:pPr>
              <w:jc w:val="right"/>
              <w:rPr>
                <w:sz w:val="22"/>
                <w:szCs w:val="22"/>
              </w:rPr>
            </w:pPr>
            <w:r>
              <w:rPr>
                <w:sz w:val="22"/>
                <w:szCs w:val="22"/>
              </w:rPr>
              <w:t>0</w:t>
            </w:r>
          </w:p>
        </w:tc>
        <w:tc>
          <w:tcPr>
            <w:tcW w:w="409" w:type="pct"/>
          </w:tcPr>
          <w:p w14:paraId="7C470A8F" w14:textId="2B25D01B" w:rsidR="00324F59" w:rsidRDefault="00324F59" w:rsidP="00324F59">
            <w:pPr>
              <w:jc w:val="right"/>
              <w:rPr>
                <w:sz w:val="22"/>
                <w:szCs w:val="22"/>
              </w:rPr>
            </w:pPr>
            <w:r>
              <w:rPr>
                <w:sz w:val="22"/>
                <w:szCs w:val="22"/>
              </w:rPr>
              <w:t>-</w:t>
            </w:r>
          </w:p>
        </w:tc>
        <w:tc>
          <w:tcPr>
            <w:tcW w:w="392" w:type="pct"/>
          </w:tcPr>
          <w:p w14:paraId="4C6D1ACA" w14:textId="64AD56A0" w:rsidR="00324F59" w:rsidRDefault="00324F59" w:rsidP="00324F59">
            <w:pPr>
              <w:jc w:val="right"/>
              <w:rPr>
                <w:sz w:val="22"/>
                <w:szCs w:val="22"/>
              </w:rPr>
            </w:pPr>
            <w:r>
              <w:rPr>
                <w:sz w:val="22"/>
                <w:szCs w:val="22"/>
              </w:rPr>
              <w:t>-</w:t>
            </w:r>
          </w:p>
        </w:tc>
        <w:tc>
          <w:tcPr>
            <w:tcW w:w="409" w:type="pct"/>
          </w:tcPr>
          <w:p w14:paraId="10A9A78E" w14:textId="68E12884" w:rsidR="00324F59" w:rsidRDefault="00324F59" w:rsidP="00324F59">
            <w:pPr>
              <w:jc w:val="right"/>
              <w:rPr>
                <w:sz w:val="22"/>
                <w:szCs w:val="22"/>
              </w:rPr>
            </w:pPr>
            <w:r>
              <w:rPr>
                <w:sz w:val="22"/>
                <w:szCs w:val="22"/>
              </w:rPr>
              <w:t>0</w:t>
            </w:r>
          </w:p>
        </w:tc>
        <w:tc>
          <w:tcPr>
            <w:tcW w:w="413" w:type="pct"/>
          </w:tcPr>
          <w:p w14:paraId="578DA2D7" w14:textId="20DC3B7A" w:rsidR="00324F59" w:rsidRDefault="00324F59" w:rsidP="00324F59">
            <w:pPr>
              <w:jc w:val="right"/>
              <w:rPr>
                <w:sz w:val="22"/>
                <w:szCs w:val="22"/>
              </w:rPr>
            </w:pPr>
            <w:r>
              <w:rPr>
                <w:sz w:val="22"/>
                <w:szCs w:val="22"/>
              </w:rPr>
              <w:t>0</w:t>
            </w:r>
          </w:p>
        </w:tc>
      </w:tr>
      <w:tr w:rsidR="00CA6A07" w:rsidRPr="00685096" w14:paraId="7EDDB6E4" w14:textId="77777777" w:rsidTr="00D14BE7">
        <w:trPr>
          <w:trHeight w:val="312"/>
        </w:trPr>
        <w:tc>
          <w:tcPr>
            <w:tcW w:w="281" w:type="pct"/>
          </w:tcPr>
          <w:p w14:paraId="6037ABF5" w14:textId="2FA40194" w:rsidR="00CA6A07" w:rsidRDefault="00CA6A07" w:rsidP="00CA6A07">
            <w:pPr>
              <w:jc w:val="center"/>
              <w:rPr>
                <w:sz w:val="22"/>
                <w:szCs w:val="22"/>
              </w:rPr>
            </w:pPr>
            <w:r>
              <w:rPr>
                <w:sz w:val="22"/>
                <w:szCs w:val="22"/>
              </w:rPr>
              <w:t>44</w:t>
            </w:r>
          </w:p>
        </w:tc>
        <w:tc>
          <w:tcPr>
            <w:tcW w:w="689" w:type="pct"/>
          </w:tcPr>
          <w:p w14:paraId="52CCB2FD" w14:textId="56B7E3D7" w:rsidR="00CA6A07" w:rsidRDefault="00CA6A07" w:rsidP="00CA6A07">
            <w:pPr>
              <w:jc w:val="center"/>
              <w:rPr>
                <w:sz w:val="22"/>
                <w:szCs w:val="22"/>
              </w:rPr>
            </w:pPr>
            <w:r>
              <w:rPr>
                <w:sz w:val="22"/>
                <w:szCs w:val="22"/>
              </w:rPr>
              <w:t>03</w:t>
            </w:r>
            <w:r w:rsidRPr="000D4A22">
              <w:rPr>
                <w:sz w:val="22"/>
                <w:szCs w:val="22"/>
              </w:rPr>
              <w:t>/</w:t>
            </w:r>
            <w:r>
              <w:rPr>
                <w:sz w:val="22"/>
                <w:szCs w:val="22"/>
              </w:rPr>
              <w:t>9</w:t>
            </w:r>
            <w:r w:rsidRPr="000D4A22">
              <w:rPr>
                <w:sz w:val="22"/>
                <w:szCs w:val="22"/>
              </w:rPr>
              <w:t>/2026</w:t>
            </w:r>
          </w:p>
        </w:tc>
        <w:tc>
          <w:tcPr>
            <w:tcW w:w="409" w:type="pct"/>
          </w:tcPr>
          <w:p w14:paraId="11FB7DB6" w14:textId="7BC38DF2" w:rsidR="00CA6A07" w:rsidRDefault="00CA6A07" w:rsidP="00CA6A07">
            <w:pPr>
              <w:jc w:val="right"/>
              <w:rPr>
                <w:sz w:val="22"/>
                <w:szCs w:val="22"/>
              </w:rPr>
            </w:pPr>
            <w:r>
              <w:rPr>
                <w:sz w:val="22"/>
                <w:szCs w:val="22"/>
              </w:rPr>
              <w:t>0</w:t>
            </w:r>
          </w:p>
        </w:tc>
        <w:tc>
          <w:tcPr>
            <w:tcW w:w="392" w:type="pct"/>
          </w:tcPr>
          <w:p w14:paraId="781274DF" w14:textId="1829801E" w:rsidR="00CA6A07" w:rsidRDefault="00CA6A07" w:rsidP="00CA6A07">
            <w:pPr>
              <w:jc w:val="right"/>
              <w:rPr>
                <w:sz w:val="22"/>
                <w:szCs w:val="22"/>
              </w:rPr>
            </w:pPr>
            <w:r>
              <w:rPr>
                <w:sz w:val="22"/>
                <w:szCs w:val="22"/>
              </w:rPr>
              <w:t>0</w:t>
            </w:r>
          </w:p>
        </w:tc>
        <w:tc>
          <w:tcPr>
            <w:tcW w:w="409" w:type="pct"/>
          </w:tcPr>
          <w:p w14:paraId="771A9355" w14:textId="0B24B47A" w:rsidR="00CA6A07" w:rsidRDefault="00CA6A07" w:rsidP="00CA6A07">
            <w:pPr>
              <w:jc w:val="right"/>
              <w:rPr>
                <w:sz w:val="22"/>
                <w:szCs w:val="22"/>
              </w:rPr>
            </w:pPr>
            <w:r>
              <w:rPr>
                <w:sz w:val="22"/>
                <w:szCs w:val="22"/>
              </w:rPr>
              <w:t>-</w:t>
            </w:r>
          </w:p>
        </w:tc>
        <w:tc>
          <w:tcPr>
            <w:tcW w:w="392" w:type="pct"/>
          </w:tcPr>
          <w:p w14:paraId="51931BB0" w14:textId="1A2C5AEE" w:rsidR="00CA6A07" w:rsidRDefault="00CA6A07" w:rsidP="00CA6A07">
            <w:pPr>
              <w:jc w:val="right"/>
              <w:rPr>
                <w:sz w:val="22"/>
                <w:szCs w:val="22"/>
              </w:rPr>
            </w:pPr>
            <w:r>
              <w:rPr>
                <w:sz w:val="22"/>
                <w:szCs w:val="22"/>
              </w:rPr>
              <w:t>-</w:t>
            </w:r>
          </w:p>
        </w:tc>
        <w:tc>
          <w:tcPr>
            <w:tcW w:w="409" w:type="pct"/>
          </w:tcPr>
          <w:p w14:paraId="139A19DD" w14:textId="32A90F30" w:rsidR="00CA6A07" w:rsidRDefault="00CA6A07" w:rsidP="00CA6A07">
            <w:pPr>
              <w:jc w:val="right"/>
              <w:rPr>
                <w:sz w:val="22"/>
                <w:szCs w:val="22"/>
              </w:rPr>
            </w:pPr>
            <w:r>
              <w:rPr>
                <w:sz w:val="22"/>
                <w:szCs w:val="22"/>
              </w:rPr>
              <w:t>200</w:t>
            </w:r>
          </w:p>
        </w:tc>
        <w:tc>
          <w:tcPr>
            <w:tcW w:w="392" w:type="pct"/>
          </w:tcPr>
          <w:p w14:paraId="19DEEE7B" w14:textId="1AB87D28" w:rsidR="00CA6A07" w:rsidRDefault="00CA6A07" w:rsidP="00CA6A07">
            <w:pPr>
              <w:jc w:val="right"/>
              <w:rPr>
                <w:sz w:val="22"/>
                <w:szCs w:val="22"/>
              </w:rPr>
            </w:pPr>
            <w:r>
              <w:rPr>
                <w:sz w:val="22"/>
                <w:szCs w:val="22"/>
              </w:rPr>
              <w:t>0</w:t>
            </w:r>
          </w:p>
        </w:tc>
        <w:tc>
          <w:tcPr>
            <w:tcW w:w="409" w:type="pct"/>
          </w:tcPr>
          <w:p w14:paraId="186FAB32" w14:textId="32A61D68" w:rsidR="00CA6A07" w:rsidRDefault="00CA6A07" w:rsidP="00CA6A07">
            <w:pPr>
              <w:jc w:val="right"/>
              <w:rPr>
                <w:sz w:val="22"/>
                <w:szCs w:val="22"/>
              </w:rPr>
            </w:pPr>
            <w:r>
              <w:rPr>
                <w:sz w:val="22"/>
                <w:szCs w:val="22"/>
              </w:rPr>
              <w:t>-</w:t>
            </w:r>
          </w:p>
        </w:tc>
        <w:tc>
          <w:tcPr>
            <w:tcW w:w="392" w:type="pct"/>
          </w:tcPr>
          <w:p w14:paraId="0F074DB9" w14:textId="29C2E943" w:rsidR="00CA6A07" w:rsidRDefault="00CA6A07" w:rsidP="00CA6A07">
            <w:pPr>
              <w:jc w:val="right"/>
              <w:rPr>
                <w:sz w:val="22"/>
                <w:szCs w:val="22"/>
              </w:rPr>
            </w:pPr>
            <w:r>
              <w:rPr>
                <w:sz w:val="22"/>
                <w:szCs w:val="22"/>
              </w:rPr>
              <w:t>-</w:t>
            </w:r>
          </w:p>
        </w:tc>
        <w:tc>
          <w:tcPr>
            <w:tcW w:w="409" w:type="pct"/>
          </w:tcPr>
          <w:p w14:paraId="263D5A4C" w14:textId="79B1A22F" w:rsidR="00CA6A07" w:rsidRDefault="00CA6A07" w:rsidP="00CA6A07">
            <w:pPr>
              <w:jc w:val="right"/>
              <w:rPr>
                <w:sz w:val="22"/>
                <w:szCs w:val="22"/>
              </w:rPr>
            </w:pPr>
            <w:r>
              <w:rPr>
                <w:sz w:val="22"/>
                <w:szCs w:val="22"/>
              </w:rPr>
              <w:t>200</w:t>
            </w:r>
          </w:p>
        </w:tc>
        <w:tc>
          <w:tcPr>
            <w:tcW w:w="413" w:type="pct"/>
          </w:tcPr>
          <w:p w14:paraId="1ABDCFE8" w14:textId="5CB55920" w:rsidR="00CA6A07" w:rsidRDefault="00CA6A07" w:rsidP="00CA6A07">
            <w:pPr>
              <w:jc w:val="right"/>
              <w:rPr>
                <w:sz w:val="22"/>
                <w:szCs w:val="22"/>
              </w:rPr>
            </w:pPr>
            <w:r>
              <w:rPr>
                <w:sz w:val="22"/>
                <w:szCs w:val="22"/>
              </w:rPr>
              <w:t>0</w:t>
            </w:r>
          </w:p>
        </w:tc>
      </w:tr>
      <w:tr w:rsidR="0090248C" w:rsidRPr="00685096" w14:paraId="38B5917A" w14:textId="77777777" w:rsidTr="00D14BE7">
        <w:trPr>
          <w:trHeight w:val="312"/>
        </w:trPr>
        <w:tc>
          <w:tcPr>
            <w:tcW w:w="281" w:type="pct"/>
          </w:tcPr>
          <w:p w14:paraId="43DC7E22" w14:textId="726E012D" w:rsidR="0090248C" w:rsidRDefault="0090248C" w:rsidP="0090248C">
            <w:pPr>
              <w:jc w:val="center"/>
              <w:rPr>
                <w:sz w:val="22"/>
                <w:szCs w:val="22"/>
              </w:rPr>
            </w:pPr>
            <w:r>
              <w:rPr>
                <w:sz w:val="22"/>
                <w:szCs w:val="22"/>
              </w:rPr>
              <w:t>45</w:t>
            </w:r>
          </w:p>
        </w:tc>
        <w:tc>
          <w:tcPr>
            <w:tcW w:w="689" w:type="pct"/>
          </w:tcPr>
          <w:p w14:paraId="7CDFABF9" w14:textId="388F2C04" w:rsidR="0090248C" w:rsidRDefault="0090248C" w:rsidP="0090248C">
            <w:pPr>
              <w:jc w:val="center"/>
              <w:rPr>
                <w:sz w:val="22"/>
                <w:szCs w:val="22"/>
              </w:rPr>
            </w:pPr>
            <w:r>
              <w:rPr>
                <w:sz w:val="22"/>
                <w:szCs w:val="22"/>
              </w:rPr>
              <w:t>10</w:t>
            </w:r>
            <w:r w:rsidRPr="000D4A22">
              <w:rPr>
                <w:sz w:val="22"/>
                <w:szCs w:val="22"/>
              </w:rPr>
              <w:t>/</w:t>
            </w:r>
            <w:r>
              <w:rPr>
                <w:sz w:val="22"/>
                <w:szCs w:val="22"/>
              </w:rPr>
              <w:t>9</w:t>
            </w:r>
            <w:r w:rsidRPr="000D4A22">
              <w:rPr>
                <w:sz w:val="22"/>
                <w:szCs w:val="22"/>
              </w:rPr>
              <w:t>/2026</w:t>
            </w:r>
          </w:p>
        </w:tc>
        <w:tc>
          <w:tcPr>
            <w:tcW w:w="409" w:type="pct"/>
          </w:tcPr>
          <w:p w14:paraId="2BD5768E" w14:textId="0D960338" w:rsidR="0090248C" w:rsidRDefault="0090248C" w:rsidP="0090248C">
            <w:pPr>
              <w:jc w:val="right"/>
              <w:rPr>
                <w:sz w:val="22"/>
                <w:szCs w:val="22"/>
              </w:rPr>
            </w:pPr>
            <w:r>
              <w:rPr>
                <w:sz w:val="22"/>
                <w:szCs w:val="22"/>
              </w:rPr>
              <w:t>0</w:t>
            </w:r>
          </w:p>
        </w:tc>
        <w:tc>
          <w:tcPr>
            <w:tcW w:w="392" w:type="pct"/>
          </w:tcPr>
          <w:p w14:paraId="3731EC3F" w14:textId="0B0E9F10" w:rsidR="0090248C" w:rsidRDefault="0090248C" w:rsidP="0090248C">
            <w:pPr>
              <w:jc w:val="right"/>
              <w:rPr>
                <w:sz w:val="22"/>
                <w:szCs w:val="22"/>
              </w:rPr>
            </w:pPr>
            <w:r>
              <w:rPr>
                <w:sz w:val="22"/>
                <w:szCs w:val="22"/>
              </w:rPr>
              <w:t>500</w:t>
            </w:r>
          </w:p>
        </w:tc>
        <w:tc>
          <w:tcPr>
            <w:tcW w:w="409" w:type="pct"/>
          </w:tcPr>
          <w:p w14:paraId="1140EB61" w14:textId="3D138AE2" w:rsidR="0090248C" w:rsidRDefault="0090248C" w:rsidP="0090248C">
            <w:pPr>
              <w:jc w:val="right"/>
              <w:rPr>
                <w:sz w:val="22"/>
                <w:szCs w:val="22"/>
              </w:rPr>
            </w:pPr>
            <w:r>
              <w:rPr>
                <w:sz w:val="22"/>
                <w:szCs w:val="22"/>
              </w:rPr>
              <w:t>-</w:t>
            </w:r>
          </w:p>
        </w:tc>
        <w:tc>
          <w:tcPr>
            <w:tcW w:w="392" w:type="pct"/>
          </w:tcPr>
          <w:p w14:paraId="0292AE73" w14:textId="31C3C5F0" w:rsidR="0090248C" w:rsidRDefault="0090248C" w:rsidP="0090248C">
            <w:pPr>
              <w:jc w:val="right"/>
              <w:rPr>
                <w:sz w:val="22"/>
                <w:szCs w:val="22"/>
              </w:rPr>
            </w:pPr>
            <w:r>
              <w:rPr>
                <w:sz w:val="22"/>
                <w:szCs w:val="22"/>
              </w:rPr>
              <w:t>-</w:t>
            </w:r>
          </w:p>
        </w:tc>
        <w:tc>
          <w:tcPr>
            <w:tcW w:w="409" w:type="pct"/>
          </w:tcPr>
          <w:p w14:paraId="503B2CD2" w14:textId="16830071" w:rsidR="0090248C" w:rsidRDefault="0090248C" w:rsidP="0090248C">
            <w:pPr>
              <w:jc w:val="right"/>
              <w:rPr>
                <w:sz w:val="22"/>
                <w:szCs w:val="22"/>
              </w:rPr>
            </w:pPr>
            <w:r>
              <w:rPr>
                <w:sz w:val="22"/>
                <w:szCs w:val="22"/>
              </w:rPr>
              <w:t>0</w:t>
            </w:r>
          </w:p>
        </w:tc>
        <w:tc>
          <w:tcPr>
            <w:tcW w:w="392" w:type="pct"/>
          </w:tcPr>
          <w:p w14:paraId="0933533B" w14:textId="4CE0274A" w:rsidR="0090248C" w:rsidRDefault="0090248C" w:rsidP="0090248C">
            <w:pPr>
              <w:jc w:val="right"/>
              <w:rPr>
                <w:sz w:val="22"/>
                <w:szCs w:val="22"/>
              </w:rPr>
            </w:pPr>
            <w:r>
              <w:rPr>
                <w:sz w:val="22"/>
                <w:szCs w:val="22"/>
              </w:rPr>
              <w:t>0</w:t>
            </w:r>
          </w:p>
        </w:tc>
        <w:tc>
          <w:tcPr>
            <w:tcW w:w="409" w:type="pct"/>
          </w:tcPr>
          <w:p w14:paraId="110CA7DF" w14:textId="4E501F2B" w:rsidR="0090248C" w:rsidRDefault="0090248C" w:rsidP="0090248C">
            <w:pPr>
              <w:jc w:val="right"/>
              <w:rPr>
                <w:sz w:val="22"/>
                <w:szCs w:val="22"/>
              </w:rPr>
            </w:pPr>
            <w:r>
              <w:rPr>
                <w:sz w:val="22"/>
                <w:szCs w:val="22"/>
              </w:rPr>
              <w:t>-</w:t>
            </w:r>
          </w:p>
        </w:tc>
        <w:tc>
          <w:tcPr>
            <w:tcW w:w="392" w:type="pct"/>
          </w:tcPr>
          <w:p w14:paraId="2D90DAA6" w14:textId="72C893ED" w:rsidR="0090248C" w:rsidRDefault="0090248C" w:rsidP="0090248C">
            <w:pPr>
              <w:jc w:val="right"/>
              <w:rPr>
                <w:sz w:val="22"/>
                <w:szCs w:val="22"/>
              </w:rPr>
            </w:pPr>
            <w:r>
              <w:rPr>
                <w:sz w:val="22"/>
                <w:szCs w:val="22"/>
              </w:rPr>
              <w:t>-</w:t>
            </w:r>
          </w:p>
        </w:tc>
        <w:tc>
          <w:tcPr>
            <w:tcW w:w="409" w:type="pct"/>
          </w:tcPr>
          <w:p w14:paraId="2920D478" w14:textId="1D4EF869" w:rsidR="0090248C" w:rsidRDefault="0090248C" w:rsidP="0090248C">
            <w:pPr>
              <w:jc w:val="right"/>
              <w:rPr>
                <w:sz w:val="22"/>
                <w:szCs w:val="22"/>
              </w:rPr>
            </w:pPr>
            <w:r>
              <w:rPr>
                <w:sz w:val="22"/>
                <w:szCs w:val="22"/>
              </w:rPr>
              <w:t>0</w:t>
            </w:r>
          </w:p>
        </w:tc>
        <w:tc>
          <w:tcPr>
            <w:tcW w:w="413" w:type="pct"/>
          </w:tcPr>
          <w:p w14:paraId="6B83C1FA" w14:textId="1097B79E" w:rsidR="0090248C" w:rsidRDefault="0090248C" w:rsidP="0090248C">
            <w:pPr>
              <w:jc w:val="right"/>
              <w:rPr>
                <w:sz w:val="22"/>
                <w:szCs w:val="22"/>
              </w:rPr>
            </w:pPr>
            <w:r>
              <w:rPr>
                <w:sz w:val="22"/>
                <w:szCs w:val="22"/>
              </w:rPr>
              <w:t>0</w:t>
            </w:r>
          </w:p>
        </w:tc>
      </w:tr>
      <w:tr w:rsidR="00723DBF" w:rsidRPr="00685096" w14:paraId="75417B30" w14:textId="77777777" w:rsidTr="00D14BE7">
        <w:trPr>
          <w:trHeight w:val="312"/>
        </w:trPr>
        <w:tc>
          <w:tcPr>
            <w:tcW w:w="281" w:type="pct"/>
          </w:tcPr>
          <w:p w14:paraId="33B3B7C0" w14:textId="646F2B1C" w:rsidR="00723DBF" w:rsidRDefault="00723DBF" w:rsidP="00723DBF">
            <w:pPr>
              <w:jc w:val="center"/>
              <w:rPr>
                <w:sz w:val="22"/>
                <w:szCs w:val="22"/>
              </w:rPr>
            </w:pPr>
            <w:r>
              <w:rPr>
                <w:sz w:val="22"/>
                <w:szCs w:val="22"/>
              </w:rPr>
              <w:t>46</w:t>
            </w:r>
          </w:p>
        </w:tc>
        <w:tc>
          <w:tcPr>
            <w:tcW w:w="689" w:type="pct"/>
          </w:tcPr>
          <w:p w14:paraId="109D0E01" w14:textId="32C3AC9F" w:rsidR="00723DBF" w:rsidRDefault="00723DBF" w:rsidP="00723DBF">
            <w:pPr>
              <w:jc w:val="center"/>
              <w:rPr>
                <w:sz w:val="22"/>
                <w:szCs w:val="22"/>
              </w:rPr>
            </w:pPr>
            <w:r>
              <w:rPr>
                <w:sz w:val="22"/>
                <w:szCs w:val="22"/>
              </w:rPr>
              <w:t>17</w:t>
            </w:r>
            <w:r w:rsidRPr="000D4A22">
              <w:rPr>
                <w:sz w:val="22"/>
                <w:szCs w:val="22"/>
              </w:rPr>
              <w:t>/</w:t>
            </w:r>
            <w:r>
              <w:rPr>
                <w:sz w:val="22"/>
                <w:szCs w:val="22"/>
              </w:rPr>
              <w:t>9</w:t>
            </w:r>
            <w:r w:rsidRPr="000D4A22">
              <w:rPr>
                <w:sz w:val="22"/>
                <w:szCs w:val="22"/>
              </w:rPr>
              <w:t>/2026</w:t>
            </w:r>
          </w:p>
        </w:tc>
        <w:tc>
          <w:tcPr>
            <w:tcW w:w="409" w:type="pct"/>
          </w:tcPr>
          <w:p w14:paraId="742EFA40" w14:textId="2DFAE292" w:rsidR="00723DBF" w:rsidRDefault="00723DBF" w:rsidP="00723DBF">
            <w:pPr>
              <w:jc w:val="right"/>
              <w:rPr>
                <w:sz w:val="22"/>
                <w:szCs w:val="22"/>
              </w:rPr>
            </w:pPr>
            <w:r>
              <w:rPr>
                <w:sz w:val="22"/>
                <w:szCs w:val="22"/>
              </w:rPr>
              <w:t>0</w:t>
            </w:r>
          </w:p>
        </w:tc>
        <w:tc>
          <w:tcPr>
            <w:tcW w:w="392" w:type="pct"/>
          </w:tcPr>
          <w:p w14:paraId="49436ACD" w14:textId="211C4B66" w:rsidR="00723DBF" w:rsidRDefault="00723DBF" w:rsidP="00723DBF">
            <w:pPr>
              <w:jc w:val="right"/>
              <w:rPr>
                <w:sz w:val="22"/>
                <w:szCs w:val="22"/>
              </w:rPr>
            </w:pPr>
            <w:r>
              <w:rPr>
                <w:sz w:val="22"/>
                <w:szCs w:val="22"/>
              </w:rPr>
              <w:t>1.250</w:t>
            </w:r>
          </w:p>
        </w:tc>
        <w:tc>
          <w:tcPr>
            <w:tcW w:w="409" w:type="pct"/>
          </w:tcPr>
          <w:p w14:paraId="3A65168F" w14:textId="0E773656" w:rsidR="00723DBF" w:rsidRDefault="00723DBF" w:rsidP="00723DBF">
            <w:pPr>
              <w:jc w:val="right"/>
              <w:rPr>
                <w:sz w:val="22"/>
                <w:szCs w:val="22"/>
              </w:rPr>
            </w:pPr>
            <w:r>
              <w:rPr>
                <w:sz w:val="22"/>
                <w:szCs w:val="22"/>
              </w:rPr>
              <w:t>-</w:t>
            </w:r>
          </w:p>
        </w:tc>
        <w:tc>
          <w:tcPr>
            <w:tcW w:w="392" w:type="pct"/>
          </w:tcPr>
          <w:p w14:paraId="531F4EDB" w14:textId="0E6C4415" w:rsidR="00723DBF" w:rsidRDefault="00723DBF" w:rsidP="00723DBF">
            <w:pPr>
              <w:jc w:val="right"/>
              <w:rPr>
                <w:sz w:val="22"/>
                <w:szCs w:val="22"/>
              </w:rPr>
            </w:pPr>
            <w:r>
              <w:rPr>
                <w:sz w:val="22"/>
                <w:szCs w:val="22"/>
              </w:rPr>
              <w:t>-</w:t>
            </w:r>
          </w:p>
        </w:tc>
        <w:tc>
          <w:tcPr>
            <w:tcW w:w="409" w:type="pct"/>
          </w:tcPr>
          <w:p w14:paraId="7320F867" w14:textId="6A7C8E00" w:rsidR="00723DBF" w:rsidRDefault="00723DBF" w:rsidP="00723DBF">
            <w:pPr>
              <w:jc w:val="right"/>
              <w:rPr>
                <w:sz w:val="22"/>
                <w:szCs w:val="22"/>
              </w:rPr>
            </w:pPr>
            <w:r>
              <w:rPr>
                <w:sz w:val="22"/>
                <w:szCs w:val="22"/>
              </w:rPr>
              <w:t>0</w:t>
            </w:r>
          </w:p>
        </w:tc>
        <w:tc>
          <w:tcPr>
            <w:tcW w:w="392" w:type="pct"/>
          </w:tcPr>
          <w:p w14:paraId="52E6873F" w14:textId="2E921B32" w:rsidR="00723DBF" w:rsidRDefault="00723DBF" w:rsidP="00723DBF">
            <w:pPr>
              <w:jc w:val="right"/>
              <w:rPr>
                <w:sz w:val="22"/>
                <w:szCs w:val="22"/>
              </w:rPr>
            </w:pPr>
            <w:r>
              <w:rPr>
                <w:sz w:val="22"/>
                <w:szCs w:val="22"/>
              </w:rPr>
              <w:t>2.000</w:t>
            </w:r>
          </w:p>
        </w:tc>
        <w:tc>
          <w:tcPr>
            <w:tcW w:w="409" w:type="pct"/>
          </w:tcPr>
          <w:p w14:paraId="70DF513A" w14:textId="5F3E3CC2" w:rsidR="00723DBF" w:rsidRDefault="00723DBF" w:rsidP="00723DBF">
            <w:pPr>
              <w:jc w:val="right"/>
              <w:rPr>
                <w:sz w:val="22"/>
                <w:szCs w:val="22"/>
              </w:rPr>
            </w:pPr>
            <w:r>
              <w:rPr>
                <w:sz w:val="22"/>
                <w:szCs w:val="22"/>
              </w:rPr>
              <w:t>-</w:t>
            </w:r>
          </w:p>
        </w:tc>
        <w:tc>
          <w:tcPr>
            <w:tcW w:w="392" w:type="pct"/>
          </w:tcPr>
          <w:p w14:paraId="423C1A00" w14:textId="71ADD78F" w:rsidR="00723DBF" w:rsidRDefault="00723DBF" w:rsidP="00723DBF">
            <w:pPr>
              <w:jc w:val="right"/>
              <w:rPr>
                <w:sz w:val="22"/>
                <w:szCs w:val="22"/>
              </w:rPr>
            </w:pPr>
            <w:r>
              <w:rPr>
                <w:sz w:val="22"/>
                <w:szCs w:val="22"/>
              </w:rPr>
              <w:t>-</w:t>
            </w:r>
          </w:p>
        </w:tc>
        <w:tc>
          <w:tcPr>
            <w:tcW w:w="409" w:type="pct"/>
          </w:tcPr>
          <w:p w14:paraId="16BE5CA0" w14:textId="3533772B" w:rsidR="00723DBF" w:rsidRDefault="00723DBF" w:rsidP="00723DBF">
            <w:pPr>
              <w:jc w:val="right"/>
              <w:rPr>
                <w:sz w:val="22"/>
                <w:szCs w:val="22"/>
              </w:rPr>
            </w:pPr>
            <w:r>
              <w:rPr>
                <w:sz w:val="22"/>
                <w:szCs w:val="22"/>
              </w:rPr>
              <w:t>0</w:t>
            </w:r>
          </w:p>
        </w:tc>
        <w:tc>
          <w:tcPr>
            <w:tcW w:w="413" w:type="pct"/>
          </w:tcPr>
          <w:p w14:paraId="1FF42BD0" w14:textId="425ABE30" w:rsidR="00723DBF" w:rsidRDefault="00723DBF" w:rsidP="00723DBF">
            <w:pPr>
              <w:jc w:val="right"/>
              <w:rPr>
                <w:sz w:val="22"/>
                <w:szCs w:val="22"/>
              </w:rPr>
            </w:pPr>
            <w:r>
              <w:rPr>
                <w:sz w:val="22"/>
                <w:szCs w:val="22"/>
              </w:rPr>
              <w:t>1.250</w:t>
            </w:r>
          </w:p>
        </w:tc>
      </w:tr>
    </w:tbl>
    <w:p w14:paraId="6BFD41C6" w14:textId="77777777" w:rsidR="00EA1DD4" w:rsidRPr="00920302" w:rsidRDefault="00EA1DD4" w:rsidP="00EA1DD4">
      <w:pPr>
        <w:ind w:firstLine="567"/>
        <w:rPr>
          <w:sz w:val="28"/>
          <w:szCs w:val="28"/>
        </w:rPr>
      </w:pPr>
    </w:p>
    <w:p w14:paraId="12CC8CE9" w14:textId="5426431D" w:rsidR="00483179" w:rsidRDefault="00074DC1" w:rsidP="00181B9D">
      <w:pPr>
        <w:ind w:firstLine="567"/>
        <w:jc w:val="both"/>
        <w:rPr>
          <w:i/>
        </w:rPr>
      </w:pPr>
      <w:r w:rsidRPr="00181B9D">
        <w:rPr>
          <w:i/>
          <w:u w:val="single"/>
        </w:rPr>
        <w:t>Ghi chú</w:t>
      </w:r>
      <w:r w:rsidRPr="00181B9D">
        <w:rPr>
          <w:i/>
        </w:rPr>
        <w:t xml:space="preserve">: </w:t>
      </w:r>
    </w:p>
    <w:p w14:paraId="07EF56CC" w14:textId="6195B769" w:rsidR="00483179" w:rsidRPr="001F3002" w:rsidRDefault="001F3002" w:rsidP="00181B9D">
      <w:pPr>
        <w:ind w:firstLine="567"/>
        <w:jc w:val="both"/>
        <w:rPr>
          <w:i/>
        </w:rPr>
      </w:pPr>
      <w:r>
        <w:rPr>
          <w:i/>
        </w:rPr>
        <w:t>*</w:t>
      </w:r>
      <w:r w:rsidR="00483179">
        <w:rPr>
          <w:i/>
        </w:rPr>
        <w:t>Từ k</w:t>
      </w:r>
      <w:r w:rsidR="00483179" w:rsidRPr="00181B9D">
        <w:rPr>
          <w:i/>
        </w:rPr>
        <w:t>ỳ điều hành ngày 0</w:t>
      </w:r>
      <w:r w:rsidR="00483179">
        <w:rPr>
          <w:i/>
        </w:rPr>
        <w:t>2</w:t>
      </w:r>
      <w:r w:rsidR="00483179" w:rsidRPr="00181B9D">
        <w:rPr>
          <w:i/>
        </w:rPr>
        <w:t>/4/2026</w:t>
      </w:r>
      <w:r w:rsidR="00483179">
        <w:rPr>
          <w:i/>
        </w:rPr>
        <w:t>,</w:t>
      </w:r>
      <w:r w:rsidR="00483179" w:rsidRPr="00181B9D">
        <w:rPr>
          <w:i/>
        </w:rPr>
        <w:t xml:space="preserve"> </w:t>
      </w:r>
      <w:r w:rsidR="00483179">
        <w:rPr>
          <w:i/>
        </w:rPr>
        <w:t xml:space="preserve">ngừng công bố giá cơ sở đối với dầu hỏa theo Quyết định số </w:t>
      </w:r>
      <w:r w:rsidR="00483179" w:rsidRPr="000D4A22">
        <w:rPr>
          <w:i/>
          <w:spacing w:val="-4"/>
        </w:rPr>
        <w:t>571/QĐ-BCT ngày 28/3/2026 của Bộ trưởng Bộ Công Thương</w:t>
      </w:r>
      <w:r w:rsidR="00F83365">
        <w:rPr>
          <w:i/>
          <w:spacing w:val="-4"/>
        </w:rPr>
        <w:t>, Thông tư số 21/2026/TT-BCT ngày 28/4/2026 của Bộ trưởng Bộ Công Thương</w:t>
      </w:r>
      <w:r w:rsidR="00483179" w:rsidRPr="001F3002">
        <w:rPr>
          <w:i/>
        </w:rPr>
        <w:t>.</w:t>
      </w:r>
    </w:p>
    <w:p w14:paraId="6DD145AF" w14:textId="5AE98F98" w:rsidR="00EA1DD4" w:rsidRPr="00181B9D" w:rsidRDefault="001F3002" w:rsidP="00181B9D">
      <w:pPr>
        <w:ind w:firstLine="567"/>
        <w:jc w:val="both"/>
        <w:rPr>
          <w:i/>
        </w:rPr>
      </w:pPr>
      <w:r>
        <w:rPr>
          <w:i/>
        </w:rPr>
        <w:t>**</w:t>
      </w:r>
      <w:r w:rsidR="00F55483">
        <w:rPr>
          <w:i/>
        </w:rPr>
        <w:t>Từ k</w:t>
      </w:r>
      <w:r w:rsidR="008461FA" w:rsidRPr="00181B9D">
        <w:rPr>
          <w:i/>
        </w:rPr>
        <w:t>ỳ điều hành ngày 03/4/2026</w:t>
      </w:r>
      <w:r w:rsidR="00343E84">
        <w:rPr>
          <w:i/>
        </w:rPr>
        <w:t>,</w:t>
      </w:r>
      <w:r w:rsidR="008461FA" w:rsidRPr="00181B9D">
        <w:rPr>
          <w:i/>
        </w:rPr>
        <w:t xml:space="preserve"> </w:t>
      </w:r>
      <w:r w:rsidR="00343E84">
        <w:rPr>
          <w:i/>
        </w:rPr>
        <w:t>trích/</w:t>
      </w:r>
      <w:r w:rsidR="008461FA" w:rsidRPr="00181B9D">
        <w:rPr>
          <w:i/>
        </w:rPr>
        <w:t>chi sử dụng Quỹ bình ổn giá xăng dầu từ nguồn tạm ứng từ ngân sách nhà nước</w:t>
      </w:r>
      <w:r w:rsidR="004035F9">
        <w:rPr>
          <w:i/>
        </w:rPr>
        <w:t>.</w:t>
      </w:r>
    </w:p>
    <w:p w14:paraId="106B350D" w14:textId="77777777" w:rsidR="00373029" w:rsidRPr="002B0D7B" w:rsidRDefault="00373029" w:rsidP="00606D79">
      <w:pPr>
        <w:jc w:val="center"/>
        <w:rPr>
          <w:sz w:val="28"/>
          <w:szCs w:val="28"/>
        </w:rPr>
      </w:pPr>
    </w:p>
    <w:sectPr w:rsidR="00373029" w:rsidRPr="002B0D7B" w:rsidSect="00AC1374">
      <w:headerReference w:type="default" r:id="rId10"/>
      <w:footerReference w:type="default" r:id="rId11"/>
      <w:pgSz w:w="11906" w:h="16838" w:code="9"/>
      <w:pgMar w:top="1134" w:right="1134" w:bottom="709"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9F4F6" w14:textId="77777777" w:rsidR="00EA6FE5" w:rsidRDefault="00EA6FE5" w:rsidP="00A435C5">
      <w:r>
        <w:separator/>
      </w:r>
    </w:p>
  </w:endnote>
  <w:endnote w:type="continuationSeparator" w:id="0">
    <w:p w14:paraId="2CDD1C97" w14:textId="77777777" w:rsidR="00EA6FE5" w:rsidRDefault="00EA6FE5" w:rsidP="00A43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A6C22" w14:textId="77777777" w:rsidR="00E812F9" w:rsidRDefault="00E812F9">
    <w:pPr>
      <w:pStyle w:val="Footer"/>
      <w:jc w:val="center"/>
    </w:pPr>
  </w:p>
  <w:p w14:paraId="5FB30F18" w14:textId="77777777" w:rsidR="00E812F9" w:rsidRDefault="00E812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5F731" w14:textId="77777777" w:rsidR="00EA6FE5" w:rsidRDefault="00EA6FE5" w:rsidP="00A435C5">
      <w:r>
        <w:separator/>
      </w:r>
    </w:p>
  </w:footnote>
  <w:footnote w:type="continuationSeparator" w:id="0">
    <w:p w14:paraId="79755D42" w14:textId="77777777" w:rsidR="00EA6FE5" w:rsidRDefault="00EA6FE5" w:rsidP="00A435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491107"/>
      <w:docPartObj>
        <w:docPartGallery w:val="Page Numbers (Top of Page)"/>
        <w:docPartUnique/>
      </w:docPartObj>
    </w:sdtPr>
    <w:sdtEndPr>
      <w:rPr>
        <w:rFonts w:ascii="Times New Roman" w:hAnsi="Times New Roman"/>
        <w:noProof/>
      </w:rPr>
    </w:sdtEndPr>
    <w:sdtContent>
      <w:p w14:paraId="5378D427" w14:textId="23B33711" w:rsidR="00E812F9" w:rsidRPr="00DE6238" w:rsidRDefault="00E812F9">
        <w:pPr>
          <w:pStyle w:val="Header"/>
          <w:jc w:val="center"/>
          <w:rPr>
            <w:rFonts w:ascii="Times New Roman" w:hAnsi="Times New Roman"/>
          </w:rPr>
        </w:pPr>
        <w:r w:rsidRPr="00DE6238">
          <w:rPr>
            <w:rFonts w:ascii="Times New Roman" w:hAnsi="Times New Roman"/>
          </w:rPr>
          <w:fldChar w:fldCharType="begin"/>
        </w:r>
        <w:r w:rsidRPr="00DE6238">
          <w:rPr>
            <w:rFonts w:ascii="Times New Roman" w:hAnsi="Times New Roman"/>
          </w:rPr>
          <w:instrText xml:space="preserve"> PAGE   \* MERGEFORMAT </w:instrText>
        </w:r>
        <w:r w:rsidRPr="00DE6238">
          <w:rPr>
            <w:rFonts w:ascii="Times New Roman" w:hAnsi="Times New Roman"/>
          </w:rPr>
          <w:fldChar w:fldCharType="separate"/>
        </w:r>
        <w:r w:rsidR="006C0768">
          <w:rPr>
            <w:rFonts w:ascii="Times New Roman" w:hAnsi="Times New Roman"/>
            <w:noProof/>
          </w:rPr>
          <w:t>13</w:t>
        </w:r>
        <w:r w:rsidRPr="00DE6238">
          <w:rPr>
            <w:rFonts w:ascii="Times New Roman" w:hAnsi="Times New Roman"/>
            <w:noProof/>
          </w:rPr>
          <w:fldChar w:fldCharType="end"/>
        </w:r>
      </w:p>
    </w:sdtContent>
  </w:sdt>
  <w:p w14:paraId="5D6FB21C" w14:textId="77777777" w:rsidR="00E812F9" w:rsidRDefault="00E812F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F30AB"/>
    <w:multiLevelType w:val="hybridMultilevel"/>
    <w:tmpl w:val="38DCAB3C"/>
    <w:lvl w:ilvl="0" w:tplc="6CBA84E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1FE5533B"/>
    <w:multiLevelType w:val="hybridMultilevel"/>
    <w:tmpl w:val="B95EF1D8"/>
    <w:lvl w:ilvl="0" w:tplc="E104E584">
      <w:start w:val="1"/>
      <w:numFmt w:val="decimal"/>
      <w:lvlText w:val="(%1)"/>
      <w:lvlJc w:val="left"/>
      <w:pPr>
        <w:ind w:left="1125" w:hanging="40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495637FC"/>
    <w:multiLevelType w:val="hybridMultilevel"/>
    <w:tmpl w:val="6D3051D6"/>
    <w:lvl w:ilvl="0" w:tplc="767A8AB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defaultTabStop w:val="720"/>
  <w:drawingGridHorizontalSpacing w:val="13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9EF"/>
    <w:rsid w:val="00000334"/>
    <w:rsid w:val="00000CE8"/>
    <w:rsid w:val="00001296"/>
    <w:rsid w:val="0000142F"/>
    <w:rsid w:val="00001526"/>
    <w:rsid w:val="00001C72"/>
    <w:rsid w:val="000021AD"/>
    <w:rsid w:val="00002AC8"/>
    <w:rsid w:val="00003200"/>
    <w:rsid w:val="00003665"/>
    <w:rsid w:val="00003DCE"/>
    <w:rsid w:val="00004430"/>
    <w:rsid w:val="000047F4"/>
    <w:rsid w:val="00004914"/>
    <w:rsid w:val="00004AF7"/>
    <w:rsid w:val="00005910"/>
    <w:rsid w:val="00006223"/>
    <w:rsid w:val="000064FB"/>
    <w:rsid w:val="00006763"/>
    <w:rsid w:val="00006D66"/>
    <w:rsid w:val="00006FDE"/>
    <w:rsid w:val="00007199"/>
    <w:rsid w:val="000071F2"/>
    <w:rsid w:val="000078A6"/>
    <w:rsid w:val="00007A25"/>
    <w:rsid w:val="00007A9D"/>
    <w:rsid w:val="00007C4B"/>
    <w:rsid w:val="00010141"/>
    <w:rsid w:val="00010290"/>
    <w:rsid w:val="000109AA"/>
    <w:rsid w:val="000109C0"/>
    <w:rsid w:val="00010DB4"/>
    <w:rsid w:val="00010FEB"/>
    <w:rsid w:val="0001174B"/>
    <w:rsid w:val="00011EF6"/>
    <w:rsid w:val="00011FE1"/>
    <w:rsid w:val="000126B0"/>
    <w:rsid w:val="00012923"/>
    <w:rsid w:val="00012E41"/>
    <w:rsid w:val="00013733"/>
    <w:rsid w:val="00013DFD"/>
    <w:rsid w:val="0001413C"/>
    <w:rsid w:val="00014712"/>
    <w:rsid w:val="00014A8A"/>
    <w:rsid w:val="00014D5F"/>
    <w:rsid w:val="00015015"/>
    <w:rsid w:val="00015048"/>
    <w:rsid w:val="0001511B"/>
    <w:rsid w:val="00015558"/>
    <w:rsid w:val="0001564B"/>
    <w:rsid w:val="0001580F"/>
    <w:rsid w:val="00015832"/>
    <w:rsid w:val="00016101"/>
    <w:rsid w:val="00016394"/>
    <w:rsid w:val="000166F3"/>
    <w:rsid w:val="00016826"/>
    <w:rsid w:val="00016CA3"/>
    <w:rsid w:val="00016CBF"/>
    <w:rsid w:val="00016EA2"/>
    <w:rsid w:val="00016F48"/>
    <w:rsid w:val="0001735B"/>
    <w:rsid w:val="000175E0"/>
    <w:rsid w:val="00017714"/>
    <w:rsid w:val="0001774C"/>
    <w:rsid w:val="000177F8"/>
    <w:rsid w:val="00017AFD"/>
    <w:rsid w:val="00017C4B"/>
    <w:rsid w:val="000207AA"/>
    <w:rsid w:val="00020834"/>
    <w:rsid w:val="00020A28"/>
    <w:rsid w:val="00020F73"/>
    <w:rsid w:val="00021C51"/>
    <w:rsid w:val="00021DFC"/>
    <w:rsid w:val="00021FC0"/>
    <w:rsid w:val="00022079"/>
    <w:rsid w:val="0002207E"/>
    <w:rsid w:val="0002218D"/>
    <w:rsid w:val="00022382"/>
    <w:rsid w:val="00022C2A"/>
    <w:rsid w:val="00022C66"/>
    <w:rsid w:val="00022F47"/>
    <w:rsid w:val="000230B2"/>
    <w:rsid w:val="00023811"/>
    <w:rsid w:val="0002397A"/>
    <w:rsid w:val="00023CE3"/>
    <w:rsid w:val="00023D08"/>
    <w:rsid w:val="0002424F"/>
    <w:rsid w:val="0002444A"/>
    <w:rsid w:val="000247E6"/>
    <w:rsid w:val="00024A8C"/>
    <w:rsid w:val="00024E00"/>
    <w:rsid w:val="00025292"/>
    <w:rsid w:val="00025449"/>
    <w:rsid w:val="00025968"/>
    <w:rsid w:val="00025D86"/>
    <w:rsid w:val="00026355"/>
    <w:rsid w:val="00027B0B"/>
    <w:rsid w:val="00027B49"/>
    <w:rsid w:val="0003053E"/>
    <w:rsid w:val="0003075A"/>
    <w:rsid w:val="0003076C"/>
    <w:rsid w:val="00030971"/>
    <w:rsid w:val="00030A45"/>
    <w:rsid w:val="00030B28"/>
    <w:rsid w:val="00030C25"/>
    <w:rsid w:val="00030F95"/>
    <w:rsid w:val="00031016"/>
    <w:rsid w:val="0003102B"/>
    <w:rsid w:val="00031708"/>
    <w:rsid w:val="00031B0A"/>
    <w:rsid w:val="00031CF0"/>
    <w:rsid w:val="00031E6A"/>
    <w:rsid w:val="00032327"/>
    <w:rsid w:val="000325A3"/>
    <w:rsid w:val="00032D1D"/>
    <w:rsid w:val="0003343C"/>
    <w:rsid w:val="00033520"/>
    <w:rsid w:val="00033D0B"/>
    <w:rsid w:val="00033D34"/>
    <w:rsid w:val="00034184"/>
    <w:rsid w:val="00034335"/>
    <w:rsid w:val="0003468B"/>
    <w:rsid w:val="00034CE8"/>
    <w:rsid w:val="00035CFB"/>
    <w:rsid w:val="00035DA4"/>
    <w:rsid w:val="000368C1"/>
    <w:rsid w:val="00036D8A"/>
    <w:rsid w:val="00037366"/>
    <w:rsid w:val="000374F4"/>
    <w:rsid w:val="00037549"/>
    <w:rsid w:val="0003757F"/>
    <w:rsid w:val="0003772E"/>
    <w:rsid w:val="00037813"/>
    <w:rsid w:val="00037E5B"/>
    <w:rsid w:val="00037E5D"/>
    <w:rsid w:val="00037EA9"/>
    <w:rsid w:val="00037FA7"/>
    <w:rsid w:val="00037FCD"/>
    <w:rsid w:val="00040197"/>
    <w:rsid w:val="00040575"/>
    <w:rsid w:val="0004065C"/>
    <w:rsid w:val="0004082D"/>
    <w:rsid w:val="00040B1B"/>
    <w:rsid w:val="00040F23"/>
    <w:rsid w:val="0004139C"/>
    <w:rsid w:val="00041459"/>
    <w:rsid w:val="00041E89"/>
    <w:rsid w:val="00042687"/>
    <w:rsid w:val="00042EB3"/>
    <w:rsid w:val="00042EB4"/>
    <w:rsid w:val="00042FBB"/>
    <w:rsid w:val="00043229"/>
    <w:rsid w:val="0004353B"/>
    <w:rsid w:val="00043C1E"/>
    <w:rsid w:val="000441E8"/>
    <w:rsid w:val="000442E4"/>
    <w:rsid w:val="0004528E"/>
    <w:rsid w:val="00045351"/>
    <w:rsid w:val="00045535"/>
    <w:rsid w:val="00045858"/>
    <w:rsid w:val="00045B74"/>
    <w:rsid w:val="00045DA5"/>
    <w:rsid w:val="000461DC"/>
    <w:rsid w:val="0004645B"/>
    <w:rsid w:val="00046842"/>
    <w:rsid w:val="00046BD4"/>
    <w:rsid w:val="000470D1"/>
    <w:rsid w:val="00047439"/>
    <w:rsid w:val="00047F14"/>
    <w:rsid w:val="00050094"/>
    <w:rsid w:val="000503BD"/>
    <w:rsid w:val="00050A00"/>
    <w:rsid w:val="00050D05"/>
    <w:rsid w:val="000518C9"/>
    <w:rsid w:val="00051C87"/>
    <w:rsid w:val="00052297"/>
    <w:rsid w:val="00052790"/>
    <w:rsid w:val="000527B4"/>
    <w:rsid w:val="00052B5E"/>
    <w:rsid w:val="00053DE0"/>
    <w:rsid w:val="00053F72"/>
    <w:rsid w:val="0005428F"/>
    <w:rsid w:val="00054375"/>
    <w:rsid w:val="0005438D"/>
    <w:rsid w:val="0005440C"/>
    <w:rsid w:val="000548C6"/>
    <w:rsid w:val="000549EF"/>
    <w:rsid w:val="00054BFE"/>
    <w:rsid w:val="000552F0"/>
    <w:rsid w:val="00055759"/>
    <w:rsid w:val="000559F1"/>
    <w:rsid w:val="00055F57"/>
    <w:rsid w:val="000560A1"/>
    <w:rsid w:val="00056153"/>
    <w:rsid w:val="000561CC"/>
    <w:rsid w:val="0005642E"/>
    <w:rsid w:val="00056912"/>
    <w:rsid w:val="0005732A"/>
    <w:rsid w:val="000574FA"/>
    <w:rsid w:val="000578F4"/>
    <w:rsid w:val="00057A75"/>
    <w:rsid w:val="00057EAC"/>
    <w:rsid w:val="00057FCF"/>
    <w:rsid w:val="000600E4"/>
    <w:rsid w:val="000602E6"/>
    <w:rsid w:val="00061214"/>
    <w:rsid w:val="0006147F"/>
    <w:rsid w:val="000614E2"/>
    <w:rsid w:val="00061AB4"/>
    <w:rsid w:val="00061ECE"/>
    <w:rsid w:val="00062226"/>
    <w:rsid w:val="000624EC"/>
    <w:rsid w:val="00062521"/>
    <w:rsid w:val="00062EF3"/>
    <w:rsid w:val="0006308F"/>
    <w:rsid w:val="000634C7"/>
    <w:rsid w:val="00063637"/>
    <w:rsid w:val="00063710"/>
    <w:rsid w:val="00063B7E"/>
    <w:rsid w:val="00063BFA"/>
    <w:rsid w:val="00063EB7"/>
    <w:rsid w:val="000648F6"/>
    <w:rsid w:val="000649E6"/>
    <w:rsid w:val="0006503F"/>
    <w:rsid w:val="0006565E"/>
    <w:rsid w:val="0006573E"/>
    <w:rsid w:val="00065A0C"/>
    <w:rsid w:val="00065D54"/>
    <w:rsid w:val="00065D7A"/>
    <w:rsid w:val="00066042"/>
    <w:rsid w:val="000661FD"/>
    <w:rsid w:val="00066290"/>
    <w:rsid w:val="00066CD1"/>
    <w:rsid w:val="00066FCA"/>
    <w:rsid w:val="0006726B"/>
    <w:rsid w:val="00067356"/>
    <w:rsid w:val="00067A45"/>
    <w:rsid w:val="00067EFE"/>
    <w:rsid w:val="00067F20"/>
    <w:rsid w:val="000705DE"/>
    <w:rsid w:val="0007066B"/>
    <w:rsid w:val="00070E51"/>
    <w:rsid w:val="00070F45"/>
    <w:rsid w:val="00071383"/>
    <w:rsid w:val="00071390"/>
    <w:rsid w:val="00071483"/>
    <w:rsid w:val="00071548"/>
    <w:rsid w:val="00071AF2"/>
    <w:rsid w:val="00071BAA"/>
    <w:rsid w:val="00071FB3"/>
    <w:rsid w:val="000723E2"/>
    <w:rsid w:val="00072778"/>
    <w:rsid w:val="0007309B"/>
    <w:rsid w:val="000730F2"/>
    <w:rsid w:val="00073173"/>
    <w:rsid w:val="0007319F"/>
    <w:rsid w:val="0007341D"/>
    <w:rsid w:val="0007344B"/>
    <w:rsid w:val="00073524"/>
    <w:rsid w:val="000737C4"/>
    <w:rsid w:val="0007397A"/>
    <w:rsid w:val="00073A34"/>
    <w:rsid w:val="00073DB2"/>
    <w:rsid w:val="00074798"/>
    <w:rsid w:val="00074DC1"/>
    <w:rsid w:val="000752D9"/>
    <w:rsid w:val="000752FB"/>
    <w:rsid w:val="000756D6"/>
    <w:rsid w:val="00075794"/>
    <w:rsid w:val="000765BC"/>
    <w:rsid w:val="000768F7"/>
    <w:rsid w:val="00076BCD"/>
    <w:rsid w:val="00076D21"/>
    <w:rsid w:val="00077958"/>
    <w:rsid w:val="00077AB9"/>
    <w:rsid w:val="0008072D"/>
    <w:rsid w:val="00080AC8"/>
    <w:rsid w:val="00080B42"/>
    <w:rsid w:val="00080CB8"/>
    <w:rsid w:val="00080DFD"/>
    <w:rsid w:val="00080EF2"/>
    <w:rsid w:val="0008141E"/>
    <w:rsid w:val="000819C7"/>
    <w:rsid w:val="00081F58"/>
    <w:rsid w:val="00081FED"/>
    <w:rsid w:val="000823B9"/>
    <w:rsid w:val="00082B4B"/>
    <w:rsid w:val="00082FC8"/>
    <w:rsid w:val="000830F6"/>
    <w:rsid w:val="0008351D"/>
    <w:rsid w:val="000845F5"/>
    <w:rsid w:val="0008477F"/>
    <w:rsid w:val="000849B5"/>
    <w:rsid w:val="00084D37"/>
    <w:rsid w:val="0008541E"/>
    <w:rsid w:val="00085D79"/>
    <w:rsid w:val="00085E0C"/>
    <w:rsid w:val="00086243"/>
    <w:rsid w:val="000866CE"/>
    <w:rsid w:val="00086936"/>
    <w:rsid w:val="00086B51"/>
    <w:rsid w:val="00086B58"/>
    <w:rsid w:val="00086CA8"/>
    <w:rsid w:val="00086DB2"/>
    <w:rsid w:val="00087367"/>
    <w:rsid w:val="000873C9"/>
    <w:rsid w:val="000879D5"/>
    <w:rsid w:val="00087D62"/>
    <w:rsid w:val="00090204"/>
    <w:rsid w:val="00090B9E"/>
    <w:rsid w:val="00090E40"/>
    <w:rsid w:val="00090E45"/>
    <w:rsid w:val="00090FB5"/>
    <w:rsid w:val="00091031"/>
    <w:rsid w:val="0009125F"/>
    <w:rsid w:val="00091449"/>
    <w:rsid w:val="00091828"/>
    <w:rsid w:val="0009257D"/>
    <w:rsid w:val="0009261E"/>
    <w:rsid w:val="00092C2D"/>
    <w:rsid w:val="000933B3"/>
    <w:rsid w:val="000933DF"/>
    <w:rsid w:val="00093CC3"/>
    <w:rsid w:val="00093F1D"/>
    <w:rsid w:val="00094C72"/>
    <w:rsid w:val="000957EF"/>
    <w:rsid w:val="00095B0E"/>
    <w:rsid w:val="00095C75"/>
    <w:rsid w:val="00096039"/>
    <w:rsid w:val="00096356"/>
    <w:rsid w:val="000968C2"/>
    <w:rsid w:val="00096E7B"/>
    <w:rsid w:val="00097D4A"/>
    <w:rsid w:val="000A09D5"/>
    <w:rsid w:val="000A0BCD"/>
    <w:rsid w:val="000A1028"/>
    <w:rsid w:val="000A1932"/>
    <w:rsid w:val="000A1DE7"/>
    <w:rsid w:val="000A1EC0"/>
    <w:rsid w:val="000A251B"/>
    <w:rsid w:val="000A2894"/>
    <w:rsid w:val="000A2947"/>
    <w:rsid w:val="000A3171"/>
    <w:rsid w:val="000A324C"/>
    <w:rsid w:val="000A3552"/>
    <w:rsid w:val="000A3620"/>
    <w:rsid w:val="000A3830"/>
    <w:rsid w:val="000A3AFE"/>
    <w:rsid w:val="000A3EE2"/>
    <w:rsid w:val="000A40AA"/>
    <w:rsid w:val="000A413D"/>
    <w:rsid w:val="000A45F4"/>
    <w:rsid w:val="000A486A"/>
    <w:rsid w:val="000A49AE"/>
    <w:rsid w:val="000A49F7"/>
    <w:rsid w:val="000A4C3D"/>
    <w:rsid w:val="000A4C66"/>
    <w:rsid w:val="000A54D6"/>
    <w:rsid w:val="000A56E4"/>
    <w:rsid w:val="000A5C7B"/>
    <w:rsid w:val="000A5CDF"/>
    <w:rsid w:val="000A5D92"/>
    <w:rsid w:val="000A5E24"/>
    <w:rsid w:val="000A5F70"/>
    <w:rsid w:val="000A6089"/>
    <w:rsid w:val="000A61F7"/>
    <w:rsid w:val="000A658E"/>
    <w:rsid w:val="000A6765"/>
    <w:rsid w:val="000A6A89"/>
    <w:rsid w:val="000A76F6"/>
    <w:rsid w:val="000A77E7"/>
    <w:rsid w:val="000A7D05"/>
    <w:rsid w:val="000A7E2A"/>
    <w:rsid w:val="000A7EDE"/>
    <w:rsid w:val="000B0213"/>
    <w:rsid w:val="000B0496"/>
    <w:rsid w:val="000B0B31"/>
    <w:rsid w:val="000B0D2B"/>
    <w:rsid w:val="000B0FF4"/>
    <w:rsid w:val="000B1055"/>
    <w:rsid w:val="000B13CD"/>
    <w:rsid w:val="000B1486"/>
    <w:rsid w:val="000B18D3"/>
    <w:rsid w:val="000B19BF"/>
    <w:rsid w:val="000B1BA6"/>
    <w:rsid w:val="000B2B99"/>
    <w:rsid w:val="000B34B2"/>
    <w:rsid w:val="000B37A7"/>
    <w:rsid w:val="000B3A17"/>
    <w:rsid w:val="000B3CD8"/>
    <w:rsid w:val="000B401C"/>
    <w:rsid w:val="000B44F4"/>
    <w:rsid w:val="000B5260"/>
    <w:rsid w:val="000B554A"/>
    <w:rsid w:val="000B5996"/>
    <w:rsid w:val="000B5A53"/>
    <w:rsid w:val="000B5D38"/>
    <w:rsid w:val="000B62E2"/>
    <w:rsid w:val="000B62E6"/>
    <w:rsid w:val="000B6D88"/>
    <w:rsid w:val="000B6F27"/>
    <w:rsid w:val="000B6F30"/>
    <w:rsid w:val="000B733C"/>
    <w:rsid w:val="000B7FB9"/>
    <w:rsid w:val="000C00EF"/>
    <w:rsid w:val="000C0200"/>
    <w:rsid w:val="000C028F"/>
    <w:rsid w:val="000C0851"/>
    <w:rsid w:val="000C0A98"/>
    <w:rsid w:val="000C0D1F"/>
    <w:rsid w:val="000C0E50"/>
    <w:rsid w:val="000C1330"/>
    <w:rsid w:val="000C14FA"/>
    <w:rsid w:val="000C170A"/>
    <w:rsid w:val="000C19DA"/>
    <w:rsid w:val="000C1FBA"/>
    <w:rsid w:val="000C208F"/>
    <w:rsid w:val="000C24E6"/>
    <w:rsid w:val="000C252C"/>
    <w:rsid w:val="000C260C"/>
    <w:rsid w:val="000C267C"/>
    <w:rsid w:val="000C27E4"/>
    <w:rsid w:val="000C2A97"/>
    <w:rsid w:val="000C2B38"/>
    <w:rsid w:val="000C2DAE"/>
    <w:rsid w:val="000C2DB6"/>
    <w:rsid w:val="000C2FD3"/>
    <w:rsid w:val="000C32DD"/>
    <w:rsid w:val="000C3371"/>
    <w:rsid w:val="000C385C"/>
    <w:rsid w:val="000C3F8E"/>
    <w:rsid w:val="000C45E5"/>
    <w:rsid w:val="000C4C5C"/>
    <w:rsid w:val="000C4E94"/>
    <w:rsid w:val="000C5E42"/>
    <w:rsid w:val="000C66E5"/>
    <w:rsid w:val="000C6EC4"/>
    <w:rsid w:val="000C7455"/>
    <w:rsid w:val="000D0707"/>
    <w:rsid w:val="000D0791"/>
    <w:rsid w:val="000D0839"/>
    <w:rsid w:val="000D1359"/>
    <w:rsid w:val="000D1883"/>
    <w:rsid w:val="000D1AA0"/>
    <w:rsid w:val="000D1ED0"/>
    <w:rsid w:val="000D1F03"/>
    <w:rsid w:val="000D2231"/>
    <w:rsid w:val="000D22C4"/>
    <w:rsid w:val="000D2A18"/>
    <w:rsid w:val="000D2A55"/>
    <w:rsid w:val="000D2AC7"/>
    <w:rsid w:val="000D2ADB"/>
    <w:rsid w:val="000D319A"/>
    <w:rsid w:val="000D34AE"/>
    <w:rsid w:val="000D38DD"/>
    <w:rsid w:val="000D3FF6"/>
    <w:rsid w:val="000D4578"/>
    <w:rsid w:val="000D49AC"/>
    <w:rsid w:val="000D4A22"/>
    <w:rsid w:val="000D4EFC"/>
    <w:rsid w:val="000D588C"/>
    <w:rsid w:val="000D5A82"/>
    <w:rsid w:val="000D5C5A"/>
    <w:rsid w:val="000D5FC6"/>
    <w:rsid w:val="000D65C2"/>
    <w:rsid w:val="000D69D6"/>
    <w:rsid w:val="000D6BD7"/>
    <w:rsid w:val="000D6DB0"/>
    <w:rsid w:val="000D7110"/>
    <w:rsid w:val="000D7219"/>
    <w:rsid w:val="000D748B"/>
    <w:rsid w:val="000D7905"/>
    <w:rsid w:val="000E0697"/>
    <w:rsid w:val="000E084C"/>
    <w:rsid w:val="000E0884"/>
    <w:rsid w:val="000E0B1F"/>
    <w:rsid w:val="000E0B2C"/>
    <w:rsid w:val="000E0F53"/>
    <w:rsid w:val="000E10D7"/>
    <w:rsid w:val="000E139C"/>
    <w:rsid w:val="000E1427"/>
    <w:rsid w:val="000E16E8"/>
    <w:rsid w:val="000E17B3"/>
    <w:rsid w:val="000E1B97"/>
    <w:rsid w:val="000E1DEA"/>
    <w:rsid w:val="000E218A"/>
    <w:rsid w:val="000E21E8"/>
    <w:rsid w:val="000E2D5B"/>
    <w:rsid w:val="000E2E15"/>
    <w:rsid w:val="000E37EA"/>
    <w:rsid w:val="000E3DB6"/>
    <w:rsid w:val="000E4273"/>
    <w:rsid w:val="000E49D1"/>
    <w:rsid w:val="000E4B22"/>
    <w:rsid w:val="000E5009"/>
    <w:rsid w:val="000E50C3"/>
    <w:rsid w:val="000E53E3"/>
    <w:rsid w:val="000E54F1"/>
    <w:rsid w:val="000E5778"/>
    <w:rsid w:val="000E5923"/>
    <w:rsid w:val="000E592D"/>
    <w:rsid w:val="000E619C"/>
    <w:rsid w:val="000E669F"/>
    <w:rsid w:val="000E6AF9"/>
    <w:rsid w:val="000E6C96"/>
    <w:rsid w:val="000E6CA8"/>
    <w:rsid w:val="000E6E4C"/>
    <w:rsid w:val="000E7890"/>
    <w:rsid w:val="000F02DC"/>
    <w:rsid w:val="000F05FE"/>
    <w:rsid w:val="000F08F0"/>
    <w:rsid w:val="000F0988"/>
    <w:rsid w:val="000F0B32"/>
    <w:rsid w:val="000F0C70"/>
    <w:rsid w:val="000F0DE0"/>
    <w:rsid w:val="000F154A"/>
    <w:rsid w:val="000F179A"/>
    <w:rsid w:val="000F18D0"/>
    <w:rsid w:val="000F1D34"/>
    <w:rsid w:val="000F1D84"/>
    <w:rsid w:val="000F22FD"/>
    <w:rsid w:val="000F23E9"/>
    <w:rsid w:val="000F24B4"/>
    <w:rsid w:val="000F24E0"/>
    <w:rsid w:val="000F2F6C"/>
    <w:rsid w:val="000F33A0"/>
    <w:rsid w:val="000F33E5"/>
    <w:rsid w:val="000F3493"/>
    <w:rsid w:val="000F3771"/>
    <w:rsid w:val="000F3856"/>
    <w:rsid w:val="000F397A"/>
    <w:rsid w:val="000F3AEB"/>
    <w:rsid w:val="000F3B13"/>
    <w:rsid w:val="000F3FD0"/>
    <w:rsid w:val="000F42D3"/>
    <w:rsid w:val="000F515D"/>
    <w:rsid w:val="000F51A5"/>
    <w:rsid w:val="000F60DD"/>
    <w:rsid w:val="000F62BF"/>
    <w:rsid w:val="000F641B"/>
    <w:rsid w:val="000F662E"/>
    <w:rsid w:val="000F6DE8"/>
    <w:rsid w:val="000F7187"/>
    <w:rsid w:val="000F77F2"/>
    <w:rsid w:val="000F7DA0"/>
    <w:rsid w:val="000F7EB4"/>
    <w:rsid w:val="000F7EDF"/>
    <w:rsid w:val="00100216"/>
    <w:rsid w:val="001005BB"/>
    <w:rsid w:val="001006AE"/>
    <w:rsid w:val="00100833"/>
    <w:rsid w:val="00100CBD"/>
    <w:rsid w:val="0010106D"/>
    <w:rsid w:val="001011A1"/>
    <w:rsid w:val="0010160B"/>
    <w:rsid w:val="00101621"/>
    <w:rsid w:val="00101D6B"/>
    <w:rsid w:val="00102302"/>
    <w:rsid w:val="00102923"/>
    <w:rsid w:val="00102E2E"/>
    <w:rsid w:val="00102E7E"/>
    <w:rsid w:val="00103FC0"/>
    <w:rsid w:val="0010420B"/>
    <w:rsid w:val="00104862"/>
    <w:rsid w:val="00104A89"/>
    <w:rsid w:val="00104E20"/>
    <w:rsid w:val="00104F46"/>
    <w:rsid w:val="00105067"/>
    <w:rsid w:val="001052E7"/>
    <w:rsid w:val="001054CD"/>
    <w:rsid w:val="00105548"/>
    <w:rsid w:val="001056F2"/>
    <w:rsid w:val="001058C3"/>
    <w:rsid w:val="001058F8"/>
    <w:rsid w:val="00105BED"/>
    <w:rsid w:val="00105C4A"/>
    <w:rsid w:val="00105E54"/>
    <w:rsid w:val="00106005"/>
    <w:rsid w:val="00106035"/>
    <w:rsid w:val="00106045"/>
    <w:rsid w:val="00106147"/>
    <w:rsid w:val="00106AE7"/>
    <w:rsid w:val="00107C31"/>
    <w:rsid w:val="001102DF"/>
    <w:rsid w:val="00111287"/>
    <w:rsid w:val="001118CE"/>
    <w:rsid w:val="00111E11"/>
    <w:rsid w:val="001120E5"/>
    <w:rsid w:val="001121C6"/>
    <w:rsid w:val="00112552"/>
    <w:rsid w:val="00112B94"/>
    <w:rsid w:val="001133EE"/>
    <w:rsid w:val="00113967"/>
    <w:rsid w:val="001139EA"/>
    <w:rsid w:val="00113A90"/>
    <w:rsid w:val="001144AB"/>
    <w:rsid w:val="00114781"/>
    <w:rsid w:val="001149B8"/>
    <w:rsid w:val="00114B45"/>
    <w:rsid w:val="00114CE9"/>
    <w:rsid w:val="001158A4"/>
    <w:rsid w:val="00115FC5"/>
    <w:rsid w:val="001163A9"/>
    <w:rsid w:val="001169EC"/>
    <w:rsid w:val="001174AA"/>
    <w:rsid w:val="0011796D"/>
    <w:rsid w:val="00117C60"/>
    <w:rsid w:val="00117FB6"/>
    <w:rsid w:val="001203CB"/>
    <w:rsid w:val="0012056F"/>
    <w:rsid w:val="00120BC5"/>
    <w:rsid w:val="00121344"/>
    <w:rsid w:val="001214D1"/>
    <w:rsid w:val="0012163B"/>
    <w:rsid w:val="001219AA"/>
    <w:rsid w:val="00121B85"/>
    <w:rsid w:val="00121BC3"/>
    <w:rsid w:val="00121C61"/>
    <w:rsid w:val="00121EC6"/>
    <w:rsid w:val="0012253E"/>
    <w:rsid w:val="001225A5"/>
    <w:rsid w:val="00122765"/>
    <w:rsid w:val="00122AD8"/>
    <w:rsid w:val="00122BE6"/>
    <w:rsid w:val="00123182"/>
    <w:rsid w:val="00123194"/>
    <w:rsid w:val="00123652"/>
    <w:rsid w:val="00123E80"/>
    <w:rsid w:val="00123EB2"/>
    <w:rsid w:val="00123FBE"/>
    <w:rsid w:val="001243C0"/>
    <w:rsid w:val="00124A24"/>
    <w:rsid w:val="00124A87"/>
    <w:rsid w:val="00124B1A"/>
    <w:rsid w:val="00125366"/>
    <w:rsid w:val="0012578B"/>
    <w:rsid w:val="00125A0A"/>
    <w:rsid w:val="00125A0C"/>
    <w:rsid w:val="00125F01"/>
    <w:rsid w:val="00126282"/>
    <w:rsid w:val="001262C6"/>
    <w:rsid w:val="00126365"/>
    <w:rsid w:val="00126446"/>
    <w:rsid w:val="00126624"/>
    <w:rsid w:val="00126DF9"/>
    <w:rsid w:val="00127174"/>
    <w:rsid w:val="0012720A"/>
    <w:rsid w:val="001274FA"/>
    <w:rsid w:val="001275AB"/>
    <w:rsid w:val="001275E8"/>
    <w:rsid w:val="00127CC6"/>
    <w:rsid w:val="0013083F"/>
    <w:rsid w:val="0013195C"/>
    <w:rsid w:val="00131CD2"/>
    <w:rsid w:val="00131F7D"/>
    <w:rsid w:val="0013204A"/>
    <w:rsid w:val="00132165"/>
    <w:rsid w:val="00132825"/>
    <w:rsid w:val="001328A6"/>
    <w:rsid w:val="00132B2D"/>
    <w:rsid w:val="00132F2A"/>
    <w:rsid w:val="0013333B"/>
    <w:rsid w:val="001333C1"/>
    <w:rsid w:val="00133479"/>
    <w:rsid w:val="001337EE"/>
    <w:rsid w:val="00133961"/>
    <w:rsid w:val="00133AB2"/>
    <w:rsid w:val="00134282"/>
    <w:rsid w:val="0013469D"/>
    <w:rsid w:val="00134995"/>
    <w:rsid w:val="00134DE7"/>
    <w:rsid w:val="00135154"/>
    <w:rsid w:val="001351BC"/>
    <w:rsid w:val="00135527"/>
    <w:rsid w:val="00135573"/>
    <w:rsid w:val="001359C5"/>
    <w:rsid w:val="00135E06"/>
    <w:rsid w:val="0013658D"/>
    <w:rsid w:val="00136B6B"/>
    <w:rsid w:val="00136CB3"/>
    <w:rsid w:val="00136E2E"/>
    <w:rsid w:val="00137D37"/>
    <w:rsid w:val="00140011"/>
    <w:rsid w:val="00140349"/>
    <w:rsid w:val="001409A0"/>
    <w:rsid w:val="0014121A"/>
    <w:rsid w:val="001416AE"/>
    <w:rsid w:val="00141BFE"/>
    <w:rsid w:val="00141EA1"/>
    <w:rsid w:val="0014217D"/>
    <w:rsid w:val="00142868"/>
    <w:rsid w:val="00142D15"/>
    <w:rsid w:val="00142D49"/>
    <w:rsid w:val="00143205"/>
    <w:rsid w:val="00143223"/>
    <w:rsid w:val="00143829"/>
    <w:rsid w:val="00143F12"/>
    <w:rsid w:val="0014430A"/>
    <w:rsid w:val="00144713"/>
    <w:rsid w:val="00144894"/>
    <w:rsid w:val="00144B79"/>
    <w:rsid w:val="00144DAD"/>
    <w:rsid w:val="00144E08"/>
    <w:rsid w:val="00144F3E"/>
    <w:rsid w:val="0014500A"/>
    <w:rsid w:val="001450C0"/>
    <w:rsid w:val="00145143"/>
    <w:rsid w:val="0014525E"/>
    <w:rsid w:val="001455D7"/>
    <w:rsid w:val="001456FC"/>
    <w:rsid w:val="00145D80"/>
    <w:rsid w:val="00145E8D"/>
    <w:rsid w:val="00145F11"/>
    <w:rsid w:val="001465D7"/>
    <w:rsid w:val="00146FF8"/>
    <w:rsid w:val="001470E5"/>
    <w:rsid w:val="00147408"/>
    <w:rsid w:val="001478E4"/>
    <w:rsid w:val="00147BC2"/>
    <w:rsid w:val="00147F6E"/>
    <w:rsid w:val="00147FF9"/>
    <w:rsid w:val="00150047"/>
    <w:rsid w:val="00150148"/>
    <w:rsid w:val="00150A4C"/>
    <w:rsid w:val="00150AB2"/>
    <w:rsid w:val="00150DFC"/>
    <w:rsid w:val="00151730"/>
    <w:rsid w:val="00151AC2"/>
    <w:rsid w:val="00151B02"/>
    <w:rsid w:val="00151EB2"/>
    <w:rsid w:val="001523C1"/>
    <w:rsid w:val="001529DF"/>
    <w:rsid w:val="00152A5A"/>
    <w:rsid w:val="00152CAC"/>
    <w:rsid w:val="00152F1E"/>
    <w:rsid w:val="0015337C"/>
    <w:rsid w:val="001533E3"/>
    <w:rsid w:val="001534E3"/>
    <w:rsid w:val="00153954"/>
    <w:rsid w:val="00153962"/>
    <w:rsid w:val="00153AE1"/>
    <w:rsid w:val="001541D4"/>
    <w:rsid w:val="00154892"/>
    <w:rsid w:val="00154C08"/>
    <w:rsid w:val="00154C48"/>
    <w:rsid w:val="001553E1"/>
    <w:rsid w:val="001559DF"/>
    <w:rsid w:val="00155C5F"/>
    <w:rsid w:val="00156A7F"/>
    <w:rsid w:val="00156E97"/>
    <w:rsid w:val="00157862"/>
    <w:rsid w:val="001579A1"/>
    <w:rsid w:val="00157A0D"/>
    <w:rsid w:val="00157F72"/>
    <w:rsid w:val="0016015F"/>
    <w:rsid w:val="00160407"/>
    <w:rsid w:val="001604B2"/>
    <w:rsid w:val="00160EA4"/>
    <w:rsid w:val="00160FD2"/>
    <w:rsid w:val="001610AA"/>
    <w:rsid w:val="00161117"/>
    <w:rsid w:val="001612C4"/>
    <w:rsid w:val="00161B70"/>
    <w:rsid w:val="0016212F"/>
    <w:rsid w:val="001621D9"/>
    <w:rsid w:val="00162A91"/>
    <w:rsid w:val="00162CF9"/>
    <w:rsid w:val="00162E2D"/>
    <w:rsid w:val="00163016"/>
    <w:rsid w:val="00163071"/>
    <w:rsid w:val="001631AD"/>
    <w:rsid w:val="001633BD"/>
    <w:rsid w:val="00163516"/>
    <w:rsid w:val="00163B0E"/>
    <w:rsid w:val="00163B89"/>
    <w:rsid w:val="00163C71"/>
    <w:rsid w:val="00163E85"/>
    <w:rsid w:val="0016416B"/>
    <w:rsid w:val="00164DA2"/>
    <w:rsid w:val="0016541A"/>
    <w:rsid w:val="001656E5"/>
    <w:rsid w:val="00165E7B"/>
    <w:rsid w:val="00166454"/>
    <w:rsid w:val="00166612"/>
    <w:rsid w:val="00166A18"/>
    <w:rsid w:val="00166ADF"/>
    <w:rsid w:val="0016706B"/>
    <w:rsid w:val="00167279"/>
    <w:rsid w:val="00167C97"/>
    <w:rsid w:val="00167CA3"/>
    <w:rsid w:val="00167E35"/>
    <w:rsid w:val="00167E9F"/>
    <w:rsid w:val="001707FF"/>
    <w:rsid w:val="0017087D"/>
    <w:rsid w:val="001709AB"/>
    <w:rsid w:val="00170D53"/>
    <w:rsid w:val="00170F8B"/>
    <w:rsid w:val="0017142F"/>
    <w:rsid w:val="00171462"/>
    <w:rsid w:val="00172482"/>
    <w:rsid w:val="001726A5"/>
    <w:rsid w:val="0017284D"/>
    <w:rsid w:val="00172D69"/>
    <w:rsid w:val="0017363A"/>
    <w:rsid w:val="00173643"/>
    <w:rsid w:val="00173AAC"/>
    <w:rsid w:val="001747BC"/>
    <w:rsid w:val="0017497B"/>
    <w:rsid w:val="00174F7C"/>
    <w:rsid w:val="001751E8"/>
    <w:rsid w:val="001755A3"/>
    <w:rsid w:val="00175ADD"/>
    <w:rsid w:val="00176127"/>
    <w:rsid w:val="00176568"/>
    <w:rsid w:val="00176683"/>
    <w:rsid w:val="00176A6E"/>
    <w:rsid w:val="00177411"/>
    <w:rsid w:val="00177819"/>
    <w:rsid w:val="001778D6"/>
    <w:rsid w:val="00177F70"/>
    <w:rsid w:val="00177FAB"/>
    <w:rsid w:val="001800A9"/>
    <w:rsid w:val="00180706"/>
    <w:rsid w:val="00180D51"/>
    <w:rsid w:val="0018108B"/>
    <w:rsid w:val="001810E1"/>
    <w:rsid w:val="0018120C"/>
    <w:rsid w:val="0018121E"/>
    <w:rsid w:val="0018187A"/>
    <w:rsid w:val="001818E3"/>
    <w:rsid w:val="00181B9D"/>
    <w:rsid w:val="00182555"/>
    <w:rsid w:val="001825DE"/>
    <w:rsid w:val="00182818"/>
    <w:rsid w:val="00182E17"/>
    <w:rsid w:val="00183015"/>
    <w:rsid w:val="0018329D"/>
    <w:rsid w:val="00183661"/>
    <w:rsid w:val="0018376B"/>
    <w:rsid w:val="00183CF6"/>
    <w:rsid w:val="0018409F"/>
    <w:rsid w:val="00184308"/>
    <w:rsid w:val="001844EB"/>
    <w:rsid w:val="001846F2"/>
    <w:rsid w:val="00184DA0"/>
    <w:rsid w:val="00184E92"/>
    <w:rsid w:val="00185178"/>
    <w:rsid w:val="0018528C"/>
    <w:rsid w:val="00185290"/>
    <w:rsid w:val="001852BD"/>
    <w:rsid w:val="001857B9"/>
    <w:rsid w:val="00185964"/>
    <w:rsid w:val="00185EA3"/>
    <w:rsid w:val="00186265"/>
    <w:rsid w:val="00186414"/>
    <w:rsid w:val="0018659E"/>
    <w:rsid w:val="001866C5"/>
    <w:rsid w:val="00186865"/>
    <w:rsid w:val="00186E26"/>
    <w:rsid w:val="00187164"/>
    <w:rsid w:val="001874CD"/>
    <w:rsid w:val="00187828"/>
    <w:rsid w:val="001907D7"/>
    <w:rsid w:val="001914B6"/>
    <w:rsid w:val="001920FF"/>
    <w:rsid w:val="001921DD"/>
    <w:rsid w:val="001924D1"/>
    <w:rsid w:val="001925D6"/>
    <w:rsid w:val="00192AF2"/>
    <w:rsid w:val="001936A1"/>
    <w:rsid w:val="00193B43"/>
    <w:rsid w:val="00194186"/>
    <w:rsid w:val="0019459D"/>
    <w:rsid w:val="001947FF"/>
    <w:rsid w:val="001948F9"/>
    <w:rsid w:val="00194ABF"/>
    <w:rsid w:val="00194B34"/>
    <w:rsid w:val="00194EA9"/>
    <w:rsid w:val="00194F55"/>
    <w:rsid w:val="00194F8C"/>
    <w:rsid w:val="0019518C"/>
    <w:rsid w:val="00195239"/>
    <w:rsid w:val="00195EF1"/>
    <w:rsid w:val="00195F23"/>
    <w:rsid w:val="001963EC"/>
    <w:rsid w:val="00196B34"/>
    <w:rsid w:val="00196B67"/>
    <w:rsid w:val="00196B9F"/>
    <w:rsid w:val="0019700D"/>
    <w:rsid w:val="001972ED"/>
    <w:rsid w:val="00197526"/>
    <w:rsid w:val="00197547"/>
    <w:rsid w:val="0019766D"/>
    <w:rsid w:val="00197723"/>
    <w:rsid w:val="0019781E"/>
    <w:rsid w:val="001A00A7"/>
    <w:rsid w:val="001A0140"/>
    <w:rsid w:val="001A0A21"/>
    <w:rsid w:val="001A0A85"/>
    <w:rsid w:val="001A0F55"/>
    <w:rsid w:val="001A1052"/>
    <w:rsid w:val="001A130B"/>
    <w:rsid w:val="001A1411"/>
    <w:rsid w:val="001A1C40"/>
    <w:rsid w:val="001A1E14"/>
    <w:rsid w:val="001A2030"/>
    <w:rsid w:val="001A20F6"/>
    <w:rsid w:val="001A2169"/>
    <w:rsid w:val="001A2624"/>
    <w:rsid w:val="001A27DB"/>
    <w:rsid w:val="001A297C"/>
    <w:rsid w:val="001A3328"/>
    <w:rsid w:val="001A33A9"/>
    <w:rsid w:val="001A3721"/>
    <w:rsid w:val="001A3B86"/>
    <w:rsid w:val="001A3E40"/>
    <w:rsid w:val="001A42FD"/>
    <w:rsid w:val="001A48BB"/>
    <w:rsid w:val="001A4AF0"/>
    <w:rsid w:val="001A4C4C"/>
    <w:rsid w:val="001A4C89"/>
    <w:rsid w:val="001A5130"/>
    <w:rsid w:val="001A5C3D"/>
    <w:rsid w:val="001A5DAA"/>
    <w:rsid w:val="001A5F99"/>
    <w:rsid w:val="001A670C"/>
    <w:rsid w:val="001A6784"/>
    <w:rsid w:val="001A6C43"/>
    <w:rsid w:val="001A70A9"/>
    <w:rsid w:val="001A77E7"/>
    <w:rsid w:val="001A7885"/>
    <w:rsid w:val="001A78FA"/>
    <w:rsid w:val="001A7AA4"/>
    <w:rsid w:val="001A7D20"/>
    <w:rsid w:val="001B068F"/>
    <w:rsid w:val="001B070F"/>
    <w:rsid w:val="001B0813"/>
    <w:rsid w:val="001B0932"/>
    <w:rsid w:val="001B0DF9"/>
    <w:rsid w:val="001B1896"/>
    <w:rsid w:val="001B1955"/>
    <w:rsid w:val="001B1969"/>
    <w:rsid w:val="001B1B43"/>
    <w:rsid w:val="001B1D66"/>
    <w:rsid w:val="001B1D7C"/>
    <w:rsid w:val="001B1E8D"/>
    <w:rsid w:val="001B2A7A"/>
    <w:rsid w:val="001B3008"/>
    <w:rsid w:val="001B31B0"/>
    <w:rsid w:val="001B337C"/>
    <w:rsid w:val="001B3EA5"/>
    <w:rsid w:val="001B3FE7"/>
    <w:rsid w:val="001B4101"/>
    <w:rsid w:val="001B46E1"/>
    <w:rsid w:val="001B46EC"/>
    <w:rsid w:val="001B4737"/>
    <w:rsid w:val="001B4E24"/>
    <w:rsid w:val="001B4F27"/>
    <w:rsid w:val="001B5156"/>
    <w:rsid w:val="001B52DE"/>
    <w:rsid w:val="001B5437"/>
    <w:rsid w:val="001B5C2C"/>
    <w:rsid w:val="001B5C4E"/>
    <w:rsid w:val="001B6BCC"/>
    <w:rsid w:val="001B6CC0"/>
    <w:rsid w:val="001B6FAA"/>
    <w:rsid w:val="001B7126"/>
    <w:rsid w:val="001B73F4"/>
    <w:rsid w:val="001C05E7"/>
    <w:rsid w:val="001C09B8"/>
    <w:rsid w:val="001C0DFF"/>
    <w:rsid w:val="001C0E3C"/>
    <w:rsid w:val="001C1084"/>
    <w:rsid w:val="001C1392"/>
    <w:rsid w:val="001C1626"/>
    <w:rsid w:val="001C18FE"/>
    <w:rsid w:val="001C1C75"/>
    <w:rsid w:val="001C1E13"/>
    <w:rsid w:val="001C2110"/>
    <w:rsid w:val="001C214C"/>
    <w:rsid w:val="001C26A7"/>
    <w:rsid w:val="001C2A64"/>
    <w:rsid w:val="001C2C91"/>
    <w:rsid w:val="001C3035"/>
    <w:rsid w:val="001C30B9"/>
    <w:rsid w:val="001C320E"/>
    <w:rsid w:val="001C32FD"/>
    <w:rsid w:val="001C336B"/>
    <w:rsid w:val="001C3471"/>
    <w:rsid w:val="001C34FC"/>
    <w:rsid w:val="001C41E2"/>
    <w:rsid w:val="001C439C"/>
    <w:rsid w:val="001C47A6"/>
    <w:rsid w:val="001C4843"/>
    <w:rsid w:val="001C4886"/>
    <w:rsid w:val="001C4B90"/>
    <w:rsid w:val="001C514F"/>
    <w:rsid w:val="001C51A8"/>
    <w:rsid w:val="001C566D"/>
    <w:rsid w:val="001C6AE7"/>
    <w:rsid w:val="001C6EAA"/>
    <w:rsid w:val="001C713E"/>
    <w:rsid w:val="001C7166"/>
    <w:rsid w:val="001C7167"/>
    <w:rsid w:val="001C7483"/>
    <w:rsid w:val="001C75CB"/>
    <w:rsid w:val="001C7616"/>
    <w:rsid w:val="001C7651"/>
    <w:rsid w:val="001C7A37"/>
    <w:rsid w:val="001C7E03"/>
    <w:rsid w:val="001D0A35"/>
    <w:rsid w:val="001D0AB5"/>
    <w:rsid w:val="001D0CC0"/>
    <w:rsid w:val="001D0DC6"/>
    <w:rsid w:val="001D0E6E"/>
    <w:rsid w:val="001D0F70"/>
    <w:rsid w:val="001D1292"/>
    <w:rsid w:val="001D18F3"/>
    <w:rsid w:val="001D21F1"/>
    <w:rsid w:val="001D22D5"/>
    <w:rsid w:val="001D280C"/>
    <w:rsid w:val="001D291E"/>
    <w:rsid w:val="001D2CC3"/>
    <w:rsid w:val="001D2DE1"/>
    <w:rsid w:val="001D2FED"/>
    <w:rsid w:val="001D3003"/>
    <w:rsid w:val="001D34AB"/>
    <w:rsid w:val="001D3DFF"/>
    <w:rsid w:val="001D4222"/>
    <w:rsid w:val="001D44B2"/>
    <w:rsid w:val="001D491C"/>
    <w:rsid w:val="001D4B19"/>
    <w:rsid w:val="001D4DED"/>
    <w:rsid w:val="001D4FFF"/>
    <w:rsid w:val="001D5223"/>
    <w:rsid w:val="001D531B"/>
    <w:rsid w:val="001D5C4A"/>
    <w:rsid w:val="001D5DAD"/>
    <w:rsid w:val="001D6217"/>
    <w:rsid w:val="001D6412"/>
    <w:rsid w:val="001D6511"/>
    <w:rsid w:val="001D7353"/>
    <w:rsid w:val="001D738E"/>
    <w:rsid w:val="001D75FA"/>
    <w:rsid w:val="001D77D1"/>
    <w:rsid w:val="001E08C9"/>
    <w:rsid w:val="001E0922"/>
    <w:rsid w:val="001E0B3E"/>
    <w:rsid w:val="001E0CBC"/>
    <w:rsid w:val="001E0E11"/>
    <w:rsid w:val="001E10F8"/>
    <w:rsid w:val="001E146E"/>
    <w:rsid w:val="001E155B"/>
    <w:rsid w:val="001E1F13"/>
    <w:rsid w:val="001E247E"/>
    <w:rsid w:val="001E2971"/>
    <w:rsid w:val="001E2C98"/>
    <w:rsid w:val="001E3291"/>
    <w:rsid w:val="001E3339"/>
    <w:rsid w:val="001E3840"/>
    <w:rsid w:val="001E397D"/>
    <w:rsid w:val="001E39BA"/>
    <w:rsid w:val="001E3F5B"/>
    <w:rsid w:val="001E461F"/>
    <w:rsid w:val="001E4A0C"/>
    <w:rsid w:val="001E4DD6"/>
    <w:rsid w:val="001E5225"/>
    <w:rsid w:val="001E5702"/>
    <w:rsid w:val="001E58B6"/>
    <w:rsid w:val="001E5FB2"/>
    <w:rsid w:val="001E6266"/>
    <w:rsid w:val="001E6411"/>
    <w:rsid w:val="001E6866"/>
    <w:rsid w:val="001E6A10"/>
    <w:rsid w:val="001E6AA1"/>
    <w:rsid w:val="001E6BBD"/>
    <w:rsid w:val="001E71D5"/>
    <w:rsid w:val="001E722C"/>
    <w:rsid w:val="001E7812"/>
    <w:rsid w:val="001E7838"/>
    <w:rsid w:val="001E7920"/>
    <w:rsid w:val="001E7A5C"/>
    <w:rsid w:val="001E7B4B"/>
    <w:rsid w:val="001E7DD3"/>
    <w:rsid w:val="001F0BA6"/>
    <w:rsid w:val="001F0BDC"/>
    <w:rsid w:val="001F0D1E"/>
    <w:rsid w:val="001F0DCF"/>
    <w:rsid w:val="001F0EDF"/>
    <w:rsid w:val="001F0F65"/>
    <w:rsid w:val="001F19BD"/>
    <w:rsid w:val="001F1D45"/>
    <w:rsid w:val="001F218D"/>
    <w:rsid w:val="001F2298"/>
    <w:rsid w:val="001F265E"/>
    <w:rsid w:val="001F26C2"/>
    <w:rsid w:val="001F3002"/>
    <w:rsid w:val="001F3989"/>
    <w:rsid w:val="001F3C78"/>
    <w:rsid w:val="001F4059"/>
    <w:rsid w:val="001F42DB"/>
    <w:rsid w:val="001F433C"/>
    <w:rsid w:val="001F459D"/>
    <w:rsid w:val="001F459E"/>
    <w:rsid w:val="001F4AC8"/>
    <w:rsid w:val="001F4C03"/>
    <w:rsid w:val="001F4E7F"/>
    <w:rsid w:val="001F4FDA"/>
    <w:rsid w:val="001F54FB"/>
    <w:rsid w:val="001F5903"/>
    <w:rsid w:val="001F602B"/>
    <w:rsid w:val="001F66C8"/>
    <w:rsid w:val="001F7094"/>
    <w:rsid w:val="001F7723"/>
    <w:rsid w:val="001F78AA"/>
    <w:rsid w:val="001F7F1F"/>
    <w:rsid w:val="00200140"/>
    <w:rsid w:val="002002ED"/>
    <w:rsid w:val="00200454"/>
    <w:rsid w:val="002004C1"/>
    <w:rsid w:val="0020055D"/>
    <w:rsid w:val="0020069B"/>
    <w:rsid w:val="00200710"/>
    <w:rsid w:val="002008FB"/>
    <w:rsid w:val="00200901"/>
    <w:rsid w:val="00200F95"/>
    <w:rsid w:val="002015DC"/>
    <w:rsid w:val="00201617"/>
    <w:rsid w:val="00201A02"/>
    <w:rsid w:val="00201B17"/>
    <w:rsid w:val="00202244"/>
    <w:rsid w:val="00202312"/>
    <w:rsid w:val="0020376A"/>
    <w:rsid w:val="00203DBE"/>
    <w:rsid w:val="002042DF"/>
    <w:rsid w:val="00204EFD"/>
    <w:rsid w:val="00204F73"/>
    <w:rsid w:val="00205742"/>
    <w:rsid w:val="00205C76"/>
    <w:rsid w:val="00206099"/>
    <w:rsid w:val="0020622D"/>
    <w:rsid w:val="002066F1"/>
    <w:rsid w:val="0020692B"/>
    <w:rsid w:val="00206AD8"/>
    <w:rsid w:val="00206BE5"/>
    <w:rsid w:val="00206C28"/>
    <w:rsid w:val="00206D9E"/>
    <w:rsid w:val="00206E19"/>
    <w:rsid w:val="00207079"/>
    <w:rsid w:val="002076EE"/>
    <w:rsid w:val="0020798E"/>
    <w:rsid w:val="00207AA5"/>
    <w:rsid w:val="00207B3A"/>
    <w:rsid w:val="00207CFD"/>
    <w:rsid w:val="00207E0E"/>
    <w:rsid w:val="00207F69"/>
    <w:rsid w:val="00210045"/>
    <w:rsid w:val="00210B8D"/>
    <w:rsid w:val="002110C6"/>
    <w:rsid w:val="002117BB"/>
    <w:rsid w:val="00211971"/>
    <w:rsid w:val="00211EF3"/>
    <w:rsid w:val="00212128"/>
    <w:rsid w:val="002124F4"/>
    <w:rsid w:val="0021256E"/>
    <w:rsid w:val="0021264C"/>
    <w:rsid w:val="00212A4A"/>
    <w:rsid w:val="00212FA2"/>
    <w:rsid w:val="0021335D"/>
    <w:rsid w:val="00213BCB"/>
    <w:rsid w:val="00213ED4"/>
    <w:rsid w:val="002147AE"/>
    <w:rsid w:val="00214ED6"/>
    <w:rsid w:val="0021548F"/>
    <w:rsid w:val="0021573A"/>
    <w:rsid w:val="0021573C"/>
    <w:rsid w:val="00215789"/>
    <w:rsid w:val="00215EE0"/>
    <w:rsid w:val="00216212"/>
    <w:rsid w:val="002162AE"/>
    <w:rsid w:val="00217439"/>
    <w:rsid w:val="00217506"/>
    <w:rsid w:val="002178B3"/>
    <w:rsid w:val="00217CD9"/>
    <w:rsid w:val="00220387"/>
    <w:rsid w:val="00220765"/>
    <w:rsid w:val="002207A1"/>
    <w:rsid w:val="00220975"/>
    <w:rsid w:val="00220F80"/>
    <w:rsid w:val="002214FF"/>
    <w:rsid w:val="00221A3E"/>
    <w:rsid w:val="00221EA1"/>
    <w:rsid w:val="00222558"/>
    <w:rsid w:val="00223635"/>
    <w:rsid w:val="002236B4"/>
    <w:rsid w:val="00223E03"/>
    <w:rsid w:val="00223EAC"/>
    <w:rsid w:val="0022421E"/>
    <w:rsid w:val="002246C7"/>
    <w:rsid w:val="0022492E"/>
    <w:rsid w:val="00224B8E"/>
    <w:rsid w:val="0022555F"/>
    <w:rsid w:val="00225AB5"/>
    <w:rsid w:val="00225D09"/>
    <w:rsid w:val="00225FA4"/>
    <w:rsid w:val="002262F3"/>
    <w:rsid w:val="002269DA"/>
    <w:rsid w:val="00226D73"/>
    <w:rsid w:val="00227857"/>
    <w:rsid w:val="0022785A"/>
    <w:rsid w:val="00227898"/>
    <w:rsid w:val="00227D01"/>
    <w:rsid w:val="00227D08"/>
    <w:rsid w:val="00227DEC"/>
    <w:rsid w:val="002301CF"/>
    <w:rsid w:val="002308B5"/>
    <w:rsid w:val="00230E7D"/>
    <w:rsid w:val="00231093"/>
    <w:rsid w:val="002312F9"/>
    <w:rsid w:val="0023134A"/>
    <w:rsid w:val="00231488"/>
    <w:rsid w:val="0023193F"/>
    <w:rsid w:val="002322E9"/>
    <w:rsid w:val="002323E4"/>
    <w:rsid w:val="002324D8"/>
    <w:rsid w:val="002329F8"/>
    <w:rsid w:val="00232ACE"/>
    <w:rsid w:val="002331C9"/>
    <w:rsid w:val="002339CC"/>
    <w:rsid w:val="00233BA6"/>
    <w:rsid w:val="00233D93"/>
    <w:rsid w:val="00233E76"/>
    <w:rsid w:val="002342C2"/>
    <w:rsid w:val="00234420"/>
    <w:rsid w:val="0023465B"/>
    <w:rsid w:val="002348A1"/>
    <w:rsid w:val="00234A78"/>
    <w:rsid w:val="00234ED0"/>
    <w:rsid w:val="00235387"/>
    <w:rsid w:val="00235441"/>
    <w:rsid w:val="0023550D"/>
    <w:rsid w:val="002356EA"/>
    <w:rsid w:val="00235F0D"/>
    <w:rsid w:val="00236355"/>
    <w:rsid w:val="002364B5"/>
    <w:rsid w:val="002365FE"/>
    <w:rsid w:val="00237312"/>
    <w:rsid w:val="00237374"/>
    <w:rsid w:val="00237D1A"/>
    <w:rsid w:val="002404AF"/>
    <w:rsid w:val="00240A38"/>
    <w:rsid w:val="00240B49"/>
    <w:rsid w:val="002410D7"/>
    <w:rsid w:val="002412F5"/>
    <w:rsid w:val="00241505"/>
    <w:rsid w:val="00241861"/>
    <w:rsid w:val="00241A43"/>
    <w:rsid w:val="00241B2C"/>
    <w:rsid w:val="00241B70"/>
    <w:rsid w:val="002421A1"/>
    <w:rsid w:val="00242409"/>
    <w:rsid w:val="00242457"/>
    <w:rsid w:val="002426CF"/>
    <w:rsid w:val="002429DB"/>
    <w:rsid w:val="00242E7B"/>
    <w:rsid w:val="00242FA7"/>
    <w:rsid w:val="002431DE"/>
    <w:rsid w:val="00243336"/>
    <w:rsid w:val="0024349A"/>
    <w:rsid w:val="00243846"/>
    <w:rsid w:val="00243967"/>
    <w:rsid w:val="002439A1"/>
    <w:rsid w:val="002439F4"/>
    <w:rsid w:val="002441DE"/>
    <w:rsid w:val="002443E4"/>
    <w:rsid w:val="00244492"/>
    <w:rsid w:val="0024466C"/>
    <w:rsid w:val="0024471B"/>
    <w:rsid w:val="00244C91"/>
    <w:rsid w:val="00244D62"/>
    <w:rsid w:val="00245AAA"/>
    <w:rsid w:val="00245AE3"/>
    <w:rsid w:val="00245D08"/>
    <w:rsid w:val="00245EAD"/>
    <w:rsid w:val="002465C4"/>
    <w:rsid w:val="002465F9"/>
    <w:rsid w:val="002467F8"/>
    <w:rsid w:val="00246E7B"/>
    <w:rsid w:val="002474B1"/>
    <w:rsid w:val="0024759F"/>
    <w:rsid w:val="0024793D"/>
    <w:rsid w:val="00247AE2"/>
    <w:rsid w:val="002500FD"/>
    <w:rsid w:val="00250449"/>
    <w:rsid w:val="00250614"/>
    <w:rsid w:val="0025069B"/>
    <w:rsid w:val="00250817"/>
    <w:rsid w:val="00250A58"/>
    <w:rsid w:val="00250F2C"/>
    <w:rsid w:val="00250FCC"/>
    <w:rsid w:val="00251268"/>
    <w:rsid w:val="002515DD"/>
    <w:rsid w:val="00251A13"/>
    <w:rsid w:val="00251AF1"/>
    <w:rsid w:val="00251B61"/>
    <w:rsid w:val="00251DD2"/>
    <w:rsid w:val="00252084"/>
    <w:rsid w:val="002527E7"/>
    <w:rsid w:val="00252994"/>
    <w:rsid w:val="00252DD0"/>
    <w:rsid w:val="002531FF"/>
    <w:rsid w:val="002535E0"/>
    <w:rsid w:val="002540F9"/>
    <w:rsid w:val="00254174"/>
    <w:rsid w:val="00254228"/>
    <w:rsid w:val="00254621"/>
    <w:rsid w:val="002547F5"/>
    <w:rsid w:val="00254A21"/>
    <w:rsid w:val="00254C59"/>
    <w:rsid w:val="00254C81"/>
    <w:rsid w:val="00254DB0"/>
    <w:rsid w:val="00255011"/>
    <w:rsid w:val="002557E5"/>
    <w:rsid w:val="00255CB7"/>
    <w:rsid w:val="00256138"/>
    <w:rsid w:val="0025669F"/>
    <w:rsid w:val="00256CAB"/>
    <w:rsid w:val="00257062"/>
    <w:rsid w:val="0025720C"/>
    <w:rsid w:val="00257926"/>
    <w:rsid w:val="00257C3A"/>
    <w:rsid w:val="00257F08"/>
    <w:rsid w:val="00257FFC"/>
    <w:rsid w:val="0026019D"/>
    <w:rsid w:val="00260733"/>
    <w:rsid w:val="00260CC9"/>
    <w:rsid w:val="00260F2D"/>
    <w:rsid w:val="0026101F"/>
    <w:rsid w:val="00261BBE"/>
    <w:rsid w:val="00261E32"/>
    <w:rsid w:val="00261FAC"/>
    <w:rsid w:val="0026242E"/>
    <w:rsid w:val="00262563"/>
    <w:rsid w:val="00262EC2"/>
    <w:rsid w:val="002633A2"/>
    <w:rsid w:val="00263605"/>
    <w:rsid w:val="002637A6"/>
    <w:rsid w:val="002637C6"/>
    <w:rsid w:val="00263993"/>
    <w:rsid w:val="00263C88"/>
    <w:rsid w:val="00263C8E"/>
    <w:rsid w:val="00263DC9"/>
    <w:rsid w:val="00264315"/>
    <w:rsid w:val="002644D6"/>
    <w:rsid w:val="00264C4E"/>
    <w:rsid w:val="00265081"/>
    <w:rsid w:val="00265131"/>
    <w:rsid w:val="002657FD"/>
    <w:rsid w:val="0026649D"/>
    <w:rsid w:val="00266566"/>
    <w:rsid w:val="002666F5"/>
    <w:rsid w:val="002669CD"/>
    <w:rsid w:val="002669E7"/>
    <w:rsid w:val="00266B49"/>
    <w:rsid w:val="00266CB7"/>
    <w:rsid w:val="00266E11"/>
    <w:rsid w:val="00266FB2"/>
    <w:rsid w:val="002675D6"/>
    <w:rsid w:val="0026766E"/>
    <w:rsid w:val="00267AD9"/>
    <w:rsid w:val="00267FBE"/>
    <w:rsid w:val="002702C0"/>
    <w:rsid w:val="00270454"/>
    <w:rsid w:val="00270976"/>
    <w:rsid w:val="00270A26"/>
    <w:rsid w:val="00270F6A"/>
    <w:rsid w:val="002712CA"/>
    <w:rsid w:val="00271316"/>
    <w:rsid w:val="002713E0"/>
    <w:rsid w:val="00272A08"/>
    <w:rsid w:val="00273A83"/>
    <w:rsid w:val="00273EA4"/>
    <w:rsid w:val="00273FEB"/>
    <w:rsid w:val="002747F2"/>
    <w:rsid w:val="00274AFF"/>
    <w:rsid w:val="00275140"/>
    <w:rsid w:val="002751DA"/>
    <w:rsid w:val="0027520E"/>
    <w:rsid w:val="00275260"/>
    <w:rsid w:val="00276162"/>
    <w:rsid w:val="002761D5"/>
    <w:rsid w:val="002766D9"/>
    <w:rsid w:val="00276FAA"/>
    <w:rsid w:val="00277218"/>
    <w:rsid w:val="00277329"/>
    <w:rsid w:val="002775D4"/>
    <w:rsid w:val="002776A3"/>
    <w:rsid w:val="00277AFD"/>
    <w:rsid w:val="00277B41"/>
    <w:rsid w:val="00277E0F"/>
    <w:rsid w:val="00280108"/>
    <w:rsid w:val="002813F2"/>
    <w:rsid w:val="00281790"/>
    <w:rsid w:val="00281CC4"/>
    <w:rsid w:val="002820ED"/>
    <w:rsid w:val="0028219F"/>
    <w:rsid w:val="002822F6"/>
    <w:rsid w:val="00283221"/>
    <w:rsid w:val="00283924"/>
    <w:rsid w:val="00283AE7"/>
    <w:rsid w:val="00283ECA"/>
    <w:rsid w:val="00284D6D"/>
    <w:rsid w:val="00284FB6"/>
    <w:rsid w:val="00285033"/>
    <w:rsid w:val="00285E6D"/>
    <w:rsid w:val="0028617C"/>
    <w:rsid w:val="00286281"/>
    <w:rsid w:val="002864AB"/>
    <w:rsid w:val="002866A8"/>
    <w:rsid w:val="00286903"/>
    <w:rsid w:val="00286D5C"/>
    <w:rsid w:val="00286E73"/>
    <w:rsid w:val="002870B7"/>
    <w:rsid w:val="0028729A"/>
    <w:rsid w:val="00287C09"/>
    <w:rsid w:val="00287CBB"/>
    <w:rsid w:val="002902D1"/>
    <w:rsid w:val="002904BD"/>
    <w:rsid w:val="0029084A"/>
    <w:rsid w:val="00290948"/>
    <w:rsid w:val="00290C5B"/>
    <w:rsid w:val="00290F75"/>
    <w:rsid w:val="002910A7"/>
    <w:rsid w:val="00291576"/>
    <w:rsid w:val="0029158F"/>
    <w:rsid w:val="0029183D"/>
    <w:rsid w:val="002919DC"/>
    <w:rsid w:val="00291DA8"/>
    <w:rsid w:val="00292055"/>
    <w:rsid w:val="00292426"/>
    <w:rsid w:val="00292656"/>
    <w:rsid w:val="00292D81"/>
    <w:rsid w:val="00293269"/>
    <w:rsid w:val="00293442"/>
    <w:rsid w:val="0029355C"/>
    <w:rsid w:val="00293AA3"/>
    <w:rsid w:val="00293BF3"/>
    <w:rsid w:val="00293CA8"/>
    <w:rsid w:val="002943A5"/>
    <w:rsid w:val="00294777"/>
    <w:rsid w:val="00294EBB"/>
    <w:rsid w:val="002950BE"/>
    <w:rsid w:val="00295268"/>
    <w:rsid w:val="00295469"/>
    <w:rsid w:val="002958F1"/>
    <w:rsid w:val="00295DE1"/>
    <w:rsid w:val="00295FA0"/>
    <w:rsid w:val="002963C1"/>
    <w:rsid w:val="002963FB"/>
    <w:rsid w:val="00296461"/>
    <w:rsid w:val="00296FA8"/>
    <w:rsid w:val="002973CB"/>
    <w:rsid w:val="002974E1"/>
    <w:rsid w:val="00297764"/>
    <w:rsid w:val="002A01C9"/>
    <w:rsid w:val="002A027F"/>
    <w:rsid w:val="002A073A"/>
    <w:rsid w:val="002A07C4"/>
    <w:rsid w:val="002A0BF5"/>
    <w:rsid w:val="002A0D75"/>
    <w:rsid w:val="002A0E03"/>
    <w:rsid w:val="002A0E2D"/>
    <w:rsid w:val="002A1022"/>
    <w:rsid w:val="002A11E8"/>
    <w:rsid w:val="002A1353"/>
    <w:rsid w:val="002A1633"/>
    <w:rsid w:val="002A1B0A"/>
    <w:rsid w:val="002A1FCA"/>
    <w:rsid w:val="002A221A"/>
    <w:rsid w:val="002A2265"/>
    <w:rsid w:val="002A2479"/>
    <w:rsid w:val="002A27F6"/>
    <w:rsid w:val="002A2B51"/>
    <w:rsid w:val="002A2E09"/>
    <w:rsid w:val="002A385B"/>
    <w:rsid w:val="002A3971"/>
    <w:rsid w:val="002A3AB7"/>
    <w:rsid w:val="002A3EF9"/>
    <w:rsid w:val="002A42FE"/>
    <w:rsid w:val="002A4448"/>
    <w:rsid w:val="002A4CD7"/>
    <w:rsid w:val="002A4D41"/>
    <w:rsid w:val="002A4FC0"/>
    <w:rsid w:val="002A5116"/>
    <w:rsid w:val="002A5294"/>
    <w:rsid w:val="002A5611"/>
    <w:rsid w:val="002A5D2A"/>
    <w:rsid w:val="002A5F41"/>
    <w:rsid w:val="002A5FFD"/>
    <w:rsid w:val="002A616F"/>
    <w:rsid w:val="002A6438"/>
    <w:rsid w:val="002A6483"/>
    <w:rsid w:val="002A64E9"/>
    <w:rsid w:val="002A6763"/>
    <w:rsid w:val="002A68BA"/>
    <w:rsid w:val="002A6952"/>
    <w:rsid w:val="002A7264"/>
    <w:rsid w:val="002A73BB"/>
    <w:rsid w:val="002A75F6"/>
    <w:rsid w:val="002A76B2"/>
    <w:rsid w:val="002A7722"/>
    <w:rsid w:val="002A7956"/>
    <w:rsid w:val="002B054A"/>
    <w:rsid w:val="002B096A"/>
    <w:rsid w:val="002B097A"/>
    <w:rsid w:val="002B0D7B"/>
    <w:rsid w:val="002B186D"/>
    <w:rsid w:val="002B20EB"/>
    <w:rsid w:val="002B2431"/>
    <w:rsid w:val="002B2899"/>
    <w:rsid w:val="002B2A6E"/>
    <w:rsid w:val="002B2E71"/>
    <w:rsid w:val="002B35F3"/>
    <w:rsid w:val="002B3682"/>
    <w:rsid w:val="002B3691"/>
    <w:rsid w:val="002B377B"/>
    <w:rsid w:val="002B3A7A"/>
    <w:rsid w:val="002B3B27"/>
    <w:rsid w:val="002B4E12"/>
    <w:rsid w:val="002B593D"/>
    <w:rsid w:val="002B6821"/>
    <w:rsid w:val="002B68D4"/>
    <w:rsid w:val="002B6BA6"/>
    <w:rsid w:val="002B6D1A"/>
    <w:rsid w:val="002B6E7E"/>
    <w:rsid w:val="002B7186"/>
    <w:rsid w:val="002B73A8"/>
    <w:rsid w:val="002B7BCA"/>
    <w:rsid w:val="002B7F76"/>
    <w:rsid w:val="002C0081"/>
    <w:rsid w:val="002C00F0"/>
    <w:rsid w:val="002C0287"/>
    <w:rsid w:val="002C02A9"/>
    <w:rsid w:val="002C046C"/>
    <w:rsid w:val="002C0484"/>
    <w:rsid w:val="002C0A79"/>
    <w:rsid w:val="002C0B37"/>
    <w:rsid w:val="002C1397"/>
    <w:rsid w:val="002C1923"/>
    <w:rsid w:val="002C1E0B"/>
    <w:rsid w:val="002C2F05"/>
    <w:rsid w:val="002C308E"/>
    <w:rsid w:val="002C3640"/>
    <w:rsid w:val="002C387B"/>
    <w:rsid w:val="002C3C46"/>
    <w:rsid w:val="002C47F4"/>
    <w:rsid w:val="002C4B26"/>
    <w:rsid w:val="002C4DFF"/>
    <w:rsid w:val="002C4E35"/>
    <w:rsid w:val="002C5273"/>
    <w:rsid w:val="002C55A5"/>
    <w:rsid w:val="002C5A76"/>
    <w:rsid w:val="002C5AD4"/>
    <w:rsid w:val="002C5B98"/>
    <w:rsid w:val="002C5FA2"/>
    <w:rsid w:val="002C62E1"/>
    <w:rsid w:val="002C651B"/>
    <w:rsid w:val="002C6533"/>
    <w:rsid w:val="002C6562"/>
    <w:rsid w:val="002C6694"/>
    <w:rsid w:val="002C680F"/>
    <w:rsid w:val="002C682B"/>
    <w:rsid w:val="002C6A7B"/>
    <w:rsid w:val="002C6B60"/>
    <w:rsid w:val="002C6BD0"/>
    <w:rsid w:val="002C6DB6"/>
    <w:rsid w:val="002C73F0"/>
    <w:rsid w:val="002C7B18"/>
    <w:rsid w:val="002D00C1"/>
    <w:rsid w:val="002D1541"/>
    <w:rsid w:val="002D197B"/>
    <w:rsid w:val="002D27E9"/>
    <w:rsid w:val="002D2B01"/>
    <w:rsid w:val="002D2DDE"/>
    <w:rsid w:val="002D30E5"/>
    <w:rsid w:val="002D337C"/>
    <w:rsid w:val="002D34EC"/>
    <w:rsid w:val="002D3B22"/>
    <w:rsid w:val="002D3F15"/>
    <w:rsid w:val="002D41D2"/>
    <w:rsid w:val="002D41EA"/>
    <w:rsid w:val="002D4B1E"/>
    <w:rsid w:val="002D4CAD"/>
    <w:rsid w:val="002D4DBD"/>
    <w:rsid w:val="002D5280"/>
    <w:rsid w:val="002D5682"/>
    <w:rsid w:val="002D59B0"/>
    <w:rsid w:val="002D5A9B"/>
    <w:rsid w:val="002D5B7B"/>
    <w:rsid w:val="002D63AD"/>
    <w:rsid w:val="002D6610"/>
    <w:rsid w:val="002D6A32"/>
    <w:rsid w:val="002D746C"/>
    <w:rsid w:val="002D756C"/>
    <w:rsid w:val="002D7625"/>
    <w:rsid w:val="002D7668"/>
    <w:rsid w:val="002D790E"/>
    <w:rsid w:val="002D7964"/>
    <w:rsid w:val="002D7AD8"/>
    <w:rsid w:val="002D7D08"/>
    <w:rsid w:val="002E001A"/>
    <w:rsid w:val="002E041C"/>
    <w:rsid w:val="002E0469"/>
    <w:rsid w:val="002E06A3"/>
    <w:rsid w:val="002E0E8E"/>
    <w:rsid w:val="002E102A"/>
    <w:rsid w:val="002E144F"/>
    <w:rsid w:val="002E15DB"/>
    <w:rsid w:val="002E171F"/>
    <w:rsid w:val="002E2500"/>
    <w:rsid w:val="002E2A9D"/>
    <w:rsid w:val="002E2EC3"/>
    <w:rsid w:val="002E2FDF"/>
    <w:rsid w:val="002E3B5A"/>
    <w:rsid w:val="002E3D6A"/>
    <w:rsid w:val="002E3F3C"/>
    <w:rsid w:val="002E40D6"/>
    <w:rsid w:val="002E457D"/>
    <w:rsid w:val="002E481F"/>
    <w:rsid w:val="002E4C1B"/>
    <w:rsid w:val="002E4D03"/>
    <w:rsid w:val="002E510A"/>
    <w:rsid w:val="002E54F5"/>
    <w:rsid w:val="002E5BAA"/>
    <w:rsid w:val="002E5BB3"/>
    <w:rsid w:val="002E5BDC"/>
    <w:rsid w:val="002E6087"/>
    <w:rsid w:val="002E66C4"/>
    <w:rsid w:val="002E69BE"/>
    <w:rsid w:val="002E6CB1"/>
    <w:rsid w:val="002E6EAC"/>
    <w:rsid w:val="002E763B"/>
    <w:rsid w:val="002E7713"/>
    <w:rsid w:val="002E7C6B"/>
    <w:rsid w:val="002E7E83"/>
    <w:rsid w:val="002F0627"/>
    <w:rsid w:val="002F067A"/>
    <w:rsid w:val="002F06F3"/>
    <w:rsid w:val="002F0ABA"/>
    <w:rsid w:val="002F12DD"/>
    <w:rsid w:val="002F18AF"/>
    <w:rsid w:val="002F1920"/>
    <w:rsid w:val="002F1FCA"/>
    <w:rsid w:val="002F2231"/>
    <w:rsid w:val="002F25C1"/>
    <w:rsid w:val="002F2726"/>
    <w:rsid w:val="002F31A7"/>
    <w:rsid w:val="002F31C8"/>
    <w:rsid w:val="002F37F4"/>
    <w:rsid w:val="002F3C0B"/>
    <w:rsid w:val="002F52E3"/>
    <w:rsid w:val="002F547B"/>
    <w:rsid w:val="002F5656"/>
    <w:rsid w:val="002F5D8C"/>
    <w:rsid w:val="002F5E60"/>
    <w:rsid w:val="002F5E63"/>
    <w:rsid w:val="002F5F44"/>
    <w:rsid w:val="002F64B0"/>
    <w:rsid w:val="002F6579"/>
    <w:rsid w:val="002F6AB3"/>
    <w:rsid w:val="002F6BE7"/>
    <w:rsid w:val="002F6E39"/>
    <w:rsid w:val="002F700D"/>
    <w:rsid w:val="002F75A0"/>
    <w:rsid w:val="002F7969"/>
    <w:rsid w:val="002F7D67"/>
    <w:rsid w:val="002F7EFF"/>
    <w:rsid w:val="003001E4"/>
    <w:rsid w:val="0030050F"/>
    <w:rsid w:val="00300D4B"/>
    <w:rsid w:val="00300F3E"/>
    <w:rsid w:val="00301322"/>
    <w:rsid w:val="0030154A"/>
    <w:rsid w:val="003016EC"/>
    <w:rsid w:val="00301FF4"/>
    <w:rsid w:val="00302071"/>
    <w:rsid w:val="00302340"/>
    <w:rsid w:val="003026B6"/>
    <w:rsid w:val="00302E43"/>
    <w:rsid w:val="00303410"/>
    <w:rsid w:val="003034EF"/>
    <w:rsid w:val="00303597"/>
    <w:rsid w:val="00303AB5"/>
    <w:rsid w:val="00303BD3"/>
    <w:rsid w:val="003044DA"/>
    <w:rsid w:val="00304910"/>
    <w:rsid w:val="00304FF0"/>
    <w:rsid w:val="00305587"/>
    <w:rsid w:val="003058D8"/>
    <w:rsid w:val="0030591C"/>
    <w:rsid w:val="00305D3F"/>
    <w:rsid w:val="00306775"/>
    <w:rsid w:val="003076F1"/>
    <w:rsid w:val="00310210"/>
    <w:rsid w:val="003109DF"/>
    <w:rsid w:val="00310A07"/>
    <w:rsid w:val="00310C85"/>
    <w:rsid w:val="003111AA"/>
    <w:rsid w:val="003119F0"/>
    <w:rsid w:val="00312516"/>
    <w:rsid w:val="003128FA"/>
    <w:rsid w:val="00312904"/>
    <w:rsid w:val="00313153"/>
    <w:rsid w:val="003131B0"/>
    <w:rsid w:val="0031327B"/>
    <w:rsid w:val="00313499"/>
    <w:rsid w:val="00313934"/>
    <w:rsid w:val="00313DB5"/>
    <w:rsid w:val="003140A6"/>
    <w:rsid w:val="00314263"/>
    <w:rsid w:val="0031443B"/>
    <w:rsid w:val="003148A2"/>
    <w:rsid w:val="003149ED"/>
    <w:rsid w:val="00314B33"/>
    <w:rsid w:val="00314FA6"/>
    <w:rsid w:val="003156C2"/>
    <w:rsid w:val="00315A59"/>
    <w:rsid w:val="00315BBA"/>
    <w:rsid w:val="00315CDE"/>
    <w:rsid w:val="00315D34"/>
    <w:rsid w:val="00315D8E"/>
    <w:rsid w:val="00315E27"/>
    <w:rsid w:val="00315F50"/>
    <w:rsid w:val="00315FDF"/>
    <w:rsid w:val="0031607F"/>
    <w:rsid w:val="00316427"/>
    <w:rsid w:val="00316E19"/>
    <w:rsid w:val="00316E4E"/>
    <w:rsid w:val="00316E69"/>
    <w:rsid w:val="003173DF"/>
    <w:rsid w:val="003176CC"/>
    <w:rsid w:val="00317765"/>
    <w:rsid w:val="003179BE"/>
    <w:rsid w:val="00317AED"/>
    <w:rsid w:val="00317C05"/>
    <w:rsid w:val="00317CC3"/>
    <w:rsid w:val="00317FCB"/>
    <w:rsid w:val="00320070"/>
    <w:rsid w:val="0032026C"/>
    <w:rsid w:val="0032030C"/>
    <w:rsid w:val="003203DD"/>
    <w:rsid w:val="003207F4"/>
    <w:rsid w:val="00320AAB"/>
    <w:rsid w:val="00321353"/>
    <w:rsid w:val="00321374"/>
    <w:rsid w:val="003213C0"/>
    <w:rsid w:val="003216C3"/>
    <w:rsid w:val="00321749"/>
    <w:rsid w:val="00321812"/>
    <w:rsid w:val="00321930"/>
    <w:rsid w:val="00321FB3"/>
    <w:rsid w:val="003223B2"/>
    <w:rsid w:val="003225DD"/>
    <w:rsid w:val="0032281E"/>
    <w:rsid w:val="0032301E"/>
    <w:rsid w:val="003231C0"/>
    <w:rsid w:val="0032341E"/>
    <w:rsid w:val="00323549"/>
    <w:rsid w:val="00323A28"/>
    <w:rsid w:val="00323D8E"/>
    <w:rsid w:val="00324652"/>
    <w:rsid w:val="00324F59"/>
    <w:rsid w:val="00324FCE"/>
    <w:rsid w:val="0032533D"/>
    <w:rsid w:val="0032539A"/>
    <w:rsid w:val="00325491"/>
    <w:rsid w:val="003255CC"/>
    <w:rsid w:val="003255E8"/>
    <w:rsid w:val="003255FA"/>
    <w:rsid w:val="003256D8"/>
    <w:rsid w:val="0032646E"/>
    <w:rsid w:val="003266B2"/>
    <w:rsid w:val="0032681C"/>
    <w:rsid w:val="00326885"/>
    <w:rsid w:val="00326B4F"/>
    <w:rsid w:val="00326CEF"/>
    <w:rsid w:val="00326DB4"/>
    <w:rsid w:val="00326E95"/>
    <w:rsid w:val="00326F94"/>
    <w:rsid w:val="00327008"/>
    <w:rsid w:val="00327579"/>
    <w:rsid w:val="00327AAF"/>
    <w:rsid w:val="00327B30"/>
    <w:rsid w:val="00327E7D"/>
    <w:rsid w:val="0033110F"/>
    <w:rsid w:val="00331403"/>
    <w:rsid w:val="003314E5"/>
    <w:rsid w:val="003317FB"/>
    <w:rsid w:val="00331B03"/>
    <w:rsid w:val="00331DF8"/>
    <w:rsid w:val="00332DB5"/>
    <w:rsid w:val="00333108"/>
    <w:rsid w:val="0033319C"/>
    <w:rsid w:val="00333239"/>
    <w:rsid w:val="0033345D"/>
    <w:rsid w:val="00333467"/>
    <w:rsid w:val="00333A90"/>
    <w:rsid w:val="00333BA2"/>
    <w:rsid w:val="00333F20"/>
    <w:rsid w:val="00333FAA"/>
    <w:rsid w:val="00334285"/>
    <w:rsid w:val="0033437E"/>
    <w:rsid w:val="00334656"/>
    <w:rsid w:val="003349C6"/>
    <w:rsid w:val="00334C8C"/>
    <w:rsid w:val="00334D41"/>
    <w:rsid w:val="00335548"/>
    <w:rsid w:val="00336244"/>
    <w:rsid w:val="00336631"/>
    <w:rsid w:val="003368C5"/>
    <w:rsid w:val="00336EE0"/>
    <w:rsid w:val="00336F37"/>
    <w:rsid w:val="00336F5E"/>
    <w:rsid w:val="003375CF"/>
    <w:rsid w:val="003375D9"/>
    <w:rsid w:val="003375FA"/>
    <w:rsid w:val="00337689"/>
    <w:rsid w:val="00337BD5"/>
    <w:rsid w:val="0034004F"/>
    <w:rsid w:val="003402F4"/>
    <w:rsid w:val="0034080C"/>
    <w:rsid w:val="00340856"/>
    <w:rsid w:val="003408C1"/>
    <w:rsid w:val="00340AF2"/>
    <w:rsid w:val="00340C80"/>
    <w:rsid w:val="003414B6"/>
    <w:rsid w:val="00341593"/>
    <w:rsid w:val="00341697"/>
    <w:rsid w:val="00341753"/>
    <w:rsid w:val="00341988"/>
    <w:rsid w:val="00341B51"/>
    <w:rsid w:val="0034203B"/>
    <w:rsid w:val="00342F32"/>
    <w:rsid w:val="00343048"/>
    <w:rsid w:val="00343D0A"/>
    <w:rsid w:val="00343E84"/>
    <w:rsid w:val="00343F3F"/>
    <w:rsid w:val="003441BD"/>
    <w:rsid w:val="00344299"/>
    <w:rsid w:val="003445BB"/>
    <w:rsid w:val="00344DBF"/>
    <w:rsid w:val="00345F63"/>
    <w:rsid w:val="003461C0"/>
    <w:rsid w:val="003473AB"/>
    <w:rsid w:val="00347978"/>
    <w:rsid w:val="00347A4E"/>
    <w:rsid w:val="00350340"/>
    <w:rsid w:val="003509BF"/>
    <w:rsid w:val="00350FAC"/>
    <w:rsid w:val="00351010"/>
    <w:rsid w:val="00351202"/>
    <w:rsid w:val="00351213"/>
    <w:rsid w:val="00351A61"/>
    <w:rsid w:val="00351DE8"/>
    <w:rsid w:val="00351FF0"/>
    <w:rsid w:val="003520D8"/>
    <w:rsid w:val="00352154"/>
    <w:rsid w:val="003521D4"/>
    <w:rsid w:val="003522A9"/>
    <w:rsid w:val="003523AD"/>
    <w:rsid w:val="003525C3"/>
    <w:rsid w:val="0035306D"/>
    <w:rsid w:val="003535B4"/>
    <w:rsid w:val="00353CD1"/>
    <w:rsid w:val="00353FD3"/>
    <w:rsid w:val="003541B2"/>
    <w:rsid w:val="003546E4"/>
    <w:rsid w:val="003547F9"/>
    <w:rsid w:val="00354C01"/>
    <w:rsid w:val="00354D97"/>
    <w:rsid w:val="00354E95"/>
    <w:rsid w:val="0035511E"/>
    <w:rsid w:val="003552C2"/>
    <w:rsid w:val="00355326"/>
    <w:rsid w:val="00355C29"/>
    <w:rsid w:val="00355C92"/>
    <w:rsid w:val="00355C9D"/>
    <w:rsid w:val="00355FEB"/>
    <w:rsid w:val="003567A3"/>
    <w:rsid w:val="003569B4"/>
    <w:rsid w:val="003571E1"/>
    <w:rsid w:val="003575A9"/>
    <w:rsid w:val="00357930"/>
    <w:rsid w:val="00357931"/>
    <w:rsid w:val="00357A60"/>
    <w:rsid w:val="00357D41"/>
    <w:rsid w:val="00360864"/>
    <w:rsid w:val="0036152B"/>
    <w:rsid w:val="00361875"/>
    <w:rsid w:val="0036252D"/>
    <w:rsid w:val="00362C13"/>
    <w:rsid w:val="00363041"/>
    <w:rsid w:val="00363575"/>
    <w:rsid w:val="003636D3"/>
    <w:rsid w:val="003638B1"/>
    <w:rsid w:val="00363A22"/>
    <w:rsid w:val="00363E44"/>
    <w:rsid w:val="00364BA0"/>
    <w:rsid w:val="00364BCF"/>
    <w:rsid w:val="00364CAF"/>
    <w:rsid w:val="00364CB2"/>
    <w:rsid w:val="00364E2E"/>
    <w:rsid w:val="00364FD4"/>
    <w:rsid w:val="003652C6"/>
    <w:rsid w:val="0036548D"/>
    <w:rsid w:val="00365550"/>
    <w:rsid w:val="00365923"/>
    <w:rsid w:val="00365B77"/>
    <w:rsid w:val="00365D2A"/>
    <w:rsid w:val="00365E84"/>
    <w:rsid w:val="00366098"/>
    <w:rsid w:val="00366ADB"/>
    <w:rsid w:val="0036715D"/>
    <w:rsid w:val="003676C5"/>
    <w:rsid w:val="00367D8E"/>
    <w:rsid w:val="00367EAA"/>
    <w:rsid w:val="00370AAF"/>
    <w:rsid w:val="00370E29"/>
    <w:rsid w:val="00371479"/>
    <w:rsid w:val="0037167D"/>
    <w:rsid w:val="00372B24"/>
    <w:rsid w:val="00372D70"/>
    <w:rsid w:val="00372FC5"/>
    <w:rsid w:val="00373029"/>
    <w:rsid w:val="00373769"/>
    <w:rsid w:val="003737EA"/>
    <w:rsid w:val="00373C16"/>
    <w:rsid w:val="00373C3D"/>
    <w:rsid w:val="00373CB2"/>
    <w:rsid w:val="00373D44"/>
    <w:rsid w:val="00373ECB"/>
    <w:rsid w:val="00374023"/>
    <w:rsid w:val="003742EA"/>
    <w:rsid w:val="0037448E"/>
    <w:rsid w:val="003746A3"/>
    <w:rsid w:val="003748F6"/>
    <w:rsid w:val="00375168"/>
    <w:rsid w:val="00375BFA"/>
    <w:rsid w:val="003760A1"/>
    <w:rsid w:val="00376205"/>
    <w:rsid w:val="00376A4C"/>
    <w:rsid w:val="00376E76"/>
    <w:rsid w:val="003771D3"/>
    <w:rsid w:val="0037769F"/>
    <w:rsid w:val="003776B1"/>
    <w:rsid w:val="00377759"/>
    <w:rsid w:val="00377986"/>
    <w:rsid w:val="00377A56"/>
    <w:rsid w:val="003809BA"/>
    <w:rsid w:val="00380E65"/>
    <w:rsid w:val="00381084"/>
    <w:rsid w:val="003810ED"/>
    <w:rsid w:val="00381277"/>
    <w:rsid w:val="00381624"/>
    <w:rsid w:val="00381C5C"/>
    <w:rsid w:val="00382055"/>
    <w:rsid w:val="003829CD"/>
    <w:rsid w:val="00382DED"/>
    <w:rsid w:val="00382F1C"/>
    <w:rsid w:val="00383910"/>
    <w:rsid w:val="00383CEC"/>
    <w:rsid w:val="00383E91"/>
    <w:rsid w:val="003842A4"/>
    <w:rsid w:val="0038451D"/>
    <w:rsid w:val="00384800"/>
    <w:rsid w:val="003850F6"/>
    <w:rsid w:val="0038546D"/>
    <w:rsid w:val="003855D6"/>
    <w:rsid w:val="003856E1"/>
    <w:rsid w:val="0038590F"/>
    <w:rsid w:val="003859CC"/>
    <w:rsid w:val="00385A31"/>
    <w:rsid w:val="00385C71"/>
    <w:rsid w:val="00385D16"/>
    <w:rsid w:val="00386056"/>
    <w:rsid w:val="0038622B"/>
    <w:rsid w:val="003864F2"/>
    <w:rsid w:val="00386614"/>
    <w:rsid w:val="00386762"/>
    <w:rsid w:val="00386972"/>
    <w:rsid w:val="0038727B"/>
    <w:rsid w:val="003872B0"/>
    <w:rsid w:val="00387915"/>
    <w:rsid w:val="00387A23"/>
    <w:rsid w:val="00390370"/>
    <w:rsid w:val="003906F9"/>
    <w:rsid w:val="00390D82"/>
    <w:rsid w:val="003915C1"/>
    <w:rsid w:val="0039183B"/>
    <w:rsid w:val="003919CB"/>
    <w:rsid w:val="00391BE7"/>
    <w:rsid w:val="00391D41"/>
    <w:rsid w:val="00391EEF"/>
    <w:rsid w:val="0039213F"/>
    <w:rsid w:val="003924AC"/>
    <w:rsid w:val="0039259A"/>
    <w:rsid w:val="00392872"/>
    <w:rsid w:val="00393520"/>
    <w:rsid w:val="0039395D"/>
    <w:rsid w:val="003939A9"/>
    <w:rsid w:val="00393BBA"/>
    <w:rsid w:val="00393D16"/>
    <w:rsid w:val="003942B1"/>
    <w:rsid w:val="00394310"/>
    <w:rsid w:val="00394559"/>
    <w:rsid w:val="0039459C"/>
    <w:rsid w:val="0039488E"/>
    <w:rsid w:val="00394D3B"/>
    <w:rsid w:val="00394D61"/>
    <w:rsid w:val="00394F66"/>
    <w:rsid w:val="003952CA"/>
    <w:rsid w:val="0039637A"/>
    <w:rsid w:val="00396EEB"/>
    <w:rsid w:val="00397551"/>
    <w:rsid w:val="003976B5"/>
    <w:rsid w:val="00397813"/>
    <w:rsid w:val="003979E8"/>
    <w:rsid w:val="003A05C2"/>
    <w:rsid w:val="003A0927"/>
    <w:rsid w:val="003A093F"/>
    <w:rsid w:val="003A09CD"/>
    <w:rsid w:val="003A113C"/>
    <w:rsid w:val="003A1D7A"/>
    <w:rsid w:val="003A1DA1"/>
    <w:rsid w:val="003A2818"/>
    <w:rsid w:val="003A29CB"/>
    <w:rsid w:val="003A3090"/>
    <w:rsid w:val="003A3093"/>
    <w:rsid w:val="003A319C"/>
    <w:rsid w:val="003A34C7"/>
    <w:rsid w:val="003A375A"/>
    <w:rsid w:val="003A3D0D"/>
    <w:rsid w:val="003A3DC8"/>
    <w:rsid w:val="003A3DD4"/>
    <w:rsid w:val="003A3EA9"/>
    <w:rsid w:val="003A406C"/>
    <w:rsid w:val="003A53CA"/>
    <w:rsid w:val="003A5807"/>
    <w:rsid w:val="003A5D86"/>
    <w:rsid w:val="003A5E47"/>
    <w:rsid w:val="003A6010"/>
    <w:rsid w:val="003A60FF"/>
    <w:rsid w:val="003A62E6"/>
    <w:rsid w:val="003A679D"/>
    <w:rsid w:val="003A68A8"/>
    <w:rsid w:val="003A68E1"/>
    <w:rsid w:val="003A6949"/>
    <w:rsid w:val="003A6BC1"/>
    <w:rsid w:val="003A6FCF"/>
    <w:rsid w:val="003A702B"/>
    <w:rsid w:val="003A7374"/>
    <w:rsid w:val="003A7940"/>
    <w:rsid w:val="003B04BB"/>
    <w:rsid w:val="003B0521"/>
    <w:rsid w:val="003B1607"/>
    <w:rsid w:val="003B1E83"/>
    <w:rsid w:val="003B1FB4"/>
    <w:rsid w:val="003B2370"/>
    <w:rsid w:val="003B2792"/>
    <w:rsid w:val="003B2A09"/>
    <w:rsid w:val="003B2D62"/>
    <w:rsid w:val="003B2E0F"/>
    <w:rsid w:val="003B359A"/>
    <w:rsid w:val="003B381B"/>
    <w:rsid w:val="003B3A09"/>
    <w:rsid w:val="003B3CFA"/>
    <w:rsid w:val="003B3D29"/>
    <w:rsid w:val="003B3F2B"/>
    <w:rsid w:val="003B40F3"/>
    <w:rsid w:val="003B41AB"/>
    <w:rsid w:val="003B4BDC"/>
    <w:rsid w:val="003B4C6A"/>
    <w:rsid w:val="003B52A5"/>
    <w:rsid w:val="003B57A2"/>
    <w:rsid w:val="003B622B"/>
    <w:rsid w:val="003B6419"/>
    <w:rsid w:val="003B67D2"/>
    <w:rsid w:val="003B69E4"/>
    <w:rsid w:val="003B6C72"/>
    <w:rsid w:val="003B707B"/>
    <w:rsid w:val="003B7302"/>
    <w:rsid w:val="003B7332"/>
    <w:rsid w:val="003B74D8"/>
    <w:rsid w:val="003B74E9"/>
    <w:rsid w:val="003B7F81"/>
    <w:rsid w:val="003C070E"/>
    <w:rsid w:val="003C0852"/>
    <w:rsid w:val="003C0CAA"/>
    <w:rsid w:val="003C1164"/>
    <w:rsid w:val="003C1858"/>
    <w:rsid w:val="003C1DCD"/>
    <w:rsid w:val="003C1FB5"/>
    <w:rsid w:val="003C22D7"/>
    <w:rsid w:val="003C262B"/>
    <w:rsid w:val="003C2A2F"/>
    <w:rsid w:val="003C2D1C"/>
    <w:rsid w:val="003C2DA7"/>
    <w:rsid w:val="003C38D7"/>
    <w:rsid w:val="003C455F"/>
    <w:rsid w:val="003C4FF8"/>
    <w:rsid w:val="003C500B"/>
    <w:rsid w:val="003C584E"/>
    <w:rsid w:val="003C58EF"/>
    <w:rsid w:val="003C5D11"/>
    <w:rsid w:val="003C5DA9"/>
    <w:rsid w:val="003C6253"/>
    <w:rsid w:val="003C6430"/>
    <w:rsid w:val="003C6436"/>
    <w:rsid w:val="003C64BC"/>
    <w:rsid w:val="003C64FF"/>
    <w:rsid w:val="003C65F0"/>
    <w:rsid w:val="003C66D9"/>
    <w:rsid w:val="003C6760"/>
    <w:rsid w:val="003C722C"/>
    <w:rsid w:val="003C777C"/>
    <w:rsid w:val="003C795A"/>
    <w:rsid w:val="003C79CC"/>
    <w:rsid w:val="003C7AA8"/>
    <w:rsid w:val="003C7AC3"/>
    <w:rsid w:val="003C7DE5"/>
    <w:rsid w:val="003D003C"/>
    <w:rsid w:val="003D007D"/>
    <w:rsid w:val="003D0251"/>
    <w:rsid w:val="003D0412"/>
    <w:rsid w:val="003D0AE8"/>
    <w:rsid w:val="003D1382"/>
    <w:rsid w:val="003D1F47"/>
    <w:rsid w:val="003D252F"/>
    <w:rsid w:val="003D2648"/>
    <w:rsid w:val="003D2749"/>
    <w:rsid w:val="003D2D56"/>
    <w:rsid w:val="003D2D9C"/>
    <w:rsid w:val="003D2E94"/>
    <w:rsid w:val="003D2FEF"/>
    <w:rsid w:val="003D3CB3"/>
    <w:rsid w:val="003D420D"/>
    <w:rsid w:val="003D443F"/>
    <w:rsid w:val="003D490F"/>
    <w:rsid w:val="003D498A"/>
    <w:rsid w:val="003D4F15"/>
    <w:rsid w:val="003D504E"/>
    <w:rsid w:val="003D535E"/>
    <w:rsid w:val="003D5362"/>
    <w:rsid w:val="003D5634"/>
    <w:rsid w:val="003D5942"/>
    <w:rsid w:val="003D5C96"/>
    <w:rsid w:val="003D5D82"/>
    <w:rsid w:val="003D60FE"/>
    <w:rsid w:val="003D669B"/>
    <w:rsid w:val="003D68DE"/>
    <w:rsid w:val="003D7588"/>
    <w:rsid w:val="003D764C"/>
    <w:rsid w:val="003D78AE"/>
    <w:rsid w:val="003D78D8"/>
    <w:rsid w:val="003D7F6A"/>
    <w:rsid w:val="003E0046"/>
    <w:rsid w:val="003E01B9"/>
    <w:rsid w:val="003E01D9"/>
    <w:rsid w:val="003E0296"/>
    <w:rsid w:val="003E0337"/>
    <w:rsid w:val="003E0E06"/>
    <w:rsid w:val="003E0F2D"/>
    <w:rsid w:val="003E1472"/>
    <w:rsid w:val="003E1C0F"/>
    <w:rsid w:val="003E1E18"/>
    <w:rsid w:val="003E202B"/>
    <w:rsid w:val="003E2381"/>
    <w:rsid w:val="003E2E41"/>
    <w:rsid w:val="003E3800"/>
    <w:rsid w:val="003E3AC5"/>
    <w:rsid w:val="003E3E00"/>
    <w:rsid w:val="003E4F2B"/>
    <w:rsid w:val="003E5087"/>
    <w:rsid w:val="003E543D"/>
    <w:rsid w:val="003E55C2"/>
    <w:rsid w:val="003E6024"/>
    <w:rsid w:val="003E602E"/>
    <w:rsid w:val="003E638D"/>
    <w:rsid w:val="003E6D6B"/>
    <w:rsid w:val="003E6FB4"/>
    <w:rsid w:val="003E7694"/>
    <w:rsid w:val="003E7BBE"/>
    <w:rsid w:val="003E7CB0"/>
    <w:rsid w:val="003E7DBC"/>
    <w:rsid w:val="003F009B"/>
    <w:rsid w:val="003F0393"/>
    <w:rsid w:val="003F0C9B"/>
    <w:rsid w:val="003F0DAD"/>
    <w:rsid w:val="003F1063"/>
    <w:rsid w:val="003F14CB"/>
    <w:rsid w:val="003F15DB"/>
    <w:rsid w:val="003F16D0"/>
    <w:rsid w:val="003F1825"/>
    <w:rsid w:val="003F1A07"/>
    <w:rsid w:val="003F1A0B"/>
    <w:rsid w:val="003F1B57"/>
    <w:rsid w:val="003F210C"/>
    <w:rsid w:val="003F268B"/>
    <w:rsid w:val="003F2A2F"/>
    <w:rsid w:val="003F3388"/>
    <w:rsid w:val="003F38C5"/>
    <w:rsid w:val="003F39FA"/>
    <w:rsid w:val="003F3AAF"/>
    <w:rsid w:val="003F489E"/>
    <w:rsid w:val="003F4990"/>
    <w:rsid w:val="003F4A94"/>
    <w:rsid w:val="003F4C0E"/>
    <w:rsid w:val="003F4C96"/>
    <w:rsid w:val="003F4CAE"/>
    <w:rsid w:val="003F5013"/>
    <w:rsid w:val="003F5796"/>
    <w:rsid w:val="003F5B8D"/>
    <w:rsid w:val="003F5D03"/>
    <w:rsid w:val="003F5FAA"/>
    <w:rsid w:val="003F6485"/>
    <w:rsid w:val="003F6C06"/>
    <w:rsid w:val="003F6CBA"/>
    <w:rsid w:val="003F6D83"/>
    <w:rsid w:val="003F7110"/>
    <w:rsid w:val="003F7156"/>
    <w:rsid w:val="003F7381"/>
    <w:rsid w:val="003F791A"/>
    <w:rsid w:val="003F7B93"/>
    <w:rsid w:val="003F7F2B"/>
    <w:rsid w:val="0040046C"/>
    <w:rsid w:val="004004B9"/>
    <w:rsid w:val="0040086A"/>
    <w:rsid w:val="00400FA5"/>
    <w:rsid w:val="00400FBE"/>
    <w:rsid w:val="00401182"/>
    <w:rsid w:val="004016EA"/>
    <w:rsid w:val="00401851"/>
    <w:rsid w:val="00401990"/>
    <w:rsid w:val="00401AD4"/>
    <w:rsid w:val="00402149"/>
    <w:rsid w:val="0040282B"/>
    <w:rsid w:val="00402911"/>
    <w:rsid w:val="00402964"/>
    <w:rsid w:val="00403217"/>
    <w:rsid w:val="00403529"/>
    <w:rsid w:val="004035F9"/>
    <w:rsid w:val="0040388A"/>
    <w:rsid w:val="00403931"/>
    <w:rsid w:val="00403E7C"/>
    <w:rsid w:val="00404214"/>
    <w:rsid w:val="004045E0"/>
    <w:rsid w:val="004051D0"/>
    <w:rsid w:val="00405536"/>
    <w:rsid w:val="0040558C"/>
    <w:rsid w:val="00405728"/>
    <w:rsid w:val="004057A2"/>
    <w:rsid w:val="00405A98"/>
    <w:rsid w:val="004060A3"/>
    <w:rsid w:val="004060D4"/>
    <w:rsid w:val="00406275"/>
    <w:rsid w:val="004067B8"/>
    <w:rsid w:val="00406A30"/>
    <w:rsid w:val="00406BE6"/>
    <w:rsid w:val="004071EF"/>
    <w:rsid w:val="00407BDA"/>
    <w:rsid w:val="00407D34"/>
    <w:rsid w:val="00407D38"/>
    <w:rsid w:val="00407F15"/>
    <w:rsid w:val="004101F7"/>
    <w:rsid w:val="00410AD1"/>
    <w:rsid w:val="00411697"/>
    <w:rsid w:val="00412069"/>
    <w:rsid w:val="00412294"/>
    <w:rsid w:val="00412727"/>
    <w:rsid w:val="004127D5"/>
    <w:rsid w:val="00412A18"/>
    <w:rsid w:val="00412E83"/>
    <w:rsid w:val="0041348A"/>
    <w:rsid w:val="00413D54"/>
    <w:rsid w:val="00413E30"/>
    <w:rsid w:val="0041416C"/>
    <w:rsid w:val="004142AC"/>
    <w:rsid w:val="004144AB"/>
    <w:rsid w:val="004145CD"/>
    <w:rsid w:val="00414764"/>
    <w:rsid w:val="00414B53"/>
    <w:rsid w:val="00415304"/>
    <w:rsid w:val="004154EE"/>
    <w:rsid w:val="0041574A"/>
    <w:rsid w:val="0041579A"/>
    <w:rsid w:val="0041582F"/>
    <w:rsid w:val="00415A7D"/>
    <w:rsid w:val="00415EE7"/>
    <w:rsid w:val="0041620D"/>
    <w:rsid w:val="00416351"/>
    <w:rsid w:val="0041635A"/>
    <w:rsid w:val="00416748"/>
    <w:rsid w:val="00416991"/>
    <w:rsid w:val="00416D90"/>
    <w:rsid w:val="00417125"/>
    <w:rsid w:val="00417356"/>
    <w:rsid w:val="004175EF"/>
    <w:rsid w:val="0041792E"/>
    <w:rsid w:val="00417C3F"/>
    <w:rsid w:val="00420057"/>
    <w:rsid w:val="004200F5"/>
    <w:rsid w:val="0042011A"/>
    <w:rsid w:val="00420673"/>
    <w:rsid w:val="004206C4"/>
    <w:rsid w:val="00420978"/>
    <w:rsid w:val="00420D90"/>
    <w:rsid w:val="00420E20"/>
    <w:rsid w:val="00420FB9"/>
    <w:rsid w:val="00420FBD"/>
    <w:rsid w:val="00420FD4"/>
    <w:rsid w:val="0042145D"/>
    <w:rsid w:val="00421807"/>
    <w:rsid w:val="0042192F"/>
    <w:rsid w:val="00421987"/>
    <w:rsid w:val="00421A18"/>
    <w:rsid w:val="00421D0D"/>
    <w:rsid w:val="00421E02"/>
    <w:rsid w:val="0042211E"/>
    <w:rsid w:val="004221C6"/>
    <w:rsid w:val="00422313"/>
    <w:rsid w:val="00422ED7"/>
    <w:rsid w:val="00422EF8"/>
    <w:rsid w:val="004232FE"/>
    <w:rsid w:val="00423765"/>
    <w:rsid w:val="00423829"/>
    <w:rsid w:val="004238C1"/>
    <w:rsid w:val="00423EEB"/>
    <w:rsid w:val="00423FEF"/>
    <w:rsid w:val="004242E3"/>
    <w:rsid w:val="00424349"/>
    <w:rsid w:val="0042455C"/>
    <w:rsid w:val="00424CD1"/>
    <w:rsid w:val="00425273"/>
    <w:rsid w:val="00425568"/>
    <w:rsid w:val="00425594"/>
    <w:rsid w:val="00425C4A"/>
    <w:rsid w:val="00425E16"/>
    <w:rsid w:val="00425FE7"/>
    <w:rsid w:val="0042603D"/>
    <w:rsid w:val="00426252"/>
    <w:rsid w:val="004263BB"/>
    <w:rsid w:val="00426AAD"/>
    <w:rsid w:val="00426C13"/>
    <w:rsid w:val="00426E4A"/>
    <w:rsid w:val="0042750F"/>
    <w:rsid w:val="00427978"/>
    <w:rsid w:val="004279A0"/>
    <w:rsid w:val="00427CF0"/>
    <w:rsid w:val="00427D22"/>
    <w:rsid w:val="0043013E"/>
    <w:rsid w:val="00430AF9"/>
    <w:rsid w:val="00430EFB"/>
    <w:rsid w:val="0043121E"/>
    <w:rsid w:val="00431751"/>
    <w:rsid w:val="004321FF"/>
    <w:rsid w:val="0043278D"/>
    <w:rsid w:val="00432F1A"/>
    <w:rsid w:val="00433008"/>
    <w:rsid w:val="004333B5"/>
    <w:rsid w:val="004339CF"/>
    <w:rsid w:val="00433FDC"/>
    <w:rsid w:val="0043420C"/>
    <w:rsid w:val="00434439"/>
    <w:rsid w:val="004347CB"/>
    <w:rsid w:val="00434E59"/>
    <w:rsid w:val="004355B9"/>
    <w:rsid w:val="00435938"/>
    <w:rsid w:val="00435C32"/>
    <w:rsid w:val="00435F1A"/>
    <w:rsid w:val="004361B3"/>
    <w:rsid w:val="00436265"/>
    <w:rsid w:val="00436331"/>
    <w:rsid w:val="00436662"/>
    <w:rsid w:val="00436825"/>
    <w:rsid w:val="00436906"/>
    <w:rsid w:val="004369A3"/>
    <w:rsid w:val="00436A1F"/>
    <w:rsid w:val="00436CF3"/>
    <w:rsid w:val="00436D2E"/>
    <w:rsid w:val="00436E27"/>
    <w:rsid w:val="00437433"/>
    <w:rsid w:val="0043755F"/>
    <w:rsid w:val="00437874"/>
    <w:rsid w:val="00437A09"/>
    <w:rsid w:val="00437B2C"/>
    <w:rsid w:val="00437F4F"/>
    <w:rsid w:val="00440318"/>
    <w:rsid w:val="00440550"/>
    <w:rsid w:val="004405D6"/>
    <w:rsid w:val="00440ABA"/>
    <w:rsid w:val="00440DB1"/>
    <w:rsid w:val="004414EA"/>
    <w:rsid w:val="004420CF"/>
    <w:rsid w:val="004420FD"/>
    <w:rsid w:val="00442124"/>
    <w:rsid w:val="004423DA"/>
    <w:rsid w:val="00442D81"/>
    <w:rsid w:val="00442F8A"/>
    <w:rsid w:val="004430B1"/>
    <w:rsid w:val="004435F3"/>
    <w:rsid w:val="00443A00"/>
    <w:rsid w:val="00443ACF"/>
    <w:rsid w:val="00444114"/>
    <w:rsid w:val="00444146"/>
    <w:rsid w:val="00444162"/>
    <w:rsid w:val="00444202"/>
    <w:rsid w:val="00444325"/>
    <w:rsid w:val="00444665"/>
    <w:rsid w:val="004448CE"/>
    <w:rsid w:val="00444E2B"/>
    <w:rsid w:val="00445071"/>
    <w:rsid w:val="00445262"/>
    <w:rsid w:val="0044563B"/>
    <w:rsid w:val="004457B5"/>
    <w:rsid w:val="00445973"/>
    <w:rsid w:val="00445C17"/>
    <w:rsid w:val="004462F1"/>
    <w:rsid w:val="0044682C"/>
    <w:rsid w:val="00446A0E"/>
    <w:rsid w:val="004473FA"/>
    <w:rsid w:val="00447C77"/>
    <w:rsid w:val="00450011"/>
    <w:rsid w:val="0045032D"/>
    <w:rsid w:val="0045036A"/>
    <w:rsid w:val="004506C8"/>
    <w:rsid w:val="004510F6"/>
    <w:rsid w:val="0045136A"/>
    <w:rsid w:val="004516CB"/>
    <w:rsid w:val="00452657"/>
    <w:rsid w:val="00452AA0"/>
    <w:rsid w:val="00452F75"/>
    <w:rsid w:val="00453060"/>
    <w:rsid w:val="00453355"/>
    <w:rsid w:val="00453A45"/>
    <w:rsid w:val="00453A9C"/>
    <w:rsid w:val="0045453C"/>
    <w:rsid w:val="004549EB"/>
    <w:rsid w:val="004552EA"/>
    <w:rsid w:val="0045559E"/>
    <w:rsid w:val="00455BA6"/>
    <w:rsid w:val="00455C4E"/>
    <w:rsid w:val="00455CA4"/>
    <w:rsid w:val="00456069"/>
    <w:rsid w:val="00456488"/>
    <w:rsid w:val="00456579"/>
    <w:rsid w:val="00456BC7"/>
    <w:rsid w:val="00456D63"/>
    <w:rsid w:val="004570D8"/>
    <w:rsid w:val="00457520"/>
    <w:rsid w:val="00457619"/>
    <w:rsid w:val="00457BFC"/>
    <w:rsid w:val="00460550"/>
    <w:rsid w:val="00460667"/>
    <w:rsid w:val="00460EAD"/>
    <w:rsid w:val="00460EDC"/>
    <w:rsid w:val="0046160E"/>
    <w:rsid w:val="00461819"/>
    <w:rsid w:val="00461D52"/>
    <w:rsid w:val="00462098"/>
    <w:rsid w:val="0046239F"/>
    <w:rsid w:val="0046254A"/>
    <w:rsid w:val="004627A4"/>
    <w:rsid w:val="00462A4B"/>
    <w:rsid w:val="00462EED"/>
    <w:rsid w:val="004630DF"/>
    <w:rsid w:val="00463283"/>
    <w:rsid w:val="00463362"/>
    <w:rsid w:val="0046346D"/>
    <w:rsid w:val="00463578"/>
    <w:rsid w:val="00463A89"/>
    <w:rsid w:val="00463F30"/>
    <w:rsid w:val="00464787"/>
    <w:rsid w:val="004647E9"/>
    <w:rsid w:val="004648A3"/>
    <w:rsid w:val="00464AEB"/>
    <w:rsid w:val="00464C0B"/>
    <w:rsid w:val="00464CD7"/>
    <w:rsid w:val="00464D86"/>
    <w:rsid w:val="00464EB9"/>
    <w:rsid w:val="00465040"/>
    <w:rsid w:val="0046509F"/>
    <w:rsid w:val="0046519E"/>
    <w:rsid w:val="00465329"/>
    <w:rsid w:val="0046539C"/>
    <w:rsid w:val="004653E6"/>
    <w:rsid w:val="004655AC"/>
    <w:rsid w:val="004659B9"/>
    <w:rsid w:val="00465E51"/>
    <w:rsid w:val="00465F1E"/>
    <w:rsid w:val="00465F48"/>
    <w:rsid w:val="004666FE"/>
    <w:rsid w:val="00466AD3"/>
    <w:rsid w:val="00466AE7"/>
    <w:rsid w:val="00466D6D"/>
    <w:rsid w:val="00467491"/>
    <w:rsid w:val="0046769B"/>
    <w:rsid w:val="00467BAF"/>
    <w:rsid w:val="00467BEB"/>
    <w:rsid w:val="00470B45"/>
    <w:rsid w:val="00470ED3"/>
    <w:rsid w:val="004713B7"/>
    <w:rsid w:val="004715E2"/>
    <w:rsid w:val="004718CD"/>
    <w:rsid w:val="0047217F"/>
    <w:rsid w:val="004729D5"/>
    <w:rsid w:val="004737E0"/>
    <w:rsid w:val="004737F7"/>
    <w:rsid w:val="00473A66"/>
    <w:rsid w:val="00473D92"/>
    <w:rsid w:val="00473EA6"/>
    <w:rsid w:val="00474BC9"/>
    <w:rsid w:val="00474C7A"/>
    <w:rsid w:val="00475344"/>
    <w:rsid w:val="0047583E"/>
    <w:rsid w:val="004762F3"/>
    <w:rsid w:val="00476327"/>
    <w:rsid w:val="00476714"/>
    <w:rsid w:val="00476837"/>
    <w:rsid w:val="00476B8D"/>
    <w:rsid w:val="00477126"/>
    <w:rsid w:val="004774B8"/>
    <w:rsid w:val="00477551"/>
    <w:rsid w:val="004800D0"/>
    <w:rsid w:val="004806D6"/>
    <w:rsid w:val="00480CE4"/>
    <w:rsid w:val="00481296"/>
    <w:rsid w:val="0048130B"/>
    <w:rsid w:val="004814CF"/>
    <w:rsid w:val="004814F2"/>
    <w:rsid w:val="0048166B"/>
    <w:rsid w:val="00481D33"/>
    <w:rsid w:val="00482862"/>
    <w:rsid w:val="00482867"/>
    <w:rsid w:val="004828B0"/>
    <w:rsid w:val="00483029"/>
    <w:rsid w:val="004830AB"/>
    <w:rsid w:val="00483179"/>
    <w:rsid w:val="004831DD"/>
    <w:rsid w:val="0048377F"/>
    <w:rsid w:val="00483AEB"/>
    <w:rsid w:val="00483C80"/>
    <w:rsid w:val="00483D59"/>
    <w:rsid w:val="00483D9B"/>
    <w:rsid w:val="0048401E"/>
    <w:rsid w:val="00484141"/>
    <w:rsid w:val="00484A7A"/>
    <w:rsid w:val="00484BA3"/>
    <w:rsid w:val="00484C6F"/>
    <w:rsid w:val="0048569F"/>
    <w:rsid w:val="0048574A"/>
    <w:rsid w:val="004859FF"/>
    <w:rsid w:val="00485B25"/>
    <w:rsid w:val="00485B44"/>
    <w:rsid w:val="00485F9B"/>
    <w:rsid w:val="0048622F"/>
    <w:rsid w:val="00486CF0"/>
    <w:rsid w:val="00487220"/>
    <w:rsid w:val="00487377"/>
    <w:rsid w:val="0048766E"/>
    <w:rsid w:val="00487756"/>
    <w:rsid w:val="00487867"/>
    <w:rsid w:val="00487B30"/>
    <w:rsid w:val="00487D01"/>
    <w:rsid w:val="004909C4"/>
    <w:rsid w:val="004910EE"/>
    <w:rsid w:val="00491109"/>
    <w:rsid w:val="004917F3"/>
    <w:rsid w:val="00491B4D"/>
    <w:rsid w:val="00491CBF"/>
    <w:rsid w:val="00491DAC"/>
    <w:rsid w:val="004927D3"/>
    <w:rsid w:val="0049283B"/>
    <w:rsid w:val="00492FA3"/>
    <w:rsid w:val="004930F4"/>
    <w:rsid w:val="00493945"/>
    <w:rsid w:val="00493AB2"/>
    <w:rsid w:val="00493CCA"/>
    <w:rsid w:val="00493F39"/>
    <w:rsid w:val="0049422F"/>
    <w:rsid w:val="00494239"/>
    <w:rsid w:val="00494259"/>
    <w:rsid w:val="0049450E"/>
    <w:rsid w:val="00494774"/>
    <w:rsid w:val="0049519B"/>
    <w:rsid w:val="00495328"/>
    <w:rsid w:val="00495836"/>
    <w:rsid w:val="00495AF5"/>
    <w:rsid w:val="00495D8B"/>
    <w:rsid w:val="00495EBE"/>
    <w:rsid w:val="00496268"/>
    <w:rsid w:val="00496CC3"/>
    <w:rsid w:val="00496DAE"/>
    <w:rsid w:val="00496E8A"/>
    <w:rsid w:val="0049766A"/>
    <w:rsid w:val="0049773D"/>
    <w:rsid w:val="004978B7"/>
    <w:rsid w:val="004A031D"/>
    <w:rsid w:val="004A089C"/>
    <w:rsid w:val="004A0BBF"/>
    <w:rsid w:val="004A0BE8"/>
    <w:rsid w:val="004A0C01"/>
    <w:rsid w:val="004A0C91"/>
    <w:rsid w:val="004A0FF4"/>
    <w:rsid w:val="004A1085"/>
    <w:rsid w:val="004A114A"/>
    <w:rsid w:val="004A118A"/>
    <w:rsid w:val="004A1230"/>
    <w:rsid w:val="004A12BF"/>
    <w:rsid w:val="004A169E"/>
    <w:rsid w:val="004A1F37"/>
    <w:rsid w:val="004A21C3"/>
    <w:rsid w:val="004A2558"/>
    <w:rsid w:val="004A2592"/>
    <w:rsid w:val="004A2BFE"/>
    <w:rsid w:val="004A2F69"/>
    <w:rsid w:val="004A30B6"/>
    <w:rsid w:val="004A36A7"/>
    <w:rsid w:val="004A3BE3"/>
    <w:rsid w:val="004A3C08"/>
    <w:rsid w:val="004A3D41"/>
    <w:rsid w:val="004A4319"/>
    <w:rsid w:val="004A48EC"/>
    <w:rsid w:val="004A4ADC"/>
    <w:rsid w:val="004A4C0D"/>
    <w:rsid w:val="004A516A"/>
    <w:rsid w:val="004A52D4"/>
    <w:rsid w:val="004A5473"/>
    <w:rsid w:val="004A5527"/>
    <w:rsid w:val="004A5595"/>
    <w:rsid w:val="004A5748"/>
    <w:rsid w:val="004A5A4D"/>
    <w:rsid w:val="004A604B"/>
    <w:rsid w:val="004A6575"/>
    <w:rsid w:val="004A6AFC"/>
    <w:rsid w:val="004A6DEC"/>
    <w:rsid w:val="004A70F7"/>
    <w:rsid w:val="004A786C"/>
    <w:rsid w:val="004A7DC4"/>
    <w:rsid w:val="004A7DC9"/>
    <w:rsid w:val="004A7E5C"/>
    <w:rsid w:val="004B0308"/>
    <w:rsid w:val="004B06A5"/>
    <w:rsid w:val="004B197C"/>
    <w:rsid w:val="004B1DCB"/>
    <w:rsid w:val="004B2144"/>
    <w:rsid w:val="004B2299"/>
    <w:rsid w:val="004B2665"/>
    <w:rsid w:val="004B277D"/>
    <w:rsid w:val="004B2F21"/>
    <w:rsid w:val="004B3071"/>
    <w:rsid w:val="004B3427"/>
    <w:rsid w:val="004B35BE"/>
    <w:rsid w:val="004B3607"/>
    <w:rsid w:val="004B3766"/>
    <w:rsid w:val="004B3D96"/>
    <w:rsid w:val="004B3E71"/>
    <w:rsid w:val="004B3FC0"/>
    <w:rsid w:val="004B4054"/>
    <w:rsid w:val="004B4322"/>
    <w:rsid w:val="004B44DA"/>
    <w:rsid w:val="004B4584"/>
    <w:rsid w:val="004B47DB"/>
    <w:rsid w:val="004B4892"/>
    <w:rsid w:val="004B48B3"/>
    <w:rsid w:val="004B48D7"/>
    <w:rsid w:val="004B4A06"/>
    <w:rsid w:val="004B4B57"/>
    <w:rsid w:val="004B4F51"/>
    <w:rsid w:val="004B4F61"/>
    <w:rsid w:val="004B50BE"/>
    <w:rsid w:val="004B54FD"/>
    <w:rsid w:val="004B565F"/>
    <w:rsid w:val="004B5E85"/>
    <w:rsid w:val="004B5EC4"/>
    <w:rsid w:val="004B5F24"/>
    <w:rsid w:val="004B6005"/>
    <w:rsid w:val="004B646C"/>
    <w:rsid w:val="004B669F"/>
    <w:rsid w:val="004B6886"/>
    <w:rsid w:val="004B6901"/>
    <w:rsid w:val="004B6DF3"/>
    <w:rsid w:val="004B7663"/>
    <w:rsid w:val="004B776F"/>
    <w:rsid w:val="004B7A46"/>
    <w:rsid w:val="004B7E7B"/>
    <w:rsid w:val="004B7F30"/>
    <w:rsid w:val="004C0204"/>
    <w:rsid w:val="004C06D6"/>
    <w:rsid w:val="004C0808"/>
    <w:rsid w:val="004C18D3"/>
    <w:rsid w:val="004C1AB7"/>
    <w:rsid w:val="004C1ABF"/>
    <w:rsid w:val="004C1C2B"/>
    <w:rsid w:val="004C1DA7"/>
    <w:rsid w:val="004C22F3"/>
    <w:rsid w:val="004C275E"/>
    <w:rsid w:val="004C3397"/>
    <w:rsid w:val="004C388E"/>
    <w:rsid w:val="004C3E2E"/>
    <w:rsid w:val="004C4113"/>
    <w:rsid w:val="004C45B4"/>
    <w:rsid w:val="004C4913"/>
    <w:rsid w:val="004C49AC"/>
    <w:rsid w:val="004C4B6C"/>
    <w:rsid w:val="004C4B7E"/>
    <w:rsid w:val="004C4F48"/>
    <w:rsid w:val="004C5055"/>
    <w:rsid w:val="004C50D5"/>
    <w:rsid w:val="004C5310"/>
    <w:rsid w:val="004C53A8"/>
    <w:rsid w:val="004C53CA"/>
    <w:rsid w:val="004C569E"/>
    <w:rsid w:val="004C5785"/>
    <w:rsid w:val="004C5A26"/>
    <w:rsid w:val="004C5D14"/>
    <w:rsid w:val="004C5E29"/>
    <w:rsid w:val="004C6A08"/>
    <w:rsid w:val="004C6BF5"/>
    <w:rsid w:val="004C6CDC"/>
    <w:rsid w:val="004C6D95"/>
    <w:rsid w:val="004C7126"/>
    <w:rsid w:val="004C73FC"/>
    <w:rsid w:val="004C7C17"/>
    <w:rsid w:val="004D03C4"/>
    <w:rsid w:val="004D0519"/>
    <w:rsid w:val="004D06A5"/>
    <w:rsid w:val="004D0986"/>
    <w:rsid w:val="004D0BE4"/>
    <w:rsid w:val="004D0E83"/>
    <w:rsid w:val="004D18E3"/>
    <w:rsid w:val="004D1CC3"/>
    <w:rsid w:val="004D2141"/>
    <w:rsid w:val="004D40AF"/>
    <w:rsid w:val="004D41D0"/>
    <w:rsid w:val="004D4425"/>
    <w:rsid w:val="004D48CD"/>
    <w:rsid w:val="004D4A60"/>
    <w:rsid w:val="004D4A9D"/>
    <w:rsid w:val="004D5D66"/>
    <w:rsid w:val="004D600F"/>
    <w:rsid w:val="004D632B"/>
    <w:rsid w:val="004D6409"/>
    <w:rsid w:val="004D67C4"/>
    <w:rsid w:val="004D6A10"/>
    <w:rsid w:val="004D6CA3"/>
    <w:rsid w:val="004D6CB0"/>
    <w:rsid w:val="004D7033"/>
    <w:rsid w:val="004D70B9"/>
    <w:rsid w:val="004D758F"/>
    <w:rsid w:val="004D762C"/>
    <w:rsid w:val="004D7933"/>
    <w:rsid w:val="004D7A44"/>
    <w:rsid w:val="004D7DD8"/>
    <w:rsid w:val="004D7E26"/>
    <w:rsid w:val="004D7EBE"/>
    <w:rsid w:val="004E08EE"/>
    <w:rsid w:val="004E0C42"/>
    <w:rsid w:val="004E0E05"/>
    <w:rsid w:val="004E1082"/>
    <w:rsid w:val="004E15E2"/>
    <w:rsid w:val="004E1649"/>
    <w:rsid w:val="004E1789"/>
    <w:rsid w:val="004E19CE"/>
    <w:rsid w:val="004E1F5E"/>
    <w:rsid w:val="004E1F6F"/>
    <w:rsid w:val="004E2473"/>
    <w:rsid w:val="004E284A"/>
    <w:rsid w:val="004E2914"/>
    <w:rsid w:val="004E2A03"/>
    <w:rsid w:val="004E2C0F"/>
    <w:rsid w:val="004E2D67"/>
    <w:rsid w:val="004E2FDD"/>
    <w:rsid w:val="004E3211"/>
    <w:rsid w:val="004E334D"/>
    <w:rsid w:val="004E33D8"/>
    <w:rsid w:val="004E3B3E"/>
    <w:rsid w:val="004E3DB6"/>
    <w:rsid w:val="004E3F53"/>
    <w:rsid w:val="004E4271"/>
    <w:rsid w:val="004E4329"/>
    <w:rsid w:val="004E4384"/>
    <w:rsid w:val="004E4510"/>
    <w:rsid w:val="004E4705"/>
    <w:rsid w:val="004E4992"/>
    <w:rsid w:val="004E5126"/>
    <w:rsid w:val="004E591D"/>
    <w:rsid w:val="004E5EB9"/>
    <w:rsid w:val="004E5F38"/>
    <w:rsid w:val="004E6597"/>
    <w:rsid w:val="004E738B"/>
    <w:rsid w:val="004E75F8"/>
    <w:rsid w:val="004E769B"/>
    <w:rsid w:val="004E79F6"/>
    <w:rsid w:val="004F0112"/>
    <w:rsid w:val="004F067A"/>
    <w:rsid w:val="004F072E"/>
    <w:rsid w:val="004F0ECB"/>
    <w:rsid w:val="004F1226"/>
    <w:rsid w:val="004F1502"/>
    <w:rsid w:val="004F1C88"/>
    <w:rsid w:val="004F1F78"/>
    <w:rsid w:val="004F205C"/>
    <w:rsid w:val="004F23EB"/>
    <w:rsid w:val="004F2DDA"/>
    <w:rsid w:val="004F3338"/>
    <w:rsid w:val="004F3620"/>
    <w:rsid w:val="004F36AF"/>
    <w:rsid w:val="004F3956"/>
    <w:rsid w:val="004F3C2B"/>
    <w:rsid w:val="004F3DC6"/>
    <w:rsid w:val="004F3F25"/>
    <w:rsid w:val="004F423A"/>
    <w:rsid w:val="004F493B"/>
    <w:rsid w:val="004F4C06"/>
    <w:rsid w:val="004F4F8A"/>
    <w:rsid w:val="004F5094"/>
    <w:rsid w:val="004F5402"/>
    <w:rsid w:val="004F5867"/>
    <w:rsid w:val="004F5973"/>
    <w:rsid w:val="004F5C06"/>
    <w:rsid w:val="004F68BF"/>
    <w:rsid w:val="004F6A6C"/>
    <w:rsid w:val="004F6B1F"/>
    <w:rsid w:val="004F7020"/>
    <w:rsid w:val="004F7716"/>
    <w:rsid w:val="004F7772"/>
    <w:rsid w:val="004F78C3"/>
    <w:rsid w:val="004F7AC9"/>
    <w:rsid w:val="00500371"/>
    <w:rsid w:val="005003A5"/>
    <w:rsid w:val="00500C93"/>
    <w:rsid w:val="0050112E"/>
    <w:rsid w:val="0050129F"/>
    <w:rsid w:val="00501318"/>
    <w:rsid w:val="005015D0"/>
    <w:rsid w:val="00501A1A"/>
    <w:rsid w:val="00501E3D"/>
    <w:rsid w:val="00501E3F"/>
    <w:rsid w:val="00501E71"/>
    <w:rsid w:val="00501F7A"/>
    <w:rsid w:val="00502823"/>
    <w:rsid w:val="005028A4"/>
    <w:rsid w:val="005029F0"/>
    <w:rsid w:val="00502FD2"/>
    <w:rsid w:val="005033D6"/>
    <w:rsid w:val="0050356E"/>
    <w:rsid w:val="00503780"/>
    <w:rsid w:val="005038BB"/>
    <w:rsid w:val="00503A0C"/>
    <w:rsid w:val="00503AE2"/>
    <w:rsid w:val="00504152"/>
    <w:rsid w:val="0050469D"/>
    <w:rsid w:val="00504750"/>
    <w:rsid w:val="0050494D"/>
    <w:rsid w:val="005056BE"/>
    <w:rsid w:val="00505793"/>
    <w:rsid w:val="0050592F"/>
    <w:rsid w:val="0050624C"/>
    <w:rsid w:val="00506393"/>
    <w:rsid w:val="00506543"/>
    <w:rsid w:val="00506694"/>
    <w:rsid w:val="005066D8"/>
    <w:rsid w:val="005066F7"/>
    <w:rsid w:val="005067BA"/>
    <w:rsid w:val="00506992"/>
    <w:rsid w:val="00506DC4"/>
    <w:rsid w:val="005074F1"/>
    <w:rsid w:val="0050777B"/>
    <w:rsid w:val="00507BF5"/>
    <w:rsid w:val="00507D3B"/>
    <w:rsid w:val="00507E15"/>
    <w:rsid w:val="0051031F"/>
    <w:rsid w:val="00510494"/>
    <w:rsid w:val="00510BEB"/>
    <w:rsid w:val="00510D9C"/>
    <w:rsid w:val="00511123"/>
    <w:rsid w:val="00511ABD"/>
    <w:rsid w:val="00511CF0"/>
    <w:rsid w:val="00511E21"/>
    <w:rsid w:val="0051211A"/>
    <w:rsid w:val="0051218A"/>
    <w:rsid w:val="005123DC"/>
    <w:rsid w:val="0051244F"/>
    <w:rsid w:val="00512B35"/>
    <w:rsid w:val="00513245"/>
    <w:rsid w:val="0051325C"/>
    <w:rsid w:val="0051383E"/>
    <w:rsid w:val="00513C9A"/>
    <w:rsid w:val="00513CEA"/>
    <w:rsid w:val="00513D47"/>
    <w:rsid w:val="00513FD1"/>
    <w:rsid w:val="005143CA"/>
    <w:rsid w:val="005148BF"/>
    <w:rsid w:val="00514B28"/>
    <w:rsid w:val="00514D5C"/>
    <w:rsid w:val="00515821"/>
    <w:rsid w:val="00515B55"/>
    <w:rsid w:val="00515BA7"/>
    <w:rsid w:val="005160C5"/>
    <w:rsid w:val="0051626A"/>
    <w:rsid w:val="005164A0"/>
    <w:rsid w:val="005164D5"/>
    <w:rsid w:val="005165A4"/>
    <w:rsid w:val="00516622"/>
    <w:rsid w:val="00516E22"/>
    <w:rsid w:val="005177AA"/>
    <w:rsid w:val="00517A24"/>
    <w:rsid w:val="00517BE1"/>
    <w:rsid w:val="00520298"/>
    <w:rsid w:val="00520385"/>
    <w:rsid w:val="00520434"/>
    <w:rsid w:val="005214B0"/>
    <w:rsid w:val="005214DE"/>
    <w:rsid w:val="00521712"/>
    <w:rsid w:val="005218FD"/>
    <w:rsid w:val="00521A98"/>
    <w:rsid w:val="00521DA3"/>
    <w:rsid w:val="00521DD6"/>
    <w:rsid w:val="005222C4"/>
    <w:rsid w:val="005226DA"/>
    <w:rsid w:val="00522B01"/>
    <w:rsid w:val="005232E3"/>
    <w:rsid w:val="00523487"/>
    <w:rsid w:val="00523496"/>
    <w:rsid w:val="005236A9"/>
    <w:rsid w:val="00523800"/>
    <w:rsid w:val="0052393E"/>
    <w:rsid w:val="00523E1D"/>
    <w:rsid w:val="0052411C"/>
    <w:rsid w:val="00524697"/>
    <w:rsid w:val="0052482E"/>
    <w:rsid w:val="005248F3"/>
    <w:rsid w:val="00524A40"/>
    <w:rsid w:val="00524CC2"/>
    <w:rsid w:val="00525102"/>
    <w:rsid w:val="005251D4"/>
    <w:rsid w:val="0052538F"/>
    <w:rsid w:val="00525B13"/>
    <w:rsid w:val="00525B19"/>
    <w:rsid w:val="00525D2D"/>
    <w:rsid w:val="005260D0"/>
    <w:rsid w:val="00526144"/>
    <w:rsid w:val="0052658E"/>
    <w:rsid w:val="00526CBD"/>
    <w:rsid w:val="0052721F"/>
    <w:rsid w:val="00527502"/>
    <w:rsid w:val="005277F6"/>
    <w:rsid w:val="00527C04"/>
    <w:rsid w:val="00527D0A"/>
    <w:rsid w:val="005300C9"/>
    <w:rsid w:val="00530179"/>
    <w:rsid w:val="0053052D"/>
    <w:rsid w:val="00531111"/>
    <w:rsid w:val="0053206A"/>
    <w:rsid w:val="005322BB"/>
    <w:rsid w:val="005324F8"/>
    <w:rsid w:val="00532718"/>
    <w:rsid w:val="00532B32"/>
    <w:rsid w:val="00532F38"/>
    <w:rsid w:val="005332D5"/>
    <w:rsid w:val="00533341"/>
    <w:rsid w:val="0053338D"/>
    <w:rsid w:val="005335C7"/>
    <w:rsid w:val="005336EF"/>
    <w:rsid w:val="00533A4D"/>
    <w:rsid w:val="005341F9"/>
    <w:rsid w:val="0053467A"/>
    <w:rsid w:val="005348A7"/>
    <w:rsid w:val="00534D1B"/>
    <w:rsid w:val="00535253"/>
    <w:rsid w:val="00535557"/>
    <w:rsid w:val="005358EB"/>
    <w:rsid w:val="00535BA7"/>
    <w:rsid w:val="00536124"/>
    <w:rsid w:val="005362CC"/>
    <w:rsid w:val="00536455"/>
    <w:rsid w:val="00536CB8"/>
    <w:rsid w:val="005372E8"/>
    <w:rsid w:val="00537A52"/>
    <w:rsid w:val="005400C2"/>
    <w:rsid w:val="00540132"/>
    <w:rsid w:val="005408E0"/>
    <w:rsid w:val="00540BC7"/>
    <w:rsid w:val="00541765"/>
    <w:rsid w:val="00541D18"/>
    <w:rsid w:val="00542A35"/>
    <w:rsid w:val="00542C07"/>
    <w:rsid w:val="005435E2"/>
    <w:rsid w:val="00543716"/>
    <w:rsid w:val="005438CB"/>
    <w:rsid w:val="00543CA5"/>
    <w:rsid w:val="00543CD0"/>
    <w:rsid w:val="00543FAC"/>
    <w:rsid w:val="005440B8"/>
    <w:rsid w:val="005440D3"/>
    <w:rsid w:val="00544378"/>
    <w:rsid w:val="00544525"/>
    <w:rsid w:val="0054485E"/>
    <w:rsid w:val="00544CBC"/>
    <w:rsid w:val="005452C9"/>
    <w:rsid w:val="005453C6"/>
    <w:rsid w:val="0054560B"/>
    <w:rsid w:val="005456E7"/>
    <w:rsid w:val="005460F8"/>
    <w:rsid w:val="005462E1"/>
    <w:rsid w:val="00546345"/>
    <w:rsid w:val="005465A3"/>
    <w:rsid w:val="00547073"/>
    <w:rsid w:val="005471C8"/>
    <w:rsid w:val="00547312"/>
    <w:rsid w:val="005473E4"/>
    <w:rsid w:val="005476DC"/>
    <w:rsid w:val="00547909"/>
    <w:rsid w:val="00547ABB"/>
    <w:rsid w:val="00547C86"/>
    <w:rsid w:val="00547FE6"/>
    <w:rsid w:val="005508FF"/>
    <w:rsid w:val="00550A1D"/>
    <w:rsid w:val="00550EC4"/>
    <w:rsid w:val="005510C7"/>
    <w:rsid w:val="00551303"/>
    <w:rsid w:val="0055168B"/>
    <w:rsid w:val="00551713"/>
    <w:rsid w:val="005517C7"/>
    <w:rsid w:val="00551846"/>
    <w:rsid w:val="00551948"/>
    <w:rsid w:val="00551BD1"/>
    <w:rsid w:val="00551D3E"/>
    <w:rsid w:val="00551E6C"/>
    <w:rsid w:val="00551ECC"/>
    <w:rsid w:val="00552149"/>
    <w:rsid w:val="005523CD"/>
    <w:rsid w:val="0055289B"/>
    <w:rsid w:val="00552B1F"/>
    <w:rsid w:val="00552B3D"/>
    <w:rsid w:val="00552D02"/>
    <w:rsid w:val="00552D80"/>
    <w:rsid w:val="00552E17"/>
    <w:rsid w:val="005532FA"/>
    <w:rsid w:val="0055376B"/>
    <w:rsid w:val="00553A4F"/>
    <w:rsid w:val="00553B4D"/>
    <w:rsid w:val="00553E88"/>
    <w:rsid w:val="00554507"/>
    <w:rsid w:val="00554713"/>
    <w:rsid w:val="005547FF"/>
    <w:rsid w:val="0055492C"/>
    <w:rsid w:val="0055581F"/>
    <w:rsid w:val="0055652B"/>
    <w:rsid w:val="005569AA"/>
    <w:rsid w:val="00556F26"/>
    <w:rsid w:val="005570D9"/>
    <w:rsid w:val="005574B9"/>
    <w:rsid w:val="00557520"/>
    <w:rsid w:val="005575F5"/>
    <w:rsid w:val="005576B8"/>
    <w:rsid w:val="00557D6C"/>
    <w:rsid w:val="0056078B"/>
    <w:rsid w:val="005607E1"/>
    <w:rsid w:val="005608FE"/>
    <w:rsid w:val="00560ACD"/>
    <w:rsid w:val="00560CCB"/>
    <w:rsid w:val="00560FC2"/>
    <w:rsid w:val="00561761"/>
    <w:rsid w:val="00561BBE"/>
    <w:rsid w:val="00562087"/>
    <w:rsid w:val="00562666"/>
    <w:rsid w:val="005626C2"/>
    <w:rsid w:val="00562E22"/>
    <w:rsid w:val="0056309A"/>
    <w:rsid w:val="005630A3"/>
    <w:rsid w:val="0056392E"/>
    <w:rsid w:val="00563CFA"/>
    <w:rsid w:val="00563F45"/>
    <w:rsid w:val="00563F83"/>
    <w:rsid w:val="0056414E"/>
    <w:rsid w:val="00564A80"/>
    <w:rsid w:val="0056506E"/>
    <w:rsid w:val="005650E4"/>
    <w:rsid w:val="0056510F"/>
    <w:rsid w:val="005651D0"/>
    <w:rsid w:val="00565370"/>
    <w:rsid w:val="00565848"/>
    <w:rsid w:val="0056623B"/>
    <w:rsid w:val="00566415"/>
    <w:rsid w:val="00566877"/>
    <w:rsid w:val="00566A57"/>
    <w:rsid w:val="00566A73"/>
    <w:rsid w:val="00566C04"/>
    <w:rsid w:val="00566C8A"/>
    <w:rsid w:val="00566DD2"/>
    <w:rsid w:val="00567070"/>
    <w:rsid w:val="0056755B"/>
    <w:rsid w:val="005679CB"/>
    <w:rsid w:val="00567A85"/>
    <w:rsid w:val="00567C2F"/>
    <w:rsid w:val="00567FE9"/>
    <w:rsid w:val="00570B52"/>
    <w:rsid w:val="00570E17"/>
    <w:rsid w:val="00571F73"/>
    <w:rsid w:val="0057203B"/>
    <w:rsid w:val="00572430"/>
    <w:rsid w:val="00572496"/>
    <w:rsid w:val="00572715"/>
    <w:rsid w:val="0057296D"/>
    <w:rsid w:val="00572C2E"/>
    <w:rsid w:val="005731B0"/>
    <w:rsid w:val="00573702"/>
    <w:rsid w:val="005739AF"/>
    <w:rsid w:val="00574479"/>
    <w:rsid w:val="005745DC"/>
    <w:rsid w:val="00574C70"/>
    <w:rsid w:val="00575187"/>
    <w:rsid w:val="00575345"/>
    <w:rsid w:val="00575AD9"/>
    <w:rsid w:val="00575D3B"/>
    <w:rsid w:val="00576184"/>
    <w:rsid w:val="00576361"/>
    <w:rsid w:val="005765C9"/>
    <w:rsid w:val="00576AFF"/>
    <w:rsid w:val="00576DCE"/>
    <w:rsid w:val="00576F15"/>
    <w:rsid w:val="00577009"/>
    <w:rsid w:val="005771A1"/>
    <w:rsid w:val="005776DB"/>
    <w:rsid w:val="0057788B"/>
    <w:rsid w:val="005779C9"/>
    <w:rsid w:val="00580216"/>
    <w:rsid w:val="0058031F"/>
    <w:rsid w:val="0058163D"/>
    <w:rsid w:val="00581A41"/>
    <w:rsid w:val="00581C57"/>
    <w:rsid w:val="005828C4"/>
    <w:rsid w:val="00582ADE"/>
    <w:rsid w:val="00582E10"/>
    <w:rsid w:val="005830D5"/>
    <w:rsid w:val="005831F4"/>
    <w:rsid w:val="00583255"/>
    <w:rsid w:val="00583CCF"/>
    <w:rsid w:val="00583D2D"/>
    <w:rsid w:val="00583DBA"/>
    <w:rsid w:val="00584EAF"/>
    <w:rsid w:val="00584F1D"/>
    <w:rsid w:val="00585236"/>
    <w:rsid w:val="00585AEC"/>
    <w:rsid w:val="00586342"/>
    <w:rsid w:val="0058667C"/>
    <w:rsid w:val="005867EA"/>
    <w:rsid w:val="00586A76"/>
    <w:rsid w:val="00586B41"/>
    <w:rsid w:val="005872FA"/>
    <w:rsid w:val="0058767E"/>
    <w:rsid w:val="00587A46"/>
    <w:rsid w:val="00587AA3"/>
    <w:rsid w:val="0059023E"/>
    <w:rsid w:val="00590398"/>
    <w:rsid w:val="005904BF"/>
    <w:rsid w:val="00590A4A"/>
    <w:rsid w:val="00590A6F"/>
    <w:rsid w:val="00590D7F"/>
    <w:rsid w:val="00590FE8"/>
    <w:rsid w:val="0059139F"/>
    <w:rsid w:val="00591ED8"/>
    <w:rsid w:val="00591F0A"/>
    <w:rsid w:val="00592035"/>
    <w:rsid w:val="005926BF"/>
    <w:rsid w:val="005929BE"/>
    <w:rsid w:val="00592A06"/>
    <w:rsid w:val="00592E14"/>
    <w:rsid w:val="005931C9"/>
    <w:rsid w:val="005933A3"/>
    <w:rsid w:val="0059383A"/>
    <w:rsid w:val="00593B05"/>
    <w:rsid w:val="00593F22"/>
    <w:rsid w:val="00594224"/>
    <w:rsid w:val="0059463C"/>
    <w:rsid w:val="00594F15"/>
    <w:rsid w:val="005951A1"/>
    <w:rsid w:val="0059545B"/>
    <w:rsid w:val="0059570E"/>
    <w:rsid w:val="0059573C"/>
    <w:rsid w:val="005960E3"/>
    <w:rsid w:val="00596609"/>
    <w:rsid w:val="00596B15"/>
    <w:rsid w:val="00596FD7"/>
    <w:rsid w:val="0059786B"/>
    <w:rsid w:val="00597940"/>
    <w:rsid w:val="00597CD3"/>
    <w:rsid w:val="00597E1F"/>
    <w:rsid w:val="00597E65"/>
    <w:rsid w:val="00597F1F"/>
    <w:rsid w:val="00597F2F"/>
    <w:rsid w:val="00597FE8"/>
    <w:rsid w:val="005A0649"/>
    <w:rsid w:val="005A0E6F"/>
    <w:rsid w:val="005A12E7"/>
    <w:rsid w:val="005A1589"/>
    <w:rsid w:val="005A191C"/>
    <w:rsid w:val="005A1A5B"/>
    <w:rsid w:val="005A1E57"/>
    <w:rsid w:val="005A1EF8"/>
    <w:rsid w:val="005A1F7F"/>
    <w:rsid w:val="005A209B"/>
    <w:rsid w:val="005A2114"/>
    <w:rsid w:val="005A2201"/>
    <w:rsid w:val="005A2691"/>
    <w:rsid w:val="005A27D0"/>
    <w:rsid w:val="005A2D2A"/>
    <w:rsid w:val="005A3195"/>
    <w:rsid w:val="005A31DD"/>
    <w:rsid w:val="005A3416"/>
    <w:rsid w:val="005A39FF"/>
    <w:rsid w:val="005A3E93"/>
    <w:rsid w:val="005A4261"/>
    <w:rsid w:val="005A44FE"/>
    <w:rsid w:val="005A482B"/>
    <w:rsid w:val="005A4E10"/>
    <w:rsid w:val="005A5281"/>
    <w:rsid w:val="005A54CD"/>
    <w:rsid w:val="005A5633"/>
    <w:rsid w:val="005A6181"/>
    <w:rsid w:val="005A64E6"/>
    <w:rsid w:val="005A6928"/>
    <w:rsid w:val="005A746A"/>
    <w:rsid w:val="005A7526"/>
    <w:rsid w:val="005A7971"/>
    <w:rsid w:val="005A7A09"/>
    <w:rsid w:val="005B00FA"/>
    <w:rsid w:val="005B019B"/>
    <w:rsid w:val="005B02D6"/>
    <w:rsid w:val="005B054D"/>
    <w:rsid w:val="005B0A6D"/>
    <w:rsid w:val="005B0CF2"/>
    <w:rsid w:val="005B0ECF"/>
    <w:rsid w:val="005B18C6"/>
    <w:rsid w:val="005B1E6A"/>
    <w:rsid w:val="005B24A1"/>
    <w:rsid w:val="005B252A"/>
    <w:rsid w:val="005B28EC"/>
    <w:rsid w:val="005B3610"/>
    <w:rsid w:val="005B3A4D"/>
    <w:rsid w:val="005B3A6B"/>
    <w:rsid w:val="005B3D6D"/>
    <w:rsid w:val="005B3D91"/>
    <w:rsid w:val="005B3F97"/>
    <w:rsid w:val="005B415D"/>
    <w:rsid w:val="005B4419"/>
    <w:rsid w:val="005B47D2"/>
    <w:rsid w:val="005B4B80"/>
    <w:rsid w:val="005B4B85"/>
    <w:rsid w:val="005B5691"/>
    <w:rsid w:val="005B581C"/>
    <w:rsid w:val="005B5955"/>
    <w:rsid w:val="005B60E7"/>
    <w:rsid w:val="005B6117"/>
    <w:rsid w:val="005B611E"/>
    <w:rsid w:val="005B631D"/>
    <w:rsid w:val="005B69CB"/>
    <w:rsid w:val="005B6A92"/>
    <w:rsid w:val="005B73EF"/>
    <w:rsid w:val="005B753A"/>
    <w:rsid w:val="005B774A"/>
    <w:rsid w:val="005B7AA7"/>
    <w:rsid w:val="005B7E83"/>
    <w:rsid w:val="005C0172"/>
    <w:rsid w:val="005C0279"/>
    <w:rsid w:val="005C0EED"/>
    <w:rsid w:val="005C11BF"/>
    <w:rsid w:val="005C1674"/>
    <w:rsid w:val="005C1B3B"/>
    <w:rsid w:val="005C2189"/>
    <w:rsid w:val="005C26CD"/>
    <w:rsid w:val="005C27F7"/>
    <w:rsid w:val="005C2B28"/>
    <w:rsid w:val="005C3415"/>
    <w:rsid w:val="005C35B1"/>
    <w:rsid w:val="005C3AFF"/>
    <w:rsid w:val="005C3B9B"/>
    <w:rsid w:val="005C3D19"/>
    <w:rsid w:val="005C3D5F"/>
    <w:rsid w:val="005C3DD2"/>
    <w:rsid w:val="005C4079"/>
    <w:rsid w:val="005C4393"/>
    <w:rsid w:val="005C43FD"/>
    <w:rsid w:val="005C43FE"/>
    <w:rsid w:val="005C4560"/>
    <w:rsid w:val="005C4988"/>
    <w:rsid w:val="005C4BE8"/>
    <w:rsid w:val="005C54D6"/>
    <w:rsid w:val="005C5512"/>
    <w:rsid w:val="005C555D"/>
    <w:rsid w:val="005C576B"/>
    <w:rsid w:val="005C5B5E"/>
    <w:rsid w:val="005C5CF5"/>
    <w:rsid w:val="005C62CA"/>
    <w:rsid w:val="005C6328"/>
    <w:rsid w:val="005C6454"/>
    <w:rsid w:val="005C67A5"/>
    <w:rsid w:val="005C6804"/>
    <w:rsid w:val="005C6D12"/>
    <w:rsid w:val="005C6E4F"/>
    <w:rsid w:val="005C707C"/>
    <w:rsid w:val="005C70BC"/>
    <w:rsid w:val="005C721F"/>
    <w:rsid w:val="005C7654"/>
    <w:rsid w:val="005C7691"/>
    <w:rsid w:val="005C7DA4"/>
    <w:rsid w:val="005C7E7A"/>
    <w:rsid w:val="005D0119"/>
    <w:rsid w:val="005D0172"/>
    <w:rsid w:val="005D03B6"/>
    <w:rsid w:val="005D10B4"/>
    <w:rsid w:val="005D1109"/>
    <w:rsid w:val="005D1C1C"/>
    <w:rsid w:val="005D1E96"/>
    <w:rsid w:val="005D1EEC"/>
    <w:rsid w:val="005D250B"/>
    <w:rsid w:val="005D2B52"/>
    <w:rsid w:val="005D2CF3"/>
    <w:rsid w:val="005D33A6"/>
    <w:rsid w:val="005D3C74"/>
    <w:rsid w:val="005D3C8F"/>
    <w:rsid w:val="005D490F"/>
    <w:rsid w:val="005D4EB9"/>
    <w:rsid w:val="005D4F12"/>
    <w:rsid w:val="005D521E"/>
    <w:rsid w:val="005D5492"/>
    <w:rsid w:val="005D5A43"/>
    <w:rsid w:val="005D62C9"/>
    <w:rsid w:val="005D6C91"/>
    <w:rsid w:val="005D6CDD"/>
    <w:rsid w:val="005D730B"/>
    <w:rsid w:val="005D7A04"/>
    <w:rsid w:val="005D7DCA"/>
    <w:rsid w:val="005D7F17"/>
    <w:rsid w:val="005D7F2F"/>
    <w:rsid w:val="005E0B9F"/>
    <w:rsid w:val="005E0F8D"/>
    <w:rsid w:val="005E0FE5"/>
    <w:rsid w:val="005E12FF"/>
    <w:rsid w:val="005E13DB"/>
    <w:rsid w:val="005E1721"/>
    <w:rsid w:val="005E18BF"/>
    <w:rsid w:val="005E1F63"/>
    <w:rsid w:val="005E2017"/>
    <w:rsid w:val="005E20C9"/>
    <w:rsid w:val="005E231D"/>
    <w:rsid w:val="005E2431"/>
    <w:rsid w:val="005E2532"/>
    <w:rsid w:val="005E39C6"/>
    <w:rsid w:val="005E3B66"/>
    <w:rsid w:val="005E4051"/>
    <w:rsid w:val="005E40BB"/>
    <w:rsid w:val="005E41B8"/>
    <w:rsid w:val="005E428A"/>
    <w:rsid w:val="005E4A02"/>
    <w:rsid w:val="005E4B79"/>
    <w:rsid w:val="005E4BD4"/>
    <w:rsid w:val="005E4C73"/>
    <w:rsid w:val="005E4FB9"/>
    <w:rsid w:val="005E51CD"/>
    <w:rsid w:val="005E6484"/>
    <w:rsid w:val="005E6BFB"/>
    <w:rsid w:val="005E6CBA"/>
    <w:rsid w:val="005E6E75"/>
    <w:rsid w:val="005E7179"/>
    <w:rsid w:val="005E77B7"/>
    <w:rsid w:val="005E7AA0"/>
    <w:rsid w:val="005E7C45"/>
    <w:rsid w:val="005F00E5"/>
    <w:rsid w:val="005F0731"/>
    <w:rsid w:val="005F07CE"/>
    <w:rsid w:val="005F099E"/>
    <w:rsid w:val="005F0B6A"/>
    <w:rsid w:val="005F118F"/>
    <w:rsid w:val="005F11EC"/>
    <w:rsid w:val="005F157A"/>
    <w:rsid w:val="005F166C"/>
    <w:rsid w:val="005F1908"/>
    <w:rsid w:val="005F1A22"/>
    <w:rsid w:val="005F1D13"/>
    <w:rsid w:val="005F1FA8"/>
    <w:rsid w:val="005F26C9"/>
    <w:rsid w:val="005F26E6"/>
    <w:rsid w:val="005F2868"/>
    <w:rsid w:val="005F29ED"/>
    <w:rsid w:val="005F2BC9"/>
    <w:rsid w:val="005F2E29"/>
    <w:rsid w:val="005F2F96"/>
    <w:rsid w:val="005F30AB"/>
    <w:rsid w:val="005F3416"/>
    <w:rsid w:val="005F392D"/>
    <w:rsid w:val="005F4B8D"/>
    <w:rsid w:val="005F4F64"/>
    <w:rsid w:val="005F5040"/>
    <w:rsid w:val="005F5149"/>
    <w:rsid w:val="005F55ED"/>
    <w:rsid w:val="005F57FA"/>
    <w:rsid w:val="005F5864"/>
    <w:rsid w:val="005F5885"/>
    <w:rsid w:val="005F6121"/>
    <w:rsid w:val="005F6299"/>
    <w:rsid w:val="005F7438"/>
    <w:rsid w:val="005F76A1"/>
    <w:rsid w:val="005F7CE2"/>
    <w:rsid w:val="005F7E3B"/>
    <w:rsid w:val="00600887"/>
    <w:rsid w:val="00600985"/>
    <w:rsid w:val="006009B2"/>
    <w:rsid w:val="00600FEB"/>
    <w:rsid w:val="006012E1"/>
    <w:rsid w:val="00601368"/>
    <w:rsid w:val="006013E8"/>
    <w:rsid w:val="0060177F"/>
    <w:rsid w:val="006017E5"/>
    <w:rsid w:val="00601D1C"/>
    <w:rsid w:val="00601ED1"/>
    <w:rsid w:val="00601F7B"/>
    <w:rsid w:val="006024AF"/>
    <w:rsid w:val="00602A8E"/>
    <w:rsid w:val="00602BE5"/>
    <w:rsid w:val="00602C15"/>
    <w:rsid w:val="00602E77"/>
    <w:rsid w:val="00602ECA"/>
    <w:rsid w:val="00603B10"/>
    <w:rsid w:val="00603BD1"/>
    <w:rsid w:val="00603FD7"/>
    <w:rsid w:val="006049FD"/>
    <w:rsid w:val="00604AE8"/>
    <w:rsid w:val="00604D4F"/>
    <w:rsid w:val="00605025"/>
    <w:rsid w:val="00605431"/>
    <w:rsid w:val="0060559B"/>
    <w:rsid w:val="006058D8"/>
    <w:rsid w:val="00606585"/>
    <w:rsid w:val="006065F7"/>
    <w:rsid w:val="00606774"/>
    <w:rsid w:val="00606D79"/>
    <w:rsid w:val="00607248"/>
    <w:rsid w:val="00607C42"/>
    <w:rsid w:val="00607CA9"/>
    <w:rsid w:val="00607E92"/>
    <w:rsid w:val="0061024E"/>
    <w:rsid w:val="00610806"/>
    <w:rsid w:val="00611400"/>
    <w:rsid w:val="00611402"/>
    <w:rsid w:val="00612808"/>
    <w:rsid w:val="006129AD"/>
    <w:rsid w:val="006132A9"/>
    <w:rsid w:val="0061345F"/>
    <w:rsid w:val="00613615"/>
    <w:rsid w:val="00613926"/>
    <w:rsid w:val="00613AA6"/>
    <w:rsid w:val="00613D2E"/>
    <w:rsid w:val="0061407D"/>
    <w:rsid w:val="006146D7"/>
    <w:rsid w:val="00614F74"/>
    <w:rsid w:val="006160F4"/>
    <w:rsid w:val="00616360"/>
    <w:rsid w:val="00616661"/>
    <w:rsid w:val="00616733"/>
    <w:rsid w:val="00616C32"/>
    <w:rsid w:val="0061716C"/>
    <w:rsid w:val="006173D1"/>
    <w:rsid w:val="00617471"/>
    <w:rsid w:val="00617C9D"/>
    <w:rsid w:val="00620165"/>
    <w:rsid w:val="006203AD"/>
    <w:rsid w:val="00620A14"/>
    <w:rsid w:val="00620CB2"/>
    <w:rsid w:val="00621033"/>
    <w:rsid w:val="00621194"/>
    <w:rsid w:val="006213CB"/>
    <w:rsid w:val="0062144B"/>
    <w:rsid w:val="00621735"/>
    <w:rsid w:val="00621A1F"/>
    <w:rsid w:val="00621D1C"/>
    <w:rsid w:val="0062231A"/>
    <w:rsid w:val="0062256C"/>
    <w:rsid w:val="0062284D"/>
    <w:rsid w:val="00622A64"/>
    <w:rsid w:val="00622A91"/>
    <w:rsid w:val="00622B22"/>
    <w:rsid w:val="00622C78"/>
    <w:rsid w:val="00622E19"/>
    <w:rsid w:val="00623145"/>
    <w:rsid w:val="00623235"/>
    <w:rsid w:val="006235D8"/>
    <w:rsid w:val="0062364B"/>
    <w:rsid w:val="006237FB"/>
    <w:rsid w:val="00623EDF"/>
    <w:rsid w:val="00623F1B"/>
    <w:rsid w:val="00624125"/>
    <w:rsid w:val="006253BB"/>
    <w:rsid w:val="00625679"/>
    <w:rsid w:val="00625CB3"/>
    <w:rsid w:val="00625E54"/>
    <w:rsid w:val="00625F54"/>
    <w:rsid w:val="0062626E"/>
    <w:rsid w:val="00626D6D"/>
    <w:rsid w:val="00627583"/>
    <w:rsid w:val="00627E94"/>
    <w:rsid w:val="00627FA7"/>
    <w:rsid w:val="0063012D"/>
    <w:rsid w:val="00630392"/>
    <w:rsid w:val="006306CB"/>
    <w:rsid w:val="00630918"/>
    <w:rsid w:val="00630CAD"/>
    <w:rsid w:val="00630DDB"/>
    <w:rsid w:val="00631272"/>
    <w:rsid w:val="0063152D"/>
    <w:rsid w:val="00631F40"/>
    <w:rsid w:val="0063213C"/>
    <w:rsid w:val="0063226B"/>
    <w:rsid w:val="00632271"/>
    <w:rsid w:val="00632A80"/>
    <w:rsid w:val="00632FBB"/>
    <w:rsid w:val="00633185"/>
    <w:rsid w:val="00633250"/>
    <w:rsid w:val="00633361"/>
    <w:rsid w:val="00633386"/>
    <w:rsid w:val="0063338C"/>
    <w:rsid w:val="006335DD"/>
    <w:rsid w:val="00633727"/>
    <w:rsid w:val="00633E33"/>
    <w:rsid w:val="00634021"/>
    <w:rsid w:val="006340A1"/>
    <w:rsid w:val="006343F2"/>
    <w:rsid w:val="00634DDA"/>
    <w:rsid w:val="00634F4A"/>
    <w:rsid w:val="00634F88"/>
    <w:rsid w:val="00635031"/>
    <w:rsid w:val="006350A7"/>
    <w:rsid w:val="00635975"/>
    <w:rsid w:val="00635D3E"/>
    <w:rsid w:val="00635DD3"/>
    <w:rsid w:val="00636070"/>
    <w:rsid w:val="0063654C"/>
    <w:rsid w:val="0063657E"/>
    <w:rsid w:val="0063696F"/>
    <w:rsid w:val="00636F40"/>
    <w:rsid w:val="0063741C"/>
    <w:rsid w:val="00637504"/>
    <w:rsid w:val="0063763B"/>
    <w:rsid w:val="006376D8"/>
    <w:rsid w:val="00637918"/>
    <w:rsid w:val="00637F19"/>
    <w:rsid w:val="00640FC6"/>
    <w:rsid w:val="0064118F"/>
    <w:rsid w:val="006414C5"/>
    <w:rsid w:val="00641570"/>
    <w:rsid w:val="006415D5"/>
    <w:rsid w:val="006421D1"/>
    <w:rsid w:val="00642642"/>
    <w:rsid w:val="0064270B"/>
    <w:rsid w:val="00642B26"/>
    <w:rsid w:val="00642BC7"/>
    <w:rsid w:val="00642BE9"/>
    <w:rsid w:val="006432A8"/>
    <w:rsid w:val="006436AC"/>
    <w:rsid w:val="006437BD"/>
    <w:rsid w:val="00643A87"/>
    <w:rsid w:val="0064407B"/>
    <w:rsid w:val="006440BC"/>
    <w:rsid w:val="00644123"/>
    <w:rsid w:val="00644572"/>
    <w:rsid w:val="00644A06"/>
    <w:rsid w:val="006453DB"/>
    <w:rsid w:val="006454EA"/>
    <w:rsid w:val="0064558E"/>
    <w:rsid w:val="00645672"/>
    <w:rsid w:val="00645DA0"/>
    <w:rsid w:val="00645FB4"/>
    <w:rsid w:val="00646214"/>
    <w:rsid w:val="00646C22"/>
    <w:rsid w:val="006473F2"/>
    <w:rsid w:val="00647C85"/>
    <w:rsid w:val="00650534"/>
    <w:rsid w:val="00650E6D"/>
    <w:rsid w:val="00650EEC"/>
    <w:rsid w:val="00651058"/>
    <w:rsid w:val="00651389"/>
    <w:rsid w:val="0065150B"/>
    <w:rsid w:val="00651923"/>
    <w:rsid w:val="00652083"/>
    <w:rsid w:val="00652085"/>
    <w:rsid w:val="00652363"/>
    <w:rsid w:val="006523B7"/>
    <w:rsid w:val="006523DD"/>
    <w:rsid w:val="00652C8A"/>
    <w:rsid w:val="00652EA5"/>
    <w:rsid w:val="006531E8"/>
    <w:rsid w:val="006534D1"/>
    <w:rsid w:val="00653E8C"/>
    <w:rsid w:val="00653F64"/>
    <w:rsid w:val="0065458F"/>
    <w:rsid w:val="0065461A"/>
    <w:rsid w:val="00654704"/>
    <w:rsid w:val="00654B32"/>
    <w:rsid w:val="00654D6C"/>
    <w:rsid w:val="00654E80"/>
    <w:rsid w:val="0065505D"/>
    <w:rsid w:val="00655F0E"/>
    <w:rsid w:val="0065628D"/>
    <w:rsid w:val="00656B4B"/>
    <w:rsid w:val="00656D87"/>
    <w:rsid w:val="006571C0"/>
    <w:rsid w:val="00657465"/>
    <w:rsid w:val="00657A10"/>
    <w:rsid w:val="00660363"/>
    <w:rsid w:val="00660549"/>
    <w:rsid w:val="00660914"/>
    <w:rsid w:val="00660E2C"/>
    <w:rsid w:val="006613AF"/>
    <w:rsid w:val="00661436"/>
    <w:rsid w:val="00661578"/>
    <w:rsid w:val="00661680"/>
    <w:rsid w:val="00661A37"/>
    <w:rsid w:val="00661D54"/>
    <w:rsid w:val="00661EDC"/>
    <w:rsid w:val="006621C3"/>
    <w:rsid w:val="00662208"/>
    <w:rsid w:val="0066240D"/>
    <w:rsid w:val="00662498"/>
    <w:rsid w:val="00662966"/>
    <w:rsid w:val="00662AB9"/>
    <w:rsid w:val="00662DB5"/>
    <w:rsid w:val="00663004"/>
    <w:rsid w:val="0066326F"/>
    <w:rsid w:val="00663573"/>
    <w:rsid w:val="00663C18"/>
    <w:rsid w:val="00663D7E"/>
    <w:rsid w:val="0066405D"/>
    <w:rsid w:val="0066407F"/>
    <w:rsid w:val="00664618"/>
    <w:rsid w:val="0066470A"/>
    <w:rsid w:val="00664954"/>
    <w:rsid w:val="00664CE0"/>
    <w:rsid w:val="00664F50"/>
    <w:rsid w:val="00665433"/>
    <w:rsid w:val="00665932"/>
    <w:rsid w:val="00665F35"/>
    <w:rsid w:val="00666041"/>
    <w:rsid w:val="006663BD"/>
    <w:rsid w:val="006666E6"/>
    <w:rsid w:val="006673FB"/>
    <w:rsid w:val="006676D6"/>
    <w:rsid w:val="00667A59"/>
    <w:rsid w:val="00667FD6"/>
    <w:rsid w:val="00670013"/>
    <w:rsid w:val="00670306"/>
    <w:rsid w:val="00670AA4"/>
    <w:rsid w:val="00670AAE"/>
    <w:rsid w:val="0067146F"/>
    <w:rsid w:val="006714CC"/>
    <w:rsid w:val="006715C7"/>
    <w:rsid w:val="00671B5D"/>
    <w:rsid w:val="00671E91"/>
    <w:rsid w:val="006726E9"/>
    <w:rsid w:val="00672AC5"/>
    <w:rsid w:val="00672FCE"/>
    <w:rsid w:val="006731DF"/>
    <w:rsid w:val="006731EB"/>
    <w:rsid w:val="00673242"/>
    <w:rsid w:val="006735F1"/>
    <w:rsid w:val="00674065"/>
    <w:rsid w:val="006746A8"/>
    <w:rsid w:val="006748B1"/>
    <w:rsid w:val="00674C63"/>
    <w:rsid w:val="00674F59"/>
    <w:rsid w:val="0067508A"/>
    <w:rsid w:val="006755D0"/>
    <w:rsid w:val="006767E2"/>
    <w:rsid w:val="00677388"/>
    <w:rsid w:val="006773C0"/>
    <w:rsid w:val="00677794"/>
    <w:rsid w:val="00680208"/>
    <w:rsid w:val="0068028C"/>
    <w:rsid w:val="0068044F"/>
    <w:rsid w:val="00680799"/>
    <w:rsid w:val="006808E6"/>
    <w:rsid w:val="00680968"/>
    <w:rsid w:val="00680F8A"/>
    <w:rsid w:val="0068103F"/>
    <w:rsid w:val="006810F1"/>
    <w:rsid w:val="006819AF"/>
    <w:rsid w:val="00681C73"/>
    <w:rsid w:val="00682009"/>
    <w:rsid w:val="006820FC"/>
    <w:rsid w:val="0068216F"/>
    <w:rsid w:val="00682189"/>
    <w:rsid w:val="00682339"/>
    <w:rsid w:val="0068279E"/>
    <w:rsid w:val="0068294C"/>
    <w:rsid w:val="006829D4"/>
    <w:rsid w:val="00682B30"/>
    <w:rsid w:val="00682B32"/>
    <w:rsid w:val="006838FF"/>
    <w:rsid w:val="00683A61"/>
    <w:rsid w:val="00683E17"/>
    <w:rsid w:val="00683FBE"/>
    <w:rsid w:val="006842F9"/>
    <w:rsid w:val="00684604"/>
    <w:rsid w:val="00684641"/>
    <w:rsid w:val="00684A9A"/>
    <w:rsid w:val="00684C81"/>
    <w:rsid w:val="00684CCA"/>
    <w:rsid w:val="00684D0B"/>
    <w:rsid w:val="00684EBD"/>
    <w:rsid w:val="00685096"/>
    <w:rsid w:val="00685168"/>
    <w:rsid w:val="006854E3"/>
    <w:rsid w:val="006856E9"/>
    <w:rsid w:val="00685E22"/>
    <w:rsid w:val="00685EB7"/>
    <w:rsid w:val="00685FD5"/>
    <w:rsid w:val="00686262"/>
    <w:rsid w:val="006866A2"/>
    <w:rsid w:val="00686AB3"/>
    <w:rsid w:val="00686BF1"/>
    <w:rsid w:val="00686C8E"/>
    <w:rsid w:val="006870C1"/>
    <w:rsid w:val="00687DE1"/>
    <w:rsid w:val="00690109"/>
    <w:rsid w:val="00690398"/>
    <w:rsid w:val="0069049E"/>
    <w:rsid w:val="006905BC"/>
    <w:rsid w:val="00690A78"/>
    <w:rsid w:val="00690F89"/>
    <w:rsid w:val="006910B2"/>
    <w:rsid w:val="0069148A"/>
    <w:rsid w:val="00691530"/>
    <w:rsid w:val="006915CF"/>
    <w:rsid w:val="00691A83"/>
    <w:rsid w:val="00691BDB"/>
    <w:rsid w:val="00691F13"/>
    <w:rsid w:val="006927EA"/>
    <w:rsid w:val="00692A4C"/>
    <w:rsid w:val="00692CAF"/>
    <w:rsid w:val="00692D1F"/>
    <w:rsid w:val="00693494"/>
    <w:rsid w:val="006934BD"/>
    <w:rsid w:val="00693A56"/>
    <w:rsid w:val="00693B00"/>
    <w:rsid w:val="00693B71"/>
    <w:rsid w:val="006940FA"/>
    <w:rsid w:val="00694248"/>
    <w:rsid w:val="00694BB9"/>
    <w:rsid w:val="00694CC6"/>
    <w:rsid w:val="00694F0C"/>
    <w:rsid w:val="006954E2"/>
    <w:rsid w:val="006955FD"/>
    <w:rsid w:val="00695806"/>
    <w:rsid w:val="00696028"/>
    <w:rsid w:val="0069648B"/>
    <w:rsid w:val="0069648C"/>
    <w:rsid w:val="006965F5"/>
    <w:rsid w:val="0069670F"/>
    <w:rsid w:val="00696D15"/>
    <w:rsid w:val="0069738A"/>
    <w:rsid w:val="0069754B"/>
    <w:rsid w:val="006976BA"/>
    <w:rsid w:val="006A0347"/>
    <w:rsid w:val="006A0DCB"/>
    <w:rsid w:val="006A121E"/>
    <w:rsid w:val="006A1636"/>
    <w:rsid w:val="006A17CF"/>
    <w:rsid w:val="006A1A80"/>
    <w:rsid w:val="006A1FEC"/>
    <w:rsid w:val="006A28E4"/>
    <w:rsid w:val="006A2C8E"/>
    <w:rsid w:val="006A2D70"/>
    <w:rsid w:val="006A2E01"/>
    <w:rsid w:val="006A2EE0"/>
    <w:rsid w:val="006A3189"/>
    <w:rsid w:val="006A33AE"/>
    <w:rsid w:val="006A38CF"/>
    <w:rsid w:val="006A3D50"/>
    <w:rsid w:val="006A46A4"/>
    <w:rsid w:val="006A48F8"/>
    <w:rsid w:val="006A49DF"/>
    <w:rsid w:val="006A4D24"/>
    <w:rsid w:val="006A4D48"/>
    <w:rsid w:val="006A4E9D"/>
    <w:rsid w:val="006A5003"/>
    <w:rsid w:val="006A5061"/>
    <w:rsid w:val="006A53DA"/>
    <w:rsid w:val="006A58BD"/>
    <w:rsid w:val="006A5997"/>
    <w:rsid w:val="006A59F1"/>
    <w:rsid w:val="006A5AB4"/>
    <w:rsid w:val="006A5C5B"/>
    <w:rsid w:val="006A5CF3"/>
    <w:rsid w:val="006A5E2E"/>
    <w:rsid w:val="006A5F5B"/>
    <w:rsid w:val="006A5FE3"/>
    <w:rsid w:val="006A5FF9"/>
    <w:rsid w:val="006A682B"/>
    <w:rsid w:val="006A68FB"/>
    <w:rsid w:val="006A6BB8"/>
    <w:rsid w:val="006A77DF"/>
    <w:rsid w:val="006A7BDF"/>
    <w:rsid w:val="006A7C10"/>
    <w:rsid w:val="006B02D7"/>
    <w:rsid w:val="006B0344"/>
    <w:rsid w:val="006B0BA9"/>
    <w:rsid w:val="006B0BCB"/>
    <w:rsid w:val="006B0C38"/>
    <w:rsid w:val="006B0F65"/>
    <w:rsid w:val="006B1022"/>
    <w:rsid w:val="006B1046"/>
    <w:rsid w:val="006B1E57"/>
    <w:rsid w:val="006B21C4"/>
    <w:rsid w:val="006B227A"/>
    <w:rsid w:val="006B2986"/>
    <w:rsid w:val="006B3439"/>
    <w:rsid w:val="006B356E"/>
    <w:rsid w:val="006B36AF"/>
    <w:rsid w:val="006B37D0"/>
    <w:rsid w:val="006B388A"/>
    <w:rsid w:val="006B3908"/>
    <w:rsid w:val="006B4123"/>
    <w:rsid w:val="006B4183"/>
    <w:rsid w:val="006B5127"/>
    <w:rsid w:val="006B516B"/>
    <w:rsid w:val="006B51B7"/>
    <w:rsid w:val="006B53AF"/>
    <w:rsid w:val="006B6741"/>
    <w:rsid w:val="006B67F4"/>
    <w:rsid w:val="006B6C0D"/>
    <w:rsid w:val="006B7201"/>
    <w:rsid w:val="006B7271"/>
    <w:rsid w:val="006B7D5B"/>
    <w:rsid w:val="006B7D91"/>
    <w:rsid w:val="006B7FE6"/>
    <w:rsid w:val="006C0236"/>
    <w:rsid w:val="006C0768"/>
    <w:rsid w:val="006C0E55"/>
    <w:rsid w:val="006C13A1"/>
    <w:rsid w:val="006C149B"/>
    <w:rsid w:val="006C1866"/>
    <w:rsid w:val="006C1B45"/>
    <w:rsid w:val="006C1DF2"/>
    <w:rsid w:val="006C2567"/>
    <w:rsid w:val="006C2833"/>
    <w:rsid w:val="006C29A4"/>
    <w:rsid w:val="006C2A5A"/>
    <w:rsid w:val="006C2B81"/>
    <w:rsid w:val="006C2FF3"/>
    <w:rsid w:val="006C3754"/>
    <w:rsid w:val="006C3817"/>
    <w:rsid w:val="006C3A60"/>
    <w:rsid w:val="006C3E1B"/>
    <w:rsid w:val="006C3ED1"/>
    <w:rsid w:val="006C4C9F"/>
    <w:rsid w:val="006C522A"/>
    <w:rsid w:val="006C5CB9"/>
    <w:rsid w:val="006C5CF1"/>
    <w:rsid w:val="006C5D78"/>
    <w:rsid w:val="006C608F"/>
    <w:rsid w:val="006C609D"/>
    <w:rsid w:val="006C623E"/>
    <w:rsid w:val="006C66FE"/>
    <w:rsid w:val="006C6974"/>
    <w:rsid w:val="006C6E65"/>
    <w:rsid w:val="006C6FBF"/>
    <w:rsid w:val="006C71A2"/>
    <w:rsid w:val="006C7FE2"/>
    <w:rsid w:val="006D0167"/>
    <w:rsid w:val="006D069B"/>
    <w:rsid w:val="006D06AA"/>
    <w:rsid w:val="006D0B20"/>
    <w:rsid w:val="006D0CA3"/>
    <w:rsid w:val="006D10D9"/>
    <w:rsid w:val="006D12F9"/>
    <w:rsid w:val="006D1477"/>
    <w:rsid w:val="006D1672"/>
    <w:rsid w:val="006D1870"/>
    <w:rsid w:val="006D268D"/>
    <w:rsid w:val="006D29A9"/>
    <w:rsid w:val="006D2AB6"/>
    <w:rsid w:val="006D2ABE"/>
    <w:rsid w:val="006D2C33"/>
    <w:rsid w:val="006D2F17"/>
    <w:rsid w:val="006D3079"/>
    <w:rsid w:val="006D3399"/>
    <w:rsid w:val="006D351B"/>
    <w:rsid w:val="006D38EC"/>
    <w:rsid w:val="006D4935"/>
    <w:rsid w:val="006D4A2C"/>
    <w:rsid w:val="006D4D47"/>
    <w:rsid w:val="006D4E86"/>
    <w:rsid w:val="006D521A"/>
    <w:rsid w:val="006D52A5"/>
    <w:rsid w:val="006D5720"/>
    <w:rsid w:val="006D584F"/>
    <w:rsid w:val="006D6055"/>
    <w:rsid w:val="006D6E11"/>
    <w:rsid w:val="006D6E9E"/>
    <w:rsid w:val="006D7470"/>
    <w:rsid w:val="006D7527"/>
    <w:rsid w:val="006D7738"/>
    <w:rsid w:val="006E00C4"/>
    <w:rsid w:val="006E0160"/>
    <w:rsid w:val="006E01D6"/>
    <w:rsid w:val="006E0276"/>
    <w:rsid w:val="006E07E8"/>
    <w:rsid w:val="006E0D69"/>
    <w:rsid w:val="006E1310"/>
    <w:rsid w:val="006E1399"/>
    <w:rsid w:val="006E1CCF"/>
    <w:rsid w:val="006E1FA5"/>
    <w:rsid w:val="006E1FD6"/>
    <w:rsid w:val="006E2559"/>
    <w:rsid w:val="006E2581"/>
    <w:rsid w:val="006E2905"/>
    <w:rsid w:val="006E2F06"/>
    <w:rsid w:val="006E3281"/>
    <w:rsid w:val="006E3953"/>
    <w:rsid w:val="006E39D6"/>
    <w:rsid w:val="006E3A0C"/>
    <w:rsid w:val="006E3BE4"/>
    <w:rsid w:val="006E3E53"/>
    <w:rsid w:val="006E41C6"/>
    <w:rsid w:val="006E47BC"/>
    <w:rsid w:val="006E4B33"/>
    <w:rsid w:val="006E4F2B"/>
    <w:rsid w:val="006E5326"/>
    <w:rsid w:val="006E563D"/>
    <w:rsid w:val="006E590F"/>
    <w:rsid w:val="006E5A4B"/>
    <w:rsid w:val="006E5C83"/>
    <w:rsid w:val="006E5E0E"/>
    <w:rsid w:val="006E6870"/>
    <w:rsid w:val="006E6F30"/>
    <w:rsid w:val="006E7142"/>
    <w:rsid w:val="006E74A5"/>
    <w:rsid w:val="006E7860"/>
    <w:rsid w:val="006E7D41"/>
    <w:rsid w:val="006F00A8"/>
    <w:rsid w:val="006F01ED"/>
    <w:rsid w:val="006F0260"/>
    <w:rsid w:val="006F093B"/>
    <w:rsid w:val="006F0D7B"/>
    <w:rsid w:val="006F1032"/>
    <w:rsid w:val="006F11D4"/>
    <w:rsid w:val="006F133B"/>
    <w:rsid w:val="006F144C"/>
    <w:rsid w:val="006F1C17"/>
    <w:rsid w:val="006F1FB1"/>
    <w:rsid w:val="006F2A40"/>
    <w:rsid w:val="006F2ADA"/>
    <w:rsid w:val="006F2B2F"/>
    <w:rsid w:val="006F2EF3"/>
    <w:rsid w:val="006F3378"/>
    <w:rsid w:val="006F3973"/>
    <w:rsid w:val="006F3B18"/>
    <w:rsid w:val="006F3F9A"/>
    <w:rsid w:val="006F4681"/>
    <w:rsid w:val="006F47D5"/>
    <w:rsid w:val="006F4DD8"/>
    <w:rsid w:val="006F4DDE"/>
    <w:rsid w:val="006F51C7"/>
    <w:rsid w:val="006F5BCA"/>
    <w:rsid w:val="006F5C79"/>
    <w:rsid w:val="006F5F21"/>
    <w:rsid w:val="006F603E"/>
    <w:rsid w:val="006F6266"/>
    <w:rsid w:val="006F646F"/>
    <w:rsid w:val="006F65ED"/>
    <w:rsid w:val="006F6865"/>
    <w:rsid w:val="006F6917"/>
    <w:rsid w:val="006F6ACB"/>
    <w:rsid w:val="006F6F11"/>
    <w:rsid w:val="006F7523"/>
    <w:rsid w:val="006F76B5"/>
    <w:rsid w:val="006F792D"/>
    <w:rsid w:val="0070035F"/>
    <w:rsid w:val="0070036E"/>
    <w:rsid w:val="0070079B"/>
    <w:rsid w:val="00700976"/>
    <w:rsid w:val="00700E9A"/>
    <w:rsid w:val="00701237"/>
    <w:rsid w:val="00701404"/>
    <w:rsid w:val="00701DAB"/>
    <w:rsid w:val="00702234"/>
    <w:rsid w:val="00702547"/>
    <w:rsid w:val="0070291D"/>
    <w:rsid w:val="00702B91"/>
    <w:rsid w:val="00702C0D"/>
    <w:rsid w:val="00702EC2"/>
    <w:rsid w:val="00702FD1"/>
    <w:rsid w:val="00703191"/>
    <w:rsid w:val="00703877"/>
    <w:rsid w:val="0070398C"/>
    <w:rsid w:val="00703A55"/>
    <w:rsid w:val="00703D96"/>
    <w:rsid w:val="00704090"/>
    <w:rsid w:val="00704DDE"/>
    <w:rsid w:val="00704E1B"/>
    <w:rsid w:val="0070563C"/>
    <w:rsid w:val="007056C3"/>
    <w:rsid w:val="00705924"/>
    <w:rsid w:val="00705951"/>
    <w:rsid w:val="00705AC0"/>
    <w:rsid w:val="00705B53"/>
    <w:rsid w:val="00705C44"/>
    <w:rsid w:val="007066FA"/>
    <w:rsid w:val="00706B91"/>
    <w:rsid w:val="00706D17"/>
    <w:rsid w:val="007071DA"/>
    <w:rsid w:val="00707A12"/>
    <w:rsid w:val="007101C8"/>
    <w:rsid w:val="0071020A"/>
    <w:rsid w:val="0071028B"/>
    <w:rsid w:val="007107D5"/>
    <w:rsid w:val="00710985"/>
    <w:rsid w:val="00710B5E"/>
    <w:rsid w:val="00710E4F"/>
    <w:rsid w:val="00711072"/>
    <w:rsid w:val="00711238"/>
    <w:rsid w:val="00711512"/>
    <w:rsid w:val="007119B3"/>
    <w:rsid w:val="00711C06"/>
    <w:rsid w:val="00711C51"/>
    <w:rsid w:val="00711FFA"/>
    <w:rsid w:val="0071224A"/>
    <w:rsid w:val="00712786"/>
    <w:rsid w:val="00712CE5"/>
    <w:rsid w:val="00712FD5"/>
    <w:rsid w:val="00713B0D"/>
    <w:rsid w:val="00713C0E"/>
    <w:rsid w:val="00713CBF"/>
    <w:rsid w:val="00713E30"/>
    <w:rsid w:val="00713EFF"/>
    <w:rsid w:val="00714CE4"/>
    <w:rsid w:val="00714DA8"/>
    <w:rsid w:val="00714EB7"/>
    <w:rsid w:val="00714F0A"/>
    <w:rsid w:val="00715153"/>
    <w:rsid w:val="00715750"/>
    <w:rsid w:val="00715843"/>
    <w:rsid w:val="00715C8B"/>
    <w:rsid w:val="007169DA"/>
    <w:rsid w:val="00716C07"/>
    <w:rsid w:val="00716D46"/>
    <w:rsid w:val="00716FF4"/>
    <w:rsid w:val="0071709D"/>
    <w:rsid w:val="007170FA"/>
    <w:rsid w:val="00717222"/>
    <w:rsid w:val="0071736D"/>
    <w:rsid w:val="00717700"/>
    <w:rsid w:val="0071774B"/>
    <w:rsid w:val="0071793C"/>
    <w:rsid w:val="007179A9"/>
    <w:rsid w:val="00717E62"/>
    <w:rsid w:val="007204BB"/>
    <w:rsid w:val="00720558"/>
    <w:rsid w:val="00720F45"/>
    <w:rsid w:val="007210D8"/>
    <w:rsid w:val="007212BC"/>
    <w:rsid w:val="007214BB"/>
    <w:rsid w:val="007214D3"/>
    <w:rsid w:val="00721525"/>
    <w:rsid w:val="00721626"/>
    <w:rsid w:val="00721D27"/>
    <w:rsid w:val="0072201B"/>
    <w:rsid w:val="007222E5"/>
    <w:rsid w:val="007223B3"/>
    <w:rsid w:val="007228F3"/>
    <w:rsid w:val="00722A0E"/>
    <w:rsid w:val="00722B16"/>
    <w:rsid w:val="00722F1A"/>
    <w:rsid w:val="00723272"/>
    <w:rsid w:val="0072332B"/>
    <w:rsid w:val="0072332E"/>
    <w:rsid w:val="00723671"/>
    <w:rsid w:val="00723CB8"/>
    <w:rsid w:val="00723DBF"/>
    <w:rsid w:val="00723DD6"/>
    <w:rsid w:val="00724300"/>
    <w:rsid w:val="00724606"/>
    <w:rsid w:val="00724718"/>
    <w:rsid w:val="00724D0C"/>
    <w:rsid w:val="00724DA2"/>
    <w:rsid w:val="00724F39"/>
    <w:rsid w:val="00725189"/>
    <w:rsid w:val="00725196"/>
    <w:rsid w:val="007257FB"/>
    <w:rsid w:val="007258C0"/>
    <w:rsid w:val="00726142"/>
    <w:rsid w:val="00726679"/>
    <w:rsid w:val="007266F3"/>
    <w:rsid w:val="00726920"/>
    <w:rsid w:val="00727522"/>
    <w:rsid w:val="00727978"/>
    <w:rsid w:val="007303C7"/>
    <w:rsid w:val="007303F2"/>
    <w:rsid w:val="00730741"/>
    <w:rsid w:val="007307D9"/>
    <w:rsid w:val="00730E84"/>
    <w:rsid w:val="00731199"/>
    <w:rsid w:val="007312ED"/>
    <w:rsid w:val="007314AA"/>
    <w:rsid w:val="007314D9"/>
    <w:rsid w:val="00731661"/>
    <w:rsid w:val="00731910"/>
    <w:rsid w:val="007322C7"/>
    <w:rsid w:val="007322C8"/>
    <w:rsid w:val="00732908"/>
    <w:rsid w:val="00732FB4"/>
    <w:rsid w:val="0073387F"/>
    <w:rsid w:val="00734126"/>
    <w:rsid w:val="007342B9"/>
    <w:rsid w:val="00734353"/>
    <w:rsid w:val="007346CF"/>
    <w:rsid w:val="007346FB"/>
    <w:rsid w:val="00734852"/>
    <w:rsid w:val="00734C45"/>
    <w:rsid w:val="00734F7B"/>
    <w:rsid w:val="007351FE"/>
    <w:rsid w:val="0073635B"/>
    <w:rsid w:val="00736986"/>
    <w:rsid w:val="00736DA2"/>
    <w:rsid w:val="007370DF"/>
    <w:rsid w:val="00737424"/>
    <w:rsid w:val="007374EF"/>
    <w:rsid w:val="00737AD9"/>
    <w:rsid w:val="00737D3E"/>
    <w:rsid w:val="00737F07"/>
    <w:rsid w:val="00740028"/>
    <w:rsid w:val="0074016D"/>
    <w:rsid w:val="007403C5"/>
    <w:rsid w:val="00740A07"/>
    <w:rsid w:val="00741029"/>
    <w:rsid w:val="007412A1"/>
    <w:rsid w:val="00741355"/>
    <w:rsid w:val="00741614"/>
    <w:rsid w:val="0074183A"/>
    <w:rsid w:val="00741992"/>
    <w:rsid w:val="00741A36"/>
    <w:rsid w:val="00741FEA"/>
    <w:rsid w:val="007420EE"/>
    <w:rsid w:val="00742317"/>
    <w:rsid w:val="00742851"/>
    <w:rsid w:val="00743417"/>
    <w:rsid w:val="00743467"/>
    <w:rsid w:val="00743890"/>
    <w:rsid w:val="00743904"/>
    <w:rsid w:val="00743E9E"/>
    <w:rsid w:val="0074432A"/>
    <w:rsid w:val="00744CC3"/>
    <w:rsid w:val="00744FA8"/>
    <w:rsid w:val="007454DB"/>
    <w:rsid w:val="007455EF"/>
    <w:rsid w:val="007456B6"/>
    <w:rsid w:val="00745736"/>
    <w:rsid w:val="00745C01"/>
    <w:rsid w:val="00745C17"/>
    <w:rsid w:val="00745EC7"/>
    <w:rsid w:val="007461A8"/>
    <w:rsid w:val="0074628F"/>
    <w:rsid w:val="0074642C"/>
    <w:rsid w:val="0074659F"/>
    <w:rsid w:val="0074665D"/>
    <w:rsid w:val="007466F5"/>
    <w:rsid w:val="00746E05"/>
    <w:rsid w:val="00746E61"/>
    <w:rsid w:val="00747232"/>
    <w:rsid w:val="00747303"/>
    <w:rsid w:val="007475E5"/>
    <w:rsid w:val="007477E3"/>
    <w:rsid w:val="00747912"/>
    <w:rsid w:val="0074791A"/>
    <w:rsid w:val="00747AD9"/>
    <w:rsid w:val="00747E3E"/>
    <w:rsid w:val="00747E74"/>
    <w:rsid w:val="00747F72"/>
    <w:rsid w:val="00750251"/>
    <w:rsid w:val="00750488"/>
    <w:rsid w:val="00750B40"/>
    <w:rsid w:val="00750C09"/>
    <w:rsid w:val="00750C7E"/>
    <w:rsid w:val="00751058"/>
    <w:rsid w:val="00752387"/>
    <w:rsid w:val="007525FB"/>
    <w:rsid w:val="0075281B"/>
    <w:rsid w:val="00752A22"/>
    <w:rsid w:val="00753028"/>
    <w:rsid w:val="0075314E"/>
    <w:rsid w:val="00753428"/>
    <w:rsid w:val="00753794"/>
    <w:rsid w:val="007537A8"/>
    <w:rsid w:val="00753A87"/>
    <w:rsid w:val="00753DC6"/>
    <w:rsid w:val="00753F95"/>
    <w:rsid w:val="007540BC"/>
    <w:rsid w:val="0075436A"/>
    <w:rsid w:val="00754B93"/>
    <w:rsid w:val="00754DF8"/>
    <w:rsid w:val="00754F4E"/>
    <w:rsid w:val="007555F7"/>
    <w:rsid w:val="00755A10"/>
    <w:rsid w:val="00755AE1"/>
    <w:rsid w:val="00755CA9"/>
    <w:rsid w:val="00755F2A"/>
    <w:rsid w:val="007562CA"/>
    <w:rsid w:val="00756312"/>
    <w:rsid w:val="00756380"/>
    <w:rsid w:val="007564F9"/>
    <w:rsid w:val="00756B9C"/>
    <w:rsid w:val="007571FB"/>
    <w:rsid w:val="00757373"/>
    <w:rsid w:val="007575CF"/>
    <w:rsid w:val="0075777C"/>
    <w:rsid w:val="00757E02"/>
    <w:rsid w:val="00757FAD"/>
    <w:rsid w:val="00760075"/>
    <w:rsid w:val="0076020A"/>
    <w:rsid w:val="00760C62"/>
    <w:rsid w:val="00760EFB"/>
    <w:rsid w:val="00760FF4"/>
    <w:rsid w:val="00761195"/>
    <w:rsid w:val="00761229"/>
    <w:rsid w:val="0076174F"/>
    <w:rsid w:val="00761A07"/>
    <w:rsid w:val="00761C9C"/>
    <w:rsid w:val="00761D1B"/>
    <w:rsid w:val="00761EAA"/>
    <w:rsid w:val="00762C05"/>
    <w:rsid w:val="00762CCA"/>
    <w:rsid w:val="00762E8F"/>
    <w:rsid w:val="007632B0"/>
    <w:rsid w:val="00763342"/>
    <w:rsid w:val="00763519"/>
    <w:rsid w:val="00764264"/>
    <w:rsid w:val="007642BA"/>
    <w:rsid w:val="007644E3"/>
    <w:rsid w:val="007647ED"/>
    <w:rsid w:val="00764AAF"/>
    <w:rsid w:val="00764ADF"/>
    <w:rsid w:val="007651C5"/>
    <w:rsid w:val="007654F0"/>
    <w:rsid w:val="00765761"/>
    <w:rsid w:val="00765802"/>
    <w:rsid w:val="00765B37"/>
    <w:rsid w:val="007660E4"/>
    <w:rsid w:val="00766101"/>
    <w:rsid w:val="00766D3F"/>
    <w:rsid w:val="0076737D"/>
    <w:rsid w:val="00767CB0"/>
    <w:rsid w:val="00767E4B"/>
    <w:rsid w:val="00767F9F"/>
    <w:rsid w:val="007702F9"/>
    <w:rsid w:val="0077031C"/>
    <w:rsid w:val="007703F8"/>
    <w:rsid w:val="00770534"/>
    <w:rsid w:val="0077085F"/>
    <w:rsid w:val="00771313"/>
    <w:rsid w:val="00771B58"/>
    <w:rsid w:val="00771FC3"/>
    <w:rsid w:val="00772041"/>
    <w:rsid w:val="007721F5"/>
    <w:rsid w:val="00772504"/>
    <w:rsid w:val="00772694"/>
    <w:rsid w:val="00772974"/>
    <w:rsid w:val="00772BA1"/>
    <w:rsid w:val="00772DBD"/>
    <w:rsid w:val="00772FA1"/>
    <w:rsid w:val="007730FB"/>
    <w:rsid w:val="00773350"/>
    <w:rsid w:val="00773739"/>
    <w:rsid w:val="007737A9"/>
    <w:rsid w:val="00773B36"/>
    <w:rsid w:val="00773B3C"/>
    <w:rsid w:val="00773C56"/>
    <w:rsid w:val="00773D73"/>
    <w:rsid w:val="007742AB"/>
    <w:rsid w:val="00775068"/>
    <w:rsid w:val="00775590"/>
    <w:rsid w:val="0077567D"/>
    <w:rsid w:val="007757ED"/>
    <w:rsid w:val="007759A2"/>
    <w:rsid w:val="00775A48"/>
    <w:rsid w:val="00775E45"/>
    <w:rsid w:val="00775F6D"/>
    <w:rsid w:val="007765BC"/>
    <w:rsid w:val="007766DE"/>
    <w:rsid w:val="007767B5"/>
    <w:rsid w:val="00776954"/>
    <w:rsid w:val="00776B35"/>
    <w:rsid w:val="00776CB4"/>
    <w:rsid w:val="00777506"/>
    <w:rsid w:val="007775CA"/>
    <w:rsid w:val="00777CAE"/>
    <w:rsid w:val="007802CB"/>
    <w:rsid w:val="007805FC"/>
    <w:rsid w:val="00780BE9"/>
    <w:rsid w:val="007816AC"/>
    <w:rsid w:val="007816E6"/>
    <w:rsid w:val="00781D1E"/>
    <w:rsid w:val="00781DE4"/>
    <w:rsid w:val="00781E1F"/>
    <w:rsid w:val="00781EA0"/>
    <w:rsid w:val="00781F3C"/>
    <w:rsid w:val="0078212D"/>
    <w:rsid w:val="00782DFB"/>
    <w:rsid w:val="00783186"/>
    <w:rsid w:val="007833D4"/>
    <w:rsid w:val="0078486E"/>
    <w:rsid w:val="00784D14"/>
    <w:rsid w:val="00784EE7"/>
    <w:rsid w:val="00784F3C"/>
    <w:rsid w:val="00786112"/>
    <w:rsid w:val="007862A4"/>
    <w:rsid w:val="0078633D"/>
    <w:rsid w:val="00786942"/>
    <w:rsid w:val="00786BB5"/>
    <w:rsid w:val="00786BF8"/>
    <w:rsid w:val="00786C38"/>
    <w:rsid w:val="00786D64"/>
    <w:rsid w:val="00786DE8"/>
    <w:rsid w:val="00787439"/>
    <w:rsid w:val="00787945"/>
    <w:rsid w:val="00787A6C"/>
    <w:rsid w:val="00790326"/>
    <w:rsid w:val="00790D5B"/>
    <w:rsid w:val="00791588"/>
    <w:rsid w:val="00791590"/>
    <w:rsid w:val="00791C1A"/>
    <w:rsid w:val="007921E9"/>
    <w:rsid w:val="0079242E"/>
    <w:rsid w:val="0079275E"/>
    <w:rsid w:val="00792778"/>
    <w:rsid w:val="007927E4"/>
    <w:rsid w:val="00792B4A"/>
    <w:rsid w:val="00792D5C"/>
    <w:rsid w:val="00792F6F"/>
    <w:rsid w:val="00792FC8"/>
    <w:rsid w:val="0079307B"/>
    <w:rsid w:val="00793213"/>
    <w:rsid w:val="007932AD"/>
    <w:rsid w:val="007933E4"/>
    <w:rsid w:val="007934D4"/>
    <w:rsid w:val="007936A8"/>
    <w:rsid w:val="00793AA2"/>
    <w:rsid w:val="00793AF1"/>
    <w:rsid w:val="00793BAE"/>
    <w:rsid w:val="00794480"/>
    <w:rsid w:val="00794982"/>
    <w:rsid w:val="00794AF7"/>
    <w:rsid w:val="00794E44"/>
    <w:rsid w:val="00794EF2"/>
    <w:rsid w:val="00794F74"/>
    <w:rsid w:val="00794FDE"/>
    <w:rsid w:val="007955D2"/>
    <w:rsid w:val="00795BFE"/>
    <w:rsid w:val="00795CD1"/>
    <w:rsid w:val="00795E10"/>
    <w:rsid w:val="00796318"/>
    <w:rsid w:val="00796349"/>
    <w:rsid w:val="007963BB"/>
    <w:rsid w:val="007965F6"/>
    <w:rsid w:val="0079660C"/>
    <w:rsid w:val="00796E67"/>
    <w:rsid w:val="0079717F"/>
    <w:rsid w:val="0079760A"/>
    <w:rsid w:val="00797ED2"/>
    <w:rsid w:val="00797EDB"/>
    <w:rsid w:val="007A0078"/>
    <w:rsid w:val="007A0312"/>
    <w:rsid w:val="007A0445"/>
    <w:rsid w:val="007A06E3"/>
    <w:rsid w:val="007A09E2"/>
    <w:rsid w:val="007A0AAD"/>
    <w:rsid w:val="007A0F3B"/>
    <w:rsid w:val="007A10AE"/>
    <w:rsid w:val="007A14A0"/>
    <w:rsid w:val="007A159A"/>
    <w:rsid w:val="007A1735"/>
    <w:rsid w:val="007A1A32"/>
    <w:rsid w:val="007A2140"/>
    <w:rsid w:val="007A2454"/>
    <w:rsid w:val="007A2FBE"/>
    <w:rsid w:val="007A31A0"/>
    <w:rsid w:val="007A429F"/>
    <w:rsid w:val="007A4421"/>
    <w:rsid w:val="007A461B"/>
    <w:rsid w:val="007A4BB1"/>
    <w:rsid w:val="007A501C"/>
    <w:rsid w:val="007A51EE"/>
    <w:rsid w:val="007A546E"/>
    <w:rsid w:val="007A5869"/>
    <w:rsid w:val="007A5A1C"/>
    <w:rsid w:val="007A62FF"/>
    <w:rsid w:val="007A6AE9"/>
    <w:rsid w:val="007A6C23"/>
    <w:rsid w:val="007A6C24"/>
    <w:rsid w:val="007A7697"/>
    <w:rsid w:val="007A7A0C"/>
    <w:rsid w:val="007A7D36"/>
    <w:rsid w:val="007A7FB6"/>
    <w:rsid w:val="007B004E"/>
    <w:rsid w:val="007B0088"/>
    <w:rsid w:val="007B01A6"/>
    <w:rsid w:val="007B0219"/>
    <w:rsid w:val="007B034A"/>
    <w:rsid w:val="007B10AD"/>
    <w:rsid w:val="007B1483"/>
    <w:rsid w:val="007B15DE"/>
    <w:rsid w:val="007B18A6"/>
    <w:rsid w:val="007B19E8"/>
    <w:rsid w:val="007B1AD6"/>
    <w:rsid w:val="007B1B28"/>
    <w:rsid w:val="007B2473"/>
    <w:rsid w:val="007B355A"/>
    <w:rsid w:val="007B38AA"/>
    <w:rsid w:val="007B3D4A"/>
    <w:rsid w:val="007B4111"/>
    <w:rsid w:val="007B4354"/>
    <w:rsid w:val="007B4594"/>
    <w:rsid w:val="007B4658"/>
    <w:rsid w:val="007B4FFF"/>
    <w:rsid w:val="007B582E"/>
    <w:rsid w:val="007B5C72"/>
    <w:rsid w:val="007B5F22"/>
    <w:rsid w:val="007B6676"/>
    <w:rsid w:val="007B6A32"/>
    <w:rsid w:val="007B6AE5"/>
    <w:rsid w:val="007B6C51"/>
    <w:rsid w:val="007B6D66"/>
    <w:rsid w:val="007B6F37"/>
    <w:rsid w:val="007B7333"/>
    <w:rsid w:val="007B7465"/>
    <w:rsid w:val="007B754A"/>
    <w:rsid w:val="007B75B8"/>
    <w:rsid w:val="007B75E8"/>
    <w:rsid w:val="007B7655"/>
    <w:rsid w:val="007B78B1"/>
    <w:rsid w:val="007B7D52"/>
    <w:rsid w:val="007C067B"/>
    <w:rsid w:val="007C0818"/>
    <w:rsid w:val="007C0A38"/>
    <w:rsid w:val="007C0AB7"/>
    <w:rsid w:val="007C0AC2"/>
    <w:rsid w:val="007C0BD9"/>
    <w:rsid w:val="007C1094"/>
    <w:rsid w:val="007C154A"/>
    <w:rsid w:val="007C1604"/>
    <w:rsid w:val="007C16D4"/>
    <w:rsid w:val="007C16D6"/>
    <w:rsid w:val="007C19E1"/>
    <w:rsid w:val="007C1B24"/>
    <w:rsid w:val="007C1B71"/>
    <w:rsid w:val="007C1D6D"/>
    <w:rsid w:val="007C241A"/>
    <w:rsid w:val="007C2483"/>
    <w:rsid w:val="007C24BB"/>
    <w:rsid w:val="007C261F"/>
    <w:rsid w:val="007C29EB"/>
    <w:rsid w:val="007C2F22"/>
    <w:rsid w:val="007C2F33"/>
    <w:rsid w:val="007C36E9"/>
    <w:rsid w:val="007C3829"/>
    <w:rsid w:val="007C384B"/>
    <w:rsid w:val="007C3CA4"/>
    <w:rsid w:val="007C3F15"/>
    <w:rsid w:val="007C3F6D"/>
    <w:rsid w:val="007C3FC5"/>
    <w:rsid w:val="007C478C"/>
    <w:rsid w:val="007C4A84"/>
    <w:rsid w:val="007C4BD9"/>
    <w:rsid w:val="007C544E"/>
    <w:rsid w:val="007C55C2"/>
    <w:rsid w:val="007C579B"/>
    <w:rsid w:val="007C5A32"/>
    <w:rsid w:val="007C61C0"/>
    <w:rsid w:val="007C658E"/>
    <w:rsid w:val="007C6990"/>
    <w:rsid w:val="007C6CC0"/>
    <w:rsid w:val="007C6D4E"/>
    <w:rsid w:val="007C6D81"/>
    <w:rsid w:val="007C6E66"/>
    <w:rsid w:val="007C6EAF"/>
    <w:rsid w:val="007C70C9"/>
    <w:rsid w:val="007C752D"/>
    <w:rsid w:val="007C77B0"/>
    <w:rsid w:val="007C7958"/>
    <w:rsid w:val="007D025C"/>
    <w:rsid w:val="007D0389"/>
    <w:rsid w:val="007D04A9"/>
    <w:rsid w:val="007D0A5A"/>
    <w:rsid w:val="007D0B18"/>
    <w:rsid w:val="007D0ED5"/>
    <w:rsid w:val="007D2359"/>
    <w:rsid w:val="007D28BF"/>
    <w:rsid w:val="007D2A1A"/>
    <w:rsid w:val="007D2A88"/>
    <w:rsid w:val="007D2B0F"/>
    <w:rsid w:val="007D3227"/>
    <w:rsid w:val="007D3661"/>
    <w:rsid w:val="007D3835"/>
    <w:rsid w:val="007D3F06"/>
    <w:rsid w:val="007D40AB"/>
    <w:rsid w:val="007D4597"/>
    <w:rsid w:val="007D4902"/>
    <w:rsid w:val="007D5070"/>
    <w:rsid w:val="007D5239"/>
    <w:rsid w:val="007D5339"/>
    <w:rsid w:val="007D57E4"/>
    <w:rsid w:val="007D5C0B"/>
    <w:rsid w:val="007D5E60"/>
    <w:rsid w:val="007D5FEA"/>
    <w:rsid w:val="007D6795"/>
    <w:rsid w:val="007D6B4C"/>
    <w:rsid w:val="007D701B"/>
    <w:rsid w:val="007D7550"/>
    <w:rsid w:val="007D7D76"/>
    <w:rsid w:val="007D7F29"/>
    <w:rsid w:val="007E000D"/>
    <w:rsid w:val="007E076D"/>
    <w:rsid w:val="007E0921"/>
    <w:rsid w:val="007E0F53"/>
    <w:rsid w:val="007E123D"/>
    <w:rsid w:val="007E1ABD"/>
    <w:rsid w:val="007E24D7"/>
    <w:rsid w:val="007E2DC1"/>
    <w:rsid w:val="007E3341"/>
    <w:rsid w:val="007E366F"/>
    <w:rsid w:val="007E4050"/>
    <w:rsid w:val="007E4360"/>
    <w:rsid w:val="007E4625"/>
    <w:rsid w:val="007E47E9"/>
    <w:rsid w:val="007E4848"/>
    <w:rsid w:val="007E49D8"/>
    <w:rsid w:val="007E4D66"/>
    <w:rsid w:val="007E51C8"/>
    <w:rsid w:val="007E56FD"/>
    <w:rsid w:val="007E5B73"/>
    <w:rsid w:val="007E64AF"/>
    <w:rsid w:val="007E6551"/>
    <w:rsid w:val="007E6E0A"/>
    <w:rsid w:val="007E7148"/>
    <w:rsid w:val="007E7452"/>
    <w:rsid w:val="007E7891"/>
    <w:rsid w:val="007E79ED"/>
    <w:rsid w:val="007E7D5C"/>
    <w:rsid w:val="007F029D"/>
    <w:rsid w:val="007F02B5"/>
    <w:rsid w:val="007F06B0"/>
    <w:rsid w:val="007F08B4"/>
    <w:rsid w:val="007F098D"/>
    <w:rsid w:val="007F0A13"/>
    <w:rsid w:val="007F0CA0"/>
    <w:rsid w:val="007F0DE9"/>
    <w:rsid w:val="007F0FF1"/>
    <w:rsid w:val="007F1445"/>
    <w:rsid w:val="007F15D3"/>
    <w:rsid w:val="007F19ED"/>
    <w:rsid w:val="007F1CB1"/>
    <w:rsid w:val="007F1FB5"/>
    <w:rsid w:val="007F2061"/>
    <w:rsid w:val="007F261B"/>
    <w:rsid w:val="007F2811"/>
    <w:rsid w:val="007F28DE"/>
    <w:rsid w:val="007F2EBF"/>
    <w:rsid w:val="007F2EC5"/>
    <w:rsid w:val="007F33C9"/>
    <w:rsid w:val="007F3635"/>
    <w:rsid w:val="007F365D"/>
    <w:rsid w:val="007F36C5"/>
    <w:rsid w:val="007F3A34"/>
    <w:rsid w:val="007F3AAE"/>
    <w:rsid w:val="007F463F"/>
    <w:rsid w:val="007F4720"/>
    <w:rsid w:val="007F5182"/>
    <w:rsid w:val="007F5317"/>
    <w:rsid w:val="007F5713"/>
    <w:rsid w:val="007F5797"/>
    <w:rsid w:val="007F5D61"/>
    <w:rsid w:val="007F5F0C"/>
    <w:rsid w:val="007F5F5A"/>
    <w:rsid w:val="007F661F"/>
    <w:rsid w:val="007F6829"/>
    <w:rsid w:val="007F68B8"/>
    <w:rsid w:val="007F6975"/>
    <w:rsid w:val="007F6B00"/>
    <w:rsid w:val="007F7229"/>
    <w:rsid w:val="007F75B9"/>
    <w:rsid w:val="007F7A05"/>
    <w:rsid w:val="007F7F40"/>
    <w:rsid w:val="00800762"/>
    <w:rsid w:val="00800CE5"/>
    <w:rsid w:val="00800EC3"/>
    <w:rsid w:val="00801107"/>
    <w:rsid w:val="008011DC"/>
    <w:rsid w:val="00801E3C"/>
    <w:rsid w:val="008023AC"/>
    <w:rsid w:val="008023C8"/>
    <w:rsid w:val="008027D6"/>
    <w:rsid w:val="0080299C"/>
    <w:rsid w:val="008032C5"/>
    <w:rsid w:val="0080372B"/>
    <w:rsid w:val="008037A8"/>
    <w:rsid w:val="00803882"/>
    <w:rsid w:val="00803D18"/>
    <w:rsid w:val="00803DD5"/>
    <w:rsid w:val="0080401A"/>
    <w:rsid w:val="008044DD"/>
    <w:rsid w:val="00804B17"/>
    <w:rsid w:val="00804E3D"/>
    <w:rsid w:val="0080542C"/>
    <w:rsid w:val="00805AC0"/>
    <w:rsid w:val="00805EC2"/>
    <w:rsid w:val="008063DE"/>
    <w:rsid w:val="0080660B"/>
    <w:rsid w:val="00806CDB"/>
    <w:rsid w:val="00806EA2"/>
    <w:rsid w:val="00807029"/>
    <w:rsid w:val="0080708A"/>
    <w:rsid w:val="00807885"/>
    <w:rsid w:val="00807911"/>
    <w:rsid w:val="00807A67"/>
    <w:rsid w:val="00807A7A"/>
    <w:rsid w:val="00807AF9"/>
    <w:rsid w:val="00810160"/>
    <w:rsid w:val="00810828"/>
    <w:rsid w:val="008108A1"/>
    <w:rsid w:val="00810AED"/>
    <w:rsid w:val="00811982"/>
    <w:rsid w:val="008119FE"/>
    <w:rsid w:val="00812324"/>
    <w:rsid w:val="00812976"/>
    <w:rsid w:val="00812E2A"/>
    <w:rsid w:val="008130D2"/>
    <w:rsid w:val="00813327"/>
    <w:rsid w:val="00813395"/>
    <w:rsid w:val="00813759"/>
    <w:rsid w:val="008137DF"/>
    <w:rsid w:val="00813D6B"/>
    <w:rsid w:val="00813D6C"/>
    <w:rsid w:val="00814348"/>
    <w:rsid w:val="008144BA"/>
    <w:rsid w:val="00814637"/>
    <w:rsid w:val="008148AF"/>
    <w:rsid w:val="00814B74"/>
    <w:rsid w:val="00814D17"/>
    <w:rsid w:val="00815257"/>
    <w:rsid w:val="008159EF"/>
    <w:rsid w:val="00815C25"/>
    <w:rsid w:val="00815F21"/>
    <w:rsid w:val="00816066"/>
    <w:rsid w:val="008162BA"/>
    <w:rsid w:val="008164F4"/>
    <w:rsid w:val="0081658A"/>
    <w:rsid w:val="00816AA3"/>
    <w:rsid w:val="00816D62"/>
    <w:rsid w:val="0081701C"/>
    <w:rsid w:val="008172DA"/>
    <w:rsid w:val="00817739"/>
    <w:rsid w:val="00817C91"/>
    <w:rsid w:val="00820751"/>
    <w:rsid w:val="00820BC7"/>
    <w:rsid w:val="00820FF5"/>
    <w:rsid w:val="00821616"/>
    <w:rsid w:val="008217CF"/>
    <w:rsid w:val="00821F4F"/>
    <w:rsid w:val="00821F50"/>
    <w:rsid w:val="0082246C"/>
    <w:rsid w:val="00822527"/>
    <w:rsid w:val="008225FF"/>
    <w:rsid w:val="00822669"/>
    <w:rsid w:val="008226D5"/>
    <w:rsid w:val="008226DA"/>
    <w:rsid w:val="00822999"/>
    <w:rsid w:val="00822B7A"/>
    <w:rsid w:val="00822DC6"/>
    <w:rsid w:val="00822DFF"/>
    <w:rsid w:val="00822FD3"/>
    <w:rsid w:val="00823104"/>
    <w:rsid w:val="0082312A"/>
    <w:rsid w:val="008232C1"/>
    <w:rsid w:val="008234D1"/>
    <w:rsid w:val="00823ABE"/>
    <w:rsid w:val="00823B9A"/>
    <w:rsid w:val="00823E9D"/>
    <w:rsid w:val="00823FDB"/>
    <w:rsid w:val="008240CE"/>
    <w:rsid w:val="00824B26"/>
    <w:rsid w:val="00824C06"/>
    <w:rsid w:val="00825976"/>
    <w:rsid w:val="00825DF7"/>
    <w:rsid w:val="00826390"/>
    <w:rsid w:val="008264AD"/>
    <w:rsid w:val="008264EF"/>
    <w:rsid w:val="008266EF"/>
    <w:rsid w:val="0082677D"/>
    <w:rsid w:val="0082691E"/>
    <w:rsid w:val="00826DE8"/>
    <w:rsid w:val="00826E24"/>
    <w:rsid w:val="00826F53"/>
    <w:rsid w:val="00827062"/>
    <w:rsid w:val="0083005D"/>
    <w:rsid w:val="00830411"/>
    <w:rsid w:val="00830507"/>
    <w:rsid w:val="008305EF"/>
    <w:rsid w:val="0083122F"/>
    <w:rsid w:val="0083123B"/>
    <w:rsid w:val="0083133D"/>
    <w:rsid w:val="00831766"/>
    <w:rsid w:val="008319FE"/>
    <w:rsid w:val="00831A1F"/>
    <w:rsid w:val="0083247C"/>
    <w:rsid w:val="00832509"/>
    <w:rsid w:val="0083265E"/>
    <w:rsid w:val="0083291E"/>
    <w:rsid w:val="00832B9D"/>
    <w:rsid w:val="00832BBE"/>
    <w:rsid w:val="00832C14"/>
    <w:rsid w:val="00832CC4"/>
    <w:rsid w:val="00832D32"/>
    <w:rsid w:val="00832DE5"/>
    <w:rsid w:val="00832FE6"/>
    <w:rsid w:val="0083307B"/>
    <w:rsid w:val="008333F9"/>
    <w:rsid w:val="00833ABC"/>
    <w:rsid w:val="00833ADB"/>
    <w:rsid w:val="00833B03"/>
    <w:rsid w:val="0083487D"/>
    <w:rsid w:val="00834CA8"/>
    <w:rsid w:val="00834FC0"/>
    <w:rsid w:val="0083530D"/>
    <w:rsid w:val="00835B5E"/>
    <w:rsid w:val="00836ADE"/>
    <w:rsid w:val="00836EF8"/>
    <w:rsid w:val="008403C4"/>
    <w:rsid w:val="00840A76"/>
    <w:rsid w:val="00840D28"/>
    <w:rsid w:val="00840D37"/>
    <w:rsid w:val="00840D63"/>
    <w:rsid w:val="00840DB2"/>
    <w:rsid w:val="0084123A"/>
    <w:rsid w:val="00841426"/>
    <w:rsid w:val="00841451"/>
    <w:rsid w:val="00841610"/>
    <w:rsid w:val="00841CDD"/>
    <w:rsid w:val="00841D75"/>
    <w:rsid w:val="0084219B"/>
    <w:rsid w:val="00842445"/>
    <w:rsid w:val="008424E1"/>
    <w:rsid w:val="008427A9"/>
    <w:rsid w:val="008430F1"/>
    <w:rsid w:val="008438A5"/>
    <w:rsid w:val="00843B52"/>
    <w:rsid w:val="00843CCF"/>
    <w:rsid w:val="00843F05"/>
    <w:rsid w:val="00844594"/>
    <w:rsid w:val="00844684"/>
    <w:rsid w:val="008447EA"/>
    <w:rsid w:val="00844B08"/>
    <w:rsid w:val="00844B45"/>
    <w:rsid w:val="00844C29"/>
    <w:rsid w:val="00844C58"/>
    <w:rsid w:val="00844EC0"/>
    <w:rsid w:val="00845134"/>
    <w:rsid w:val="0084526E"/>
    <w:rsid w:val="00845B81"/>
    <w:rsid w:val="00846107"/>
    <w:rsid w:val="008461FA"/>
    <w:rsid w:val="008469EC"/>
    <w:rsid w:val="00846A66"/>
    <w:rsid w:val="00846B77"/>
    <w:rsid w:val="00847160"/>
    <w:rsid w:val="00847502"/>
    <w:rsid w:val="00847780"/>
    <w:rsid w:val="00847EE4"/>
    <w:rsid w:val="008505CE"/>
    <w:rsid w:val="0085090B"/>
    <w:rsid w:val="00851385"/>
    <w:rsid w:val="00851417"/>
    <w:rsid w:val="00851458"/>
    <w:rsid w:val="00851608"/>
    <w:rsid w:val="00851823"/>
    <w:rsid w:val="00851E57"/>
    <w:rsid w:val="008522F6"/>
    <w:rsid w:val="00852410"/>
    <w:rsid w:val="0085251C"/>
    <w:rsid w:val="0085271A"/>
    <w:rsid w:val="00852A1D"/>
    <w:rsid w:val="00852AF1"/>
    <w:rsid w:val="00852B4D"/>
    <w:rsid w:val="00852B52"/>
    <w:rsid w:val="00852BEB"/>
    <w:rsid w:val="00853569"/>
    <w:rsid w:val="008539F2"/>
    <w:rsid w:val="00853A4A"/>
    <w:rsid w:val="00853B02"/>
    <w:rsid w:val="00853C41"/>
    <w:rsid w:val="00853E4E"/>
    <w:rsid w:val="008542E4"/>
    <w:rsid w:val="0085461D"/>
    <w:rsid w:val="008546EC"/>
    <w:rsid w:val="00854C4C"/>
    <w:rsid w:val="00854CB0"/>
    <w:rsid w:val="00854E92"/>
    <w:rsid w:val="00855070"/>
    <w:rsid w:val="00855198"/>
    <w:rsid w:val="00855AC6"/>
    <w:rsid w:val="00855E14"/>
    <w:rsid w:val="00855FE2"/>
    <w:rsid w:val="008563FE"/>
    <w:rsid w:val="0085650A"/>
    <w:rsid w:val="008565FB"/>
    <w:rsid w:val="00856ADD"/>
    <w:rsid w:val="00856AFD"/>
    <w:rsid w:val="008571E9"/>
    <w:rsid w:val="00857A23"/>
    <w:rsid w:val="00857AB0"/>
    <w:rsid w:val="00857BE4"/>
    <w:rsid w:val="00857F3E"/>
    <w:rsid w:val="00860153"/>
    <w:rsid w:val="008601A0"/>
    <w:rsid w:val="00860202"/>
    <w:rsid w:val="00860511"/>
    <w:rsid w:val="00860A3A"/>
    <w:rsid w:val="00860ADC"/>
    <w:rsid w:val="00860C45"/>
    <w:rsid w:val="008611B3"/>
    <w:rsid w:val="00861B4C"/>
    <w:rsid w:val="00861C93"/>
    <w:rsid w:val="00862211"/>
    <w:rsid w:val="00862A59"/>
    <w:rsid w:val="00862A97"/>
    <w:rsid w:val="00862EAF"/>
    <w:rsid w:val="00863131"/>
    <w:rsid w:val="0086330E"/>
    <w:rsid w:val="00863843"/>
    <w:rsid w:val="00863969"/>
    <w:rsid w:val="008639F2"/>
    <w:rsid w:val="00863A16"/>
    <w:rsid w:val="00863E45"/>
    <w:rsid w:val="00863ED6"/>
    <w:rsid w:val="00864E65"/>
    <w:rsid w:val="00864E6B"/>
    <w:rsid w:val="00864FC7"/>
    <w:rsid w:val="00865114"/>
    <w:rsid w:val="0086548F"/>
    <w:rsid w:val="00865491"/>
    <w:rsid w:val="00865529"/>
    <w:rsid w:val="0086596D"/>
    <w:rsid w:val="00865B75"/>
    <w:rsid w:val="00865CA9"/>
    <w:rsid w:val="00865E03"/>
    <w:rsid w:val="00865EC1"/>
    <w:rsid w:val="00865F59"/>
    <w:rsid w:val="00866134"/>
    <w:rsid w:val="00866835"/>
    <w:rsid w:val="00866ED1"/>
    <w:rsid w:val="00866F99"/>
    <w:rsid w:val="008670B8"/>
    <w:rsid w:val="00867314"/>
    <w:rsid w:val="008674E1"/>
    <w:rsid w:val="008675A5"/>
    <w:rsid w:val="008677AA"/>
    <w:rsid w:val="00867813"/>
    <w:rsid w:val="00867959"/>
    <w:rsid w:val="00867B4B"/>
    <w:rsid w:val="00867BA3"/>
    <w:rsid w:val="00867D64"/>
    <w:rsid w:val="008700A1"/>
    <w:rsid w:val="0087032C"/>
    <w:rsid w:val="008703CB"/>
    <w:rsid w:val="00870733"/>
    <w:rsid w:val="00870A1D"/>
    <w:rsid w:val="00871403"/>
    <w:rsid w:val="008717D7"/>
    <w:rsid w:val="008718A7"/>
    <w:rsid w:val="00872358"/>
    <w:rsid w:val="0087245F"/>
    <w:rsid w:val="008725D6"/>
    <w:rsid w:val="00872C8C"/>
    <w:rsid w:val="00872CFA"/>
    <w:rsid w:val="0087320E"/>
    <w:rsid w:val="00873388"/>
    <w:rsid w:val="00873486"/>
    <w:rsid w:val="008737BE"/>
    <w:rsid w:val="00873A22"/>
    <w:rsid w:val="00873CF0"/>
    <w:rsid w:val="00874641"/>
    <w:rsid w:val="008746E9"/>
    <w:rsid w:val="008749E3"/>
    <w:rsid w:val="0087514A"/>
    <w:rsid w:val="0087563F"/>
    <w:rsid w:val="00875776"/>
    <w:rsid w:val="00875976"/>
    <w:rsid w:val="00876073"/>
    <w:rsid w:val="0087622A"/>
    <w:rsid w:val="00876479"/>
    <w:rsid w:val="008766F6"/>
    <w:rsid w:val="00876A68"/>
    <w:rsid w:val="00876E43"/>
    <w:rsid w:val="008770A6"/>
    <w:rsid w:val="008770EA"/>
    <w:rsid w:val="008771D5"/>
    <w:rsid w:val="0087744D"/>
    <w:rsid w:val="00877675"/>
    <w:rsid w:val="00877B46"/>
    <w:rsid w:val="00877BA3"/>
    <w:rsid w:val="00880063"/>
    <w:rsid w:val="00880321"/>
    <w:rsid w:val="00880361"/>
    <w:rsid w:val="00881769"/>
    <w:rsid w:val="008817B0"/>
    <w:rsid w:val="00881C20"/>
    <w:rsid w:val="00881C4C"/>
    <w:rsid w:val="00881E56"/>
    <w:rsid w:val="00881EB5"/>
    <w:rsid w:val="00882341"/>
    <w:rsid w:val="00882634"/>
    <w:rsid w:val="008826A3"/>
    <w:rsid w:val="008827B5"/>
    <w:rsid w:val="00882F50"/>
    <w:rsid w:val="008832D5"/>
    <w:rsid w:val="008835F0"/>
    <w:rsid w:val="00883C60"/>
    <w:rsid w:val="00883FF4"/>
    <w:rsid w:val="008845B7"/>
    <w:rsid w:val="00884874"/>
    <w:rsid w:val="00884F89"/>
    <w:rsid w:val="00884F92"/>
    <w:rsid w:val="00885190"/>
    <w:rsid w:val="00885B72"/>
    <w:rsid w:val="00885E0F"/>
    <w:rsid w:val="0088630D"/>
    <w:rsid w:val="00886363"/>
    <w:rsid w:val="008865D9"/>
    <w:rsid w:val="00886C1B"/>
    <w:rsid w:val="0088758B"/>
    <w:rsid w:val="00887855"/>
    <w:rsid w:val="00887B27"/>
    <w:rsid w:val="00887D12"/>
    <w:rsid w:val="008909D5"/>
    <w:rsid w:val="00890A78"/>
    <w:rsid w:val="00890BAA"/>
    <w:rsid w:val="00891085"/>
    <w:rsid w:val="008910A9"/>
    <w:rsid w:val="008911A0"/>
    <w:rsid w:val="00891257"/>
    <w:rsid w:val="00891570"/>
    <w:rsid w:val="008915D3"/>
    <w:rsid w:val="0089196B"/>
    <w:rsid w:val="00891978"/>
    <w:rsid w:val="00891A8C"/>
    <w:rsid w:val="00892532"/>
    <w:rsid w:val="00892539"/>
    <w:rsid w:val="0089294E"/>
    <w:rsid w:val="008930B2"/>
    <w:rsid w:val="008931FC"/>
    <w:rsid w:val="00893290"/>
    <w:rsid w:val="0089329B"/>
    <w:rsid w:val="00893DE5"/>
    <w:rsid w:val="008940E1"/>
    <w:rsid w:val="008942F5"/>
    <w:rsid w:val="00894569"/>
    <w:rsid w:val="0089468F"/>
    <w:rsid w:val="008946CA"/>
    <w:rsid w:val="00894C38"/>
    <w:rsid w:val="008951DC"/>
    <w:rsid w:val="008954F0"/>
    <w:rsid w:val="00895533"/>
    <w:rsid w:val="008957B9"/>
    <w:rsid w:val="00895AAE"/>
    <w:rsid w:val="00895F7F"/>
    <w:rsid w:val="00896473"/>
    <w:rsid w:val="008967D8"/>
    <w:rsid w:val="0089681D"/>
    <w:rsid w:val="00896A41"/>
    <w:rsid w:val="00896C93"/>
    <w:rsid w:val="00896FCD"/>
    <w:rsid w:val="008974A2"/>
    <w:rsid w:val="00897837"/>
    <w:rsid w:val="00897EF3"/>
    <w:rsid w:val="00897F4A"/>
    <w:rsid w:val="008A01A5"/>
    <w:rsid w:val="008A036D"/>
    <w:rsid w:val="008A07D8"/>
    <w:rsid w:val="008A10F4"/>
    <w:rsid w:val="008A1299"/>
    <w:rsid w:val="008A1BD6"/>
    <w:rsid w:val="008A1DFD"/>
    <w:rsid w:val="008A22D5"/>
    <w:rsid w:val="008A2354"/>
    <w:rsid w:val="008A249D"/>
    <w:rsid w:val="008A2705"/>
    <w:rsid w:val="008A2900"/>
    <w:rsid w:val="008A2BDB"/>
    <w:rsid w:val="008A302D"/>
    <w:rsid w:val="008A34BB"/>
    <w:rsid w:val="008A356F"/>
    <w:rsid w:val="008A3E2D"/>
    <w:rsid w:val="008A3EC3"/>
    <w:rsid w:val="008A4A92"/>
    <w:rsid w:val="008A4D5B"/>
    <w:rsid w:val="008A5143"/>
    <w:rsid w:val="008A55D1"/>
    <w:rsid w:val="008A57C9"/>
    <w:rsid w:val="008A5A00"/>
    <w:rsid w:val="008A5C79"/>
    <w:rsid w:val="008A5F23"/>
    <w:rsid w:val="008A622C"/>
    <w:rsid w:val="008A63E3"/>
    <w:rsid w:val="008A66CF"/>
    <w:rsid w:val="008A6D1D"/>
    <w:rsid w:val="008A7032"/>
    <w:rsid w:val="008A7717"/>
    <w:rsid w:val="008A77A1"/>
    <w:rsid w:val="008A7930"/>
    <w:rsid w:val="008A7C6D"/>
    <w:rsid w:val="008A7E47"/>
    <w:rsid w:val="008B02A6"/>
    <w:rsid w:val="008B04DC"/>
    <w:rsid w:val="008B06A2"/>
    <w:rsid w:val="008B099E"/>
    <w:rsid w:val="008B0EE6"/>
    <w:rsid w:val="008B12FA"/>
    <w:rsid w:val="008B1476"/>
    <w:rsid w:val="008B1492"/>
    <w:rsid w:val="008B1534"/>
    <w:rsid w:val="008B15EA"/>
    <w:rsid w:val="008B21E1"/>
    <w:rsid w:val="008B2A0E"/>
    <w:rsid w:val="008B2ACD"/>
    <w:rsid w:val="008B2AE9"/>
    <w:rsid w:val="008B2E3C"/>
    <w:rsid w:val="008B2ED1"/>
    <w:rsid w:val="008B37AD"/>
    <w:rsid w:val="008B382C"/>
    <w:rsid w:val="008B3860"/>
    <w:rsid w:val="008B3986"/>
    <w:rsid w:val="008B3AE3"/>
    <w:rsid w:val="008B3B99"/>
    <w:rsid w:val="008B3CB4"/>
    <w:rsid w:val="008B3E97"/>
    <w:rsid w:val="008B3EA1"/>
    <w:rsid w:val="008B3FBD"/>
    <w:rsid w:val="008B44FC"/>
    <w:rsid w:val="008B4610"/>
    <w:rsid w:val="008B4706"/>
    <w:rsid w:val="008B51CC"/>
    <w:rsid w:val="008B526F"/>
    <w:rsid w:val="008B52FC"/>
    <w:rsid w:val="008B5983"/>
    <w:rsid w:val="008B5A2A"/>
    <w:rsid w:val="008B5E88"/>
    <w:rsid w:val="008B5F4A"/>
    <w:rsid w:val="008B6E78"/>
    <w:rsid w:val="008B74F0"/>
    <w:rsid w:val="008B7809"/>
    <w:rsid w:val="008B7B45"/>
    <w:rsid w:val="008B7C24"/>
    <w:rsid w:val="008B7D8B"/>
    <w:rsid w:val="008C0780"/>
    <w:rsid w:val="008C0A64"/>
    <w:rsid w:val="008C0CD9"/>
    <w:rsid w:val="008C1350"/>
    <w:rsid w:val="008C2056"/>
    <w:rsid w:val="008C2396"/>
    <w:rsid w:val="008C2411"/>
    <w:rsid w:val="008C2637"/>
    <w:rsid w:val="008C3131"/>
    <w:rsid w:val="008C3472"/>
    <w:rsid w:val="008C34D0"/>
    <w:rsid w:val="008C39F5"/>
    <w:rsid w:val="008C3EF2"/>
    <w:rsid w:val="008C46DC"/>
    <w:rsid w:val="008C4C72"/>
    <w:rsid w:val="008C4CCD"/>
    <w:rsid w:val="008C4ED7"/>
    <w:rsid w:val="008C4F8F"/>
    <w:rsid w:val="008C576A"/>
    <w:rsid w:val="008C5F19"/>
    <w:rsid w:val="008C6083"/>
    <w:rsid w:val="008C664B"/>
    <w:rsid w:val="008C69BA"/>
    <w:rsid w:val="008C6F6B"/>
    <w:rsid w:val="008C716E"/>
    <w:rsid w:val="008C7308"/>
    <w:rsid w:val="008C7952"/>
    <w:rsid w:val="008D0095"/>
    <w:rsid w:val="008D055F"/>
    <w:rsid w:val="008D0878"/>
    <w:rsid w:val="008D0E8C"/>
    <w:rsid w:val="008D18E7"/>
    <w:rsid w:val="008D1BE3"/>
    <w:rsid w:val="008D1EF3"/>
    <w:rsid w:val="008D1F2B"/>
    <w:rsid w:val="008D410D"/>
    <w:rsid w:val="008D4187"/>
    <w:rsid w:val="008D490A"/>
    <w:rsid w:val="008D49BD"/>
    <w:rsid w:val="008D4B00"/>
    <w:rsid w:val="008D4C5E"/>
    <w:rsid w:val="008D5016"/>
    <w:rsid w:val="008D5188"/>
    <w:rsid w:val="008D5196"/>
    <w:rsid w:val="008D5555"/>
    <w:rsid w:val="008D55B3"/>
    <w:rsid w:val="008D5625"/>
    <w:rsid w:val="008D58A4"/>
    <w:rsid w:val="008D5B74"/>
    <w:rsid w:val="008D5BAC"/>
    <w:rsid w:val="008D5C4B"/>
    <w:rsid w:val="008D5CC3"/>
    <w:rsid w:val="008D65B9"/>
    <w:rsid w:val="008D6741"/>
    <w:rsid w:val="008D6927"/>
    <w:rsid w:val="008D6D6A"/>
    <w:rsid w:val="008D708B"/>
    <w:rsid w:val="008D7187"/>
    <w:rsid w:val="008D71B4"/>
    <w:rsid w:val="008D73B7"/>
    <w:rsid w:val="008D79D1"/>
    <w:rsid w:val="008E0230"/>
    <w:rsid w:val="008E0852"/>
    <w:rsid w:val="008E0CBF"/>
    <w:rsid w:val="008E0CE0"/>
    <w:rsid w:val="008E0DC7"/>
    <w:rsid w:val="008E0F0E"/>
    <w:rsid w:val="008E0FF2"/>
    <w:rsid w:val="008E12C2"/>
    <w:rsid w:val="008E17C1"/>
    <w:rsid w:val="008E1ADE"/>
    <w:rsid w:val="008E1B96"/>
    <w:rsid w:val="008E28BD"/>
    <w:rsid w:val="008E2C8E"/>
    <w:rsid w:val="008E3D84"/>
    <w:rsid w:val="008E41CA"/>
    <w:rsid w:val="008E43A6"/>
    <w:rsid w:val="008E4418"/>
    <w:rsid w:val="008E44C2"/>
    <w:rsid w:val="008E4917"/>
    <w:rsid w:val="008E49D6"/>
    <w:rsid w:val="008E4BE2"/>
    <w:rsid w:val="008E4C42"/>
    <w:rsid w:val="008E4CDC"/>
    <w:rsid w:val="008E4E5A"/>
    <w:rsid w:val="008E4ED8"/>
    <w:rsid w:val="008E4F3E"/>
    <w:rsid w:val="008E5170"/>
    <w:rsid w:val="008E566E"/>
    <w:rsid w:val="008E580A"/>
    <w:rsid w:val="008E5B85"/>
    <w:rsid w:val="008E5F6E"/>
    <w:rsid w:val="008E65B0"/>
    <w:rsid w:val="008E65EF"/>
    <w:rsid w:val="008E6A60"/>
    <w:rsid w:val="008E6A91"/>
    <w:rsid w:val="008E6B9C"/>
    <w:rsid w:val="008E6DE9"/>
    <w:rsid w:val="008E708D"/>
    <w:rsid w:val="008E771C"/>
    <w:rsid w:val="008E7B19"/>
    <w:rsid w:val="008F063A"/>
    <w:rsid w:val="008F06B3"/>
    <w:rsid w:val="008F08F6"/>
    <w:rsid w:val="008F0B72"/>
    <w:rsid w:val="008F0F06"/>
    <w:rsid w:val="008F1036"/>
    <w:rsid w:val="008F1052"/>
    <w:rsid w:val="008F16E7"/>
    <w:rsid w:val="008F1DCD"/>
    <w:rsid w:val="008F25AC"/>
    <w:rsid w:val="008F2612"/>
    <w:rsid w:val="008F2DA3"/>
    <w:rsid w:val="008F3217"/>
    <w:rsid w:val="008F34B1"/>
    <w:rsid w:val="008F360B"/>
    <w:rsid w:val="008F385F"/>
    <w:rsid w:val="008F3B36"/>
    <w:rsid w:val="008F3FDE"/>
    <w:rsid w:val="008F4113"/>
    <w:rsid w:val="008F4163"/>
    <w:rsid w:val="008F4450"/>
    <w:rsid w:val="008F449C"/>
    <w:rsid w:val="008F4597"/>
    <w:rsid w:val="008F47C4"/>
    <w:rsid w:val="008F4EAB"/>
    <w:rsid w:val="008F5281"/>
    <w:rsid w:val="008F5C45"/>
    <w:rsid w:val="008F5DE8"/>
    <w:rsid w:val="008F602D"/>
    <w:rsid w:val="008F65DF"/>
    <w:rsid w:val="008F6891"/>
    <w:rsid w:val="008F6911"/>
    <w:rsid w:val="008F702A"/>
    <w:rsid w:val="008F718F"/>
    <w:rsid w:val="008F743D"/>
    <w:rsid w:val="008F789D"/>
    <w:rsid w:val="008F7AA0"/>
    <w:rsid w:val="009000FE"/>
    <w:rsid w:val="0090043A"/>
    <w:rsid w:val="009005B0"/>
    <w:rsid w:val="009008F0"/>
    <w:rsid w:val="009015EE"/>
    <w:rsid w:val="0090188D"/>
    <w:rsid w:val="009018B6"/>
    <w:rsid w:val="00901ABA"/>
    <w:rsid w:val="00901B3C"/>
    <w:rsid w:val="00901BC3"/>
    <w:rsid w:val="0090248C"/>
    <w:rsid w:val="009026AA"/>
    <w:rsid w:val="009027A7"/>
    <w:rsid w:val="00902D7C"/>
    <w:rsid w:val="00902DCB"/>
    <w:rsid w:val="00902F75"/>
    <w:rsid w:val="009037E2"/>
    <w:rsid w:val="00903E1D"/>
    <w:rsid w:val="00903E40"/>
    <w:rsid w:val="00903F68"/>
    <w:rsid w:val="009041A7"/>
    <w:rsid w:val="00904474"/>
    <w:rsid w:val="009045BB"/>
    <w:rsid w:val="00904722"/>
    <w:rsid w:val="00904A28"/>
    <w:rsid w:val="009051A6"/>
    <w:rsid w:val="009051A9"/>
    <w:rsid w:val="00905571"/>
    <w:rsid w:val="00905790"/>
    <w:rsid w:val="00905B2D"/>
    <w:rsid w:val="00905DF2"/>
    <w:rsid w:val="00906693"/>
    <w:rsid w:val="00906BBB"/>
    <w:rsid w:val="00906E9C"/>
    <w:rsid w:val="00906F12"/>
    <w:rsid w:val="00906F83"/>
    <w:rsid w:val="00907154"/>
    <w:rsid w:val="0090744D"/>
    <w:rsid w:val="0090772F"/>
    <w:rsid w:val="00907FA0"/>
    <w:rsid w:val="009101A0"/>
    <w:rsid w:val="009105C5"/>
    <w:rsid w:val="00910B97"/>
    <w:rsid w:val="00911180"/>
    <w:rsid w:val="009113A2"/>
    <w:rsid w:val="00911546"/>
    <w:rsid w:val="009118EF"/>
    <w:rsid w:val="0091193C"/>
    <w:rsid w:val="00911A85"/>
    <w:rsid w:val="00911F23"/>
    <w:rsid w:val="009124D5"/>
    <w:rsid w:val="0091260C"/>
    <w:rsid w:val="0091281B"/>
    <w:rsid w:val="009129E9"/>
    <w:rsid w:val="00912D49"/>
    <w:rsid w:val="00913518"/>
    <w:rsid w:val="00913AC3"/>
    <w:rsid w:val="00913D49"/>
    <w:rsid w:val="00914108"/>
    <w:rsid w:val="00914127"/>
    <w:rsid w:val="0091434E"/>
    <w:rsid w:val="0091475E"/>
    <w:rsid w:val="00914831"/>
    <w:rsid w:val="0091483C"/>
    <w:rsid w:val="00914CAF"/>
    <w:rsid w:val="00914D8D"/>
    <w:rsid w:val="00914E64"/>
    <w:rsid w:val="0091545A"/>
    <w:rsid w:val="0091557E"/>
    <w:rsid w:val="009159AA"/>
    <w:rsid w:val="00915B4B"/>
    <w:rsid w:val="00915B71"/>
    <w:rsid w:val="00915E00"/>
    <w:rsid w:val="009169C5"/>
    <w:rsid w:val="00916F96"/>
    <w:rsid w:val="009170A7"/>
    <w:rsid w:val="00917BFA"/>
    <w:rsid w:val="00917C06"/>
    <w:rsid w:val="00917C76"/>
    <w:rsid w:val="00917FB7"/>
    <w:rsid w:val="009202B9"/>
    <w:rsid w:val="00920302"/>
    <w:rsid w:val="00920A0B"/>
    <w:rsid w:val="00920A86"/>
    <w:rsid w:val="00920A89"/>
    <w:rsid w:val="00920ED9"/>
    <w:rsid w:val="00921126"/>
    <w:rsid w:val="00921137"/>
    <w:rsid w:val="009212B0"/>
    <w:rsid w:val="00921BA4"/>
    <w:rsid w:val="00921CE0"/>
    <w:rsid w:val="00921D9A"/>
    <w:rsid w:val="00922078"/>
    <w:rsid w:val="00922176"/>
    <w:rsid w:val="009223A7"/>
    <w:rsid w:val="0092245F"/>
    <w:rsid w:val="009225BF"/>
    <w:rsid w:val="0092281C"/>
    <w:rsid w:val="00922951"/>
    <w:rsid w:val="00922EAA"/>
    <w:rsid w:val="00923224"/>
    <w:rsid w:val="009234F5"/>
    <w:rsid w:val="0092364F"/>
    <w:rsid w:val="00923A8C"/>
    <w:rsid w:val="00923F8A"/>
    <w:rsid w:val="009242A4"/>
    <w:rsid w:val="009246D9"/>
    <w:rsid w:val="00924CFA"/>
    <w:rsid w:val="00924D99"/>
    <w:rsid w:val="009250F0"/>
    <w:rsid w:val="0092550E"/>
    <w:rsid w:val="00925641"/>
    <w:rsid w:val="00925A56"/>
    <w:rsid w:val="00925BE4"/>
    <w:rsid w:val="0092634E"/>
    <w:rsid w:val="009268D8"/>
    <w:rsid w:val="0092728C"/>
    <w:rsid w:val="00927434"/>
    <w:rsid w:val="009275B0"/>
    <w:rsid w:val="00927E08"/>
    <w:rsid w:val="00930336"/>
    <w:rsid w:val="00930450"/>
    <w:rsid w:val="00930D5B"/>
    <w:rsid w:val="0093111A"/>
    <w:rsid w:val="00932384"/>
    <w:rsid w:val="00932397"/>
    <w:rsid w:val="00932560"/>
    <w:rsid w:val="009326BB"/>
    <w:rsid w:val="009327EE"/>
    <w:rsid w:val="009328E8"/>
    <w:rsid w:val="009329CD"/>
    <w:rsid w:val="00933037"/>
    <w:rsid w:val="00933225"/>
    <w:rsid w:val="00933614"/>
    <w:rsid w:val="0093372F"/>
    <w:rsid w:val="00933FDB"/>
    <w:rsid w:val="00934088"/>
    <w:rsid w:val="009341B9"/>
    <w:rsid w:val="00934264"/>
    <w:rsid w:val="0093444A"/>
    <w:rsid w:val="00934636"/>
    <w:rsid w:val="009346E5"/>
    <w:rsid w:val="009347D2"/>
    <w:rsid w:val="0093482F"/>
    <w:rsid w:val="009351D8"/>
    <w:rsid w:val="009352A6"/>
    <w:rsid w:val="0093584F"/>
    <w:rsid w:val="0093585D"/>
    <w:rsid w:val="00935C8F"/>
    <w:rsid w:val="0093670C"/>
    <w:rsid w:val="0093717C"/>
    <w:rsid w:val="00937FAE"/>
    <w:rsid w:val="00940217"/>
    <w:rsid w:val="009404EA"/>
    <w:rsid w:val="00940515"/>
    <w:rsid w:val="009405D3"/>
    <w:rsid w:val="0094086F"/>
    <w:rsid w:val="00940DE5"/>
    <w:rsid w:val="00941134"/>
    <w:rsid w:val="00941495"/>
    <w:rsid w:val="009415E4"/>
    <w:rsid w:val="00941814"/>
    <w:rsid w:val="009419BD"/>
    <w:rsid w:val="00941AB3"/>
    <w:rsid w:val="00941C5A"/>
    <w:rsid w:val="00941D6D"/>
    <w:rsid w:val="009420E4"/>
    <w:rsid w:val="009423F6"/>
    <w:rsid w:val="0094278D"/>
    <w:rsid w:val="00942D34"/>
    <w:rsid w:val="00943142"/>
    <w:rsid w:val="00943284"/>
    <w:rsid w:val="009438B0"/>
    <w:rsid w:val="00943BD8"/>
    <w:rsid w:val="00943EE2"/>
    <w:rsid w:val="00943FE8"/>
    <w:rsid w:val="00944119"/>
    <w:rsid w:val="0094450B"/>
    <w:rsid w:val="0094487E"/>
    <w:rsid w:val="00944ACC"/>
    <w:rsid w:val="00944F3A"/>
    <w:rsid w:val="009450EA"/>
    <w:rsid w:val="00945680"/>
    <w:rsid w:val="0094647A"/>
    <w:rsid w:val="009465C8"/>
    <w:rsid w:val="00946845"/>
    <w:rsid w:val="00946A39"/>
    <w:rsid w:val="00946AB4"/>
    <w:rsid w:val="00947135"/>
    <w:rsid w:val="0094744E"/>
    <w:rsid w:val="00947760"/>
    <w:rsid w:val="00950292"/>
    <w:rsid w:val="00950410"/>
    <w:rsid w:val="009507CC"/>
    <w:rsid w:val="00950833"/>
    <w:rsid w:val="0095083F"/>
    <w:rsid w:val="00950DA8"/>
    <w:rsid w:val="00950E8D"/>
    <w:rsid w:val="00951281"/>
    <w:rsid w:val="009514D8"/>
    <w:rsid w:val="00951D50"/>
    <w:rsid w:val="00952216"/>
    <w:rsid w:val="009522BD"/>
    <w:rsid w:val="009525A4"/>
    <w:rsid w:val="00952F43"/>
    <w:rsid w:val="00953044"/>
    <w:rsid w:val="0095374C"/>
    <w:rsid w:val="0095378E"/>
    <w:rsid w:val="009538C4"/>
    <w:rsid w:val="009540E4"/>
    <w:rsid w:val="00954485"/>
    <w:rsid w:val="009545EF"/>
    <w:rsid w:val="009546DF"/>
    <w:rsid w:val="0095470F"/>
    <w:rsid w:val="0095493C"/>
    <w:rsid w:val="00954DD1"/>
    <w:rsid w:val="009555CB"/>
    <w:rsid w:val="00955A2E"/>
    <w:rsid w:val="00955D17"/>
    <w:rsid w:val="0095629E"/>
    <w:rsid w:val="009562E7"/>
    <w:rsid w:val="009564ED"/>
    <w:rsid w:val="0095669D"/>
    <w:rsid w:val="00956770"/>
    <w:rsid w:val="0095683D"/>
    <w:rsid w:val="00956951"/>
    <w:rsid w:val="00956954"/>
    <w:rsid w:val="00956AF4"/>
    <w:rsid w:val="00956FB0"/>
    <w:rsid w:val="0095734F"/>
    <w:rsid w:val="009576BA"/>
    <w:rsid w:val="00957C4E"/>
    <w:rsid w:val="00957FFB"/>
    <w:rsid w:val="00960394"/>
    <w:rsid w:val="00960D25"/>
    <w:rsid w:val="00960F8E"/>
    <w:rsid w:val="0096128A"/>
    <w:rsid w:val="0096178C"/>
    <w:rsid w:val="009618D9"/>
    <w:rsid w:val="0096190E"/>
    <w:rsid w:val="00961A66"/>
    <w:rsid w:val="00961D57"/>
    <w:rsid w:val="0096235A"/>
    <w:rsid w:val="00962470"/>
    <w:rsid w:val="009626B7"/>
    <w:rsid w:val="009627FF"/>
    <w:rsid w:val="009629F5"/>
    <w:rsid w:val="00962B05"/>
    <w:rsid w:val="00962FDA"/>
    <w:rsid w:val="00963022"/>
    <w:rsid w:val="0096321D"/>
    <w:rsid w:val="009633CF"/>
    <w:rsid w:val="00963534"/>
    <w:rsid w:val="00963699"/>
    <w:rsid w:val="00963AA0"/>
    <w:rsid w:val="00963AF8"/>
    <w:rsid w:val="009642EC"/>
    <w:rsid w:val="00964AEA"/>
    <w:rsid w:val="00964DAE"/>
    <w:rsid w:val="00965610"/>
    <w:rsid w:val="00965DF7"/>
    <w:rsid w:val="00965F51"/>
    <w:rsid w:val="00966216"/>
    <w:rsid w:val="00966962"/>
    <w:rsid w:val="00966ADB"/>
    <w:rsid w:val="00966BD3"/>
    <w:rsid w:val="0096731F"/>
    <w:rsid w:val="009678C0"/>
    <w:rsid w:val="00967A18"/>
    <w:rsid w:val="00967B28"/>
    <w:rsid w:val="00967FF0"/>
    <w:rsid w:val="00970142"/>
    <w:rsid w:val="009702EF"/>
    <w:rsid w:val="00970549"/>
    <w:rsid w:val="009705CD"/>
    <w:rsid w:val="0097071B"/>
    <w:rsid w:val="00970B79"/>
    <w:rsid w:val="00970C8F"/>
    <w:rsid w:val="00970EBB"/>
    <w:rsid w:val="00970F95"/>
    <w:rsid w:val="0097109A"/>
    <w:rsid w:val="00971265"/>
    <w:rsid w:val="00971293"/>
    <w:rsid w:val="0097185B"/>
    <w:rsid w:val="00971D4A"/>
    <w:rsid w:val="00972B27"/>
    <w:rsid w:val="00972DBC"/>
    <w:rsid w:val="00972E6A"/>
    <w:rsid w:val="009730C7"/>
    <w:rsid w:val="00973131"/>
    <w:rsid w:val="00973472"/>
    <w:rsid w:val="00973872"/>
    <w:rsid w:val="00973B6E"/>
    <w:rsid w:val="00973B72"/>
    <w:rsid w:val="00973D37"/>
    <w:rsid w:val="009740F9"/>
    <w:rsid w:val="00974DAF"/>
    <w:rsid w:val="00974E6D"/>
    <w:rsid w:val="00974EEA"/>
    <w:rsid w:val="00974F2E"/>
    <w:rsid w:val="0097527C"/>
    <w:rsid w:val="0097536A"/>
    <w:rsid w:val="00975BA1"/>
    <w:rsid w:val="00976159"/>
    <w:rsid w:val="00976515"/>
    <w:rsid w:val="0097669E"/>
    <w:rsid w:val="00976D37"/>
    <w:rsid w:val="00976EBB"/>
    <w:rsid w:val="00976ECD"/>
    <w:rsid w:val="0097741F"/>
    <w:rsid w:val="009800F6"/>
    <w:rsid w:val="00980195"/>
    <w:rsid w:val="00980278"/>
    <w:rsid w:val="00980488"/>
    <w:rsid w:val="0098071E"/>
    <w:rsid w:val="00980920"/>
    <w:rsid w:val="00980CBE"/>
    <w:rsid w:val="00980D1D"/>
    <w:rsid w:val="00980E62"/>
    <w:rsid w:val="00980F80"/>
    <w:rsid w:val="00981350"/>
    <w:rsid w:val="00981A0A"/>
    <w:rsid w:val="00981CE8"/>
    <w:rsid w:val="0098203D"/>
    <w:rsid w:val="00982487"/>
    <w:rsid w:val="00982C01"/>
    <w:rsid w:val="00982ECB"/>
    <w:rsid w:val="00982EFF"/>
    <w:rsid w:val="009831DE"/>
    <w:rsid w:val="0098359B"/>
    <w:rsid w:val="00983729"/>
    <w:rsid w:val="009837B0"/>
    <w:rsid w:val="009837B5"/>
    <w:rsid w:val="00983DD5"/>
    <w:rsid w:val="00983EA2"/>
    <w:rsid w:val="00984B2B"/>
    <w:rsid w:val="00984E70"/>
    <w:rsid w:val="0098522E"/>
    <w:rsid w:val="00985569"/>
    <w:rsid w:val="0098569C"/>
    <w:rsid w:val="00985A2C"/>
    <w:rsid w:val="00985B00"/>
    <w:rsid w:val="00985FF1"/>
    <w:rsid w:val="00986055"/>
    <w:rsid w:val="009860D6"/>
    <w:rsid w:val="0098626B"/>
    <w:rsid w:val="009869A1"/>
    <w:rsid w:val="00986A40"/>
    <w:rsid w:val="00986B1B"/>
    <w:rsid w:val="0098708C"/>
    <w:rsid w:val="0098733B"/>
    <w:rsid w:val="009900F9"/>
    <w:rsid w:val="0099056F"/>
    <w:rsid w:val="00990599"/>
    <w:rsid w:val="00990824"/>
    <w:rsid w:val="00990DD1"/>
    <w:rsid w:val="00990E2F"/>
    <w:rsid w:val="00991331"/>
    <w:rsid w:val="00991B63"/>
    <w:rsid w:val="00991BC8"/>
    <w:rsid w:val="00991C0B"/>
    <w:rsid w:val="00991DA2"/>
    <w:rsid w:val="00991E10"/>
    <w:rsid w:val="00991E85"/>
    <w:rsid w:val="00991FC4"/>
    <w:rsid w:val="0099205D"/>
    <w:rsid w:val="00992505"/>
    <w:rsid w:val="009926DC"/>
    <w:rsid w:val="0099298C"/>
    <w:rsid w:val="00992CDF"/>
    <w:rsid w:val="00992D2A"/>
    <w:rsid w:val="00992D60"/>
    <w:rsid w:val="00992D84"/>
    <w:rsid w:val="00992EA8"/>
    <w:rsid w:val="0099305C"/>
    <w:rsid w:val="0099320A"/>
    <w:rsid w:val="009933AF"/>
    <w:rsid w:val="00993539"/>
    <w:rsid w:val="009939FF"/>
    <w:rsid w:val="00993D80"/>
    <w:rsid w:val="00993F94"/>
    <w:rsid w:val="00994266"/>
    <w:rsid w:val="0099462A"/>
    <w:rsid w:val="0099469A"/>
    <w:rsid w:val="009948A0"/>
    <w:rsid w:val="00994AB8"/>
    <w:rsid w:val="00995325"/>
    <w:rsid w:val="009957CC"/>
    <w:rsid w:val="00995A14"/>
    <w:rsid w:val="00995B65"/>
    <w:rsid w:val="00995FC3"/>
    <w:rsid w:val="009960B0"/>
    <w:rsid w:val="00996107"/>
    <w:rsid w:val="0099612C"/>
    <w:rsid w:val="00996355"/>
    <w:rsid w:val="0099694C"/>
    <w:rsid w:val="00996BB0"/>
    <w:rsid w:val="00996C4B"/>
    <w:rsid w:val="0099731B"/>
    <w:rsid w:val="00997B24"/>
    <w:rsid w:val="00997E3F"/>
    <w:rsid w:val="009A0982"/>
    <w:rsid w:val="009A09E2"/>
    <w:rsid w:val="009A0D81"/>
    <w:rsid w:val="009A1921"/>
    <w:rsid w:val="009A194A"/>
    <w:rsid w:val="009A195A"/>
    <w:rsid w:val="009A1F6C"/>
    <w:rsid w:val="009A2004"/>
    <w:rsid w:val="009A2149"/>
    <w:rsid w:val="009A233C"/>
    <w:rsid w:val="009A244B"/>
    <w:rsid w:val="009A27E2"/>
    <w:rsid w:val="009A2E23"/>
    <w:rsid w:val="009A2EF5"/>
    <w:rsid w:val="009A2F5D"/>
    <w:rsid w:val="009A32B9"/>
    <w:rsid w:val="009A32BD"/>
    <w:rsid w:val="009A358B"/>
    <w:rsid w:val="009A36B6"/>
    <w:rsid w:val="009A3C42"/>
    <w:rsid w:val="009A4198"/>
    <w:rsid w:val="009A46EE"/>
    <w:rsid w:val="009A4731"/>
    <w:rsid w:val="009A47CD"/>
    <w:rsid w:val="009A52EA"/>
    <w:rsid w:val="009A5BD3"/>
    <w:rsid w:val="009A5CBD"/>
    <w:rsid w:val="009A5FEB"/>
    <w:rsid w:val="009A608B"/>
    <w:rsid w:val="009A650E"/>
    <w:rsid w:val="009A6A12"/>
    <w:rsid w:val="009A6A71"/>
    <w:rsid w:val="009A70FA"/>
    <w:rsid w:val="009A7386"/>
    <w:rsid w:val="009A73E9"/>
    <w:rsid w:val="009A75CC"/>
    <w:rsid w:val="009A7698"/>
    <w:rsid w:val="009A76FC"/>
    <w:rsid w:val="009A7808"/>
    <w:rsid w:val="009A7A7A"/>
    <w:rsid w:val="009A7AAB"/>
    <w:rsid w:val="009A7F9A"/>
    <w:rsid w:val="009B01E1"/>
    <w:rsid w:val="009B026C"/>
    <w:rsid w:val="009B0C23"/>
    <w:rsid w:val="009B0DA7"/>
    <w:rsid w:val="009B0EFA"/>
    <w:rsid w:val="009B148C"/>
    <w:rsid w:val="009B1CCC"/>
    <w:rsid w:val="009B2380"/>
    <w:rsid w:val="009B2391"/>
    <w:rsid w:val="009B2469"/>
    <w:rsid w:val="009B27BE"/>
    <w:rsid w:val="009B2C60"/>
    <w:rsid w:val="009B2F01"/>
    <w:rsid w:val="009B3045"/>
    <w:rsid w:val="009B30A8"/>
    <w:rsid w:val="009B3BFF"/>
    <w:rsid w:val="009B3C3B"/>
    <w:rsid w:val="009B433B"/>
    <w:rsid w:val="009B44A9"/>
    <w:rsid w:val="009B4561"/>
    <w:rsid w:val="009B4715"/>
    <w:rsid w:val="009B485E"/>
    <w:rsid w:val="009B4DD7"/>
    <w:rsid w:val="009B4F50"/>
    <w:rsid w:val="009B533E"/>
    <w:rsid w:val="009B560E"/>
    <w:rsid w:val="009B5BF8"/>
    <w:rsid w:val="009B5C78"/>
    <w:rsid w:val="009B6A3E"/>
    <w:rsid w:val="009B6AD5"/>
    <w:rsid w:val="009B7170"/>
    <w:rsid w:val="009B73D1"/>
    <w:rsid w:val="009B798B"/>
    <w:rsid w:val="009B7A07"/>
    <w:rsid w:val="009B7A35"/>
    <w:rsid w:val="009B7EC7"/>
    <w:rsid w:val="009C01D0"/>
    <w:rsid w:val="009C0427"/>
    <w:rsid w:val="009C0762"/>
    <w:rsid w:val="009C0B03"/>
    <w:rsid w:val="009C0CFA"/>
    <w:rsid w:val="009C0F63"/>
    <w:rsid w:val="009C10F3"/>
    <w:rsid w:val="009C1141"/>
    <w:rsid w:val="009C1494"/>
    <w:rsid w:val="009C1C70"/>
    <w:rsid w:val="009C1DD5"/>
    <w:rsid w:val="009C261F"/>
    <w:rsid w:val="009C2D45"/>
    <w:rsid w:val="009C3814"/>
    <w:rsid w:val="009C387D"/>
    <w:rsid w:val="009C3D1C"/>
    <w:rsid w:val="009C3D91"/>
    <w:rsid w:val="009C4019"/>
    <w:rsid w:val="009C462F"/>
    <w:rsid w:val="009C4898"/>
    <w:rsid w:val="009C4924"/>
    <w:rsid w:val="009C4927"/>
    <w:rsid w:val="009C4979"/>
    <w:rsid w:val="009C4B42"/>
    <w:rsid w:val="009C545F"/>
    <w:rsid w:val="009C5B3B"/>
    <w:rsid w:val="009C5EA5"/>
    <w:rsid w:val="009C6346"/>
    <w:rsid w:val="009C66C0"/>
    <w:rsid w:val="009C69F4"/>
    <w:rsid w:val="009C6C1F"/>
    <w:rsid w:val="009C6F5B"/>
    <w:rsid w:val="009C72F5"/>
    <w:rsid w:val="009C731E"/>
    <w:rsid w:val="009C7557"/>
    <w:rsid w:val="009C76D3"/>
    <w:rsid w:val="009C76F3"/>
    <w:rsid w:val="009C7F3F"/>
    <w:rsid w:val="009C7F8E"/>
    <w:rsid w:val="009D0595"/>
    <w:rsid w:val="009D0A40"/>
    <w:rsid w:val="009D1524"/>
    <w:rsid w:val="009D185A"/>
    <w:rsid w:val="009D2090"/>
    <w:rsid w:val="009D20C8"/>
    <w:rsid w:val="009D2884"/>
    <w:rsid w:val="009D2C5D"/>
    <w:rsid w:val="009D2F37"/>
    <w:rsid w:val="009D2F8E"/>
    <w:rsid w:val="009D30F3"/>
    <w:rsid w:val="009D33F1"/>
    <w:rsid w:val="009D3611"/>
    <w:rsid w:val="009D423E"/>
    <w:rsid w:val="009D426E"/>
    <w:rsid w:val="009D4622"/>
    <w:rsid w:val="009D4939"/>
    <w:rsid w:val="009D4B16"/>
    <w:rsid w:val="009D4C8D"/>
    <w:rsid w:val="009D4CD5"/>
    <w:rsid w:val="009D5193"/>
    <w:rsid w:val="009D5303"/>
    <w:rsid w:val="009D59E9"/>
    <w:rsid w:val="009D5DB4"/>
    <w:rsid w:val="009D60C0"/>
    <w:rsid w:val="009D6395"/>
    <w:rsid w:val="009D644F"/>
    <w:rsid w:val="009D6D71"/>
    <w:rsid w:val="009D6FFA"/>
    <w:rsid w:val="009D7154"/>
    <w:rsid w:val="009D7290"/>
    <w:rsid w:val="009D7624"/>
    <w:rsid w:val="009D7D43"/>
    <w:rsid w:val="009E047F"/>
    <w:rsid w:val="009E08BB"/>
    <w:rsid w:val="009E091F"/>
    <w:rsid w:val="009E095C"/>
    <w:rsid w:val="009E11F5"/>
    <w:rsid w:val="009E1365"/>
    <w:rsid w:val="009E138F"/>
    <w:rsid w:val="009E1915"/>
    <w:rsid w:val="009E1F82"/>
    <w:rsid w:val="009E23A9"/>
    <w:rsid w:val="009E243F"/>
    <w:rsid w:val="009E3145"/>
    <w:rsid w:val="009E3419"/>
    <w:rsid w:val="009E36F1"/>
    <w:rsid w:val="009E375C"/>
    <w:rsid w:val="009E3D47"/>
    <w:rsid w:val="009E3E7A"/>
    <w:rsid w:val="009E3EFE"/>
    <w:rsid w:val="009E3F2D"/>
    <w:rsid w:val="009E3FCD"/>
    <w:rsid w:val="009E456B"/>
    <w:rsid w:val="009E480D"/>
    <w:rsid w:val="009E48CA"/>
    <w:rsid w:val="009E499C"/>
    <w:rsid w:val="009E4F8C"/>
    <w:rsid w:val="009E5089"/>
    <w:rsid w:val="009E54AC"/>
    <w:rsid w:val="009E5645"/>
    <w:rsid w:val="009E56FC"/>
    <w:rsid w:val="009E6972"/>
    <w:rsid w:val="009E6D9C"/>
    <w:rsid w:val="009E71DC"/>
    <w:rsid w:val="009E75A5"/>
    <w:rsid w:val="009E7B5D"/>
    <w:rsid w:val="009E7C9A"/>
    <w:rsid w:val="009E7ECE"/>
    <w:rsid w:val="009E7F5E"/>
    <w:rsid w:val="009F038C"/>
    <w:rsid w:val="009F03EE"/>
    <w:rsid w:val="009F06DA"/>
    <w:rsid w:val="009F098B"/>
    <w:rsid w:val="009F0C59"/>
    <w:rsid w:val="009F0D01"/>
    <w:rsid w:val="009F0D1E"/>
    <w:rsid w:val="009F0D95"/>
    <w:rsid w:val="009F0DFD"/>
    <w:rsid w:val="009F108A"/>
    <w:rsid w:val="009F1343"/>
    <w:rsid w:val="009F14B6"/>
    <w:rsid w:val="009F179C"/>
    <w:rsid w:val="009F20CB"/>
    <w:rsid w:val="009F228D"/>
    <w:rsid w:val="009F22A8"/>
    <w:rsid w:val="009F2707"/>
    <w:rsid w:val="009F2D9E"/>
    <w:rsid w:val="009F2DDD"/>
    <w:rsid w:val="009F2DDE"/>
    <w:rsid w:val="009F3451"/>
    <w:rsid w:val="009F372F"/>
    <w:rsid w:val="009F3905"/>
    <w:rsid w:val="009F3CE2"/>
    <w:rsid w:val="009F4426"/>
    <w:rsid w:val="009F451D"/>
    <w:rsid w:val="009F471A"/>
    <w:rsid w:val="009F4CC3"/>
    <w:rsid w:val="009F5269"/>
    <w:rsid w:val="009F5930"/>
    <w:rsid w:val="009F5BFE"/>
    <w:rsid w:val="009F5C63"/>
    <w:rsid w:val="009F5EDB"/>
    <w:rsid w:val="009F60E8"/>
    <w:rsid w:val="009F6123"/>
    <w:rsid w:val="009F69AE"/>
    <w:rsid w:val="009F6A9E"/>
    <w:rsid w:val="009F6C62"/>
    <w:rsid w:val="009F7380"/>
    <w:rsid w:val="009F75D9"/>
    <w:rsid w:val="009F7B76"/>
    <w:rsid w:val="009F7C4F"/>
    <w:rsid w:val="009F7CE3"/>
    <w:rsid w:val="009F7D7A"/>
    <w:rsid w:val="00A0093C"/>
    <w:rsid w:val="00A00A44"/>
    <w:rsid w:val="00A00ADF"/>
    <w:rsid w:val="00A00CAF"/>
    <w:rsid w:val="00A00DF2"/>
    <w:rsid w:val="00A00FA8"/>
    <w:rsid w:val="00A0127A"/>
    <w:rsid w:val="00A01DF5"/>
    <w:rsid w:val="00A01F9B"/>
    <w:rsid w:val="00A0215B"/>
    <w:rsid w:val="00A0305C"/>
    <w:rsid w:val="00A0329D"/>
    <w:rsid w:val="00A0348D"/>
    <w:rsid w:val="00A03AD6"/>
    <w:rsid w:val="00A03B4D"/>
    <w:rsid w:val="00A03C5E"/>
    <w:rsid w:val="00A03DF9"/>
    <w:rsid w:val="00A04345"/>
    <w:rsid w:val="00A0440A"/>
    <w:rsid w:val="00A04464"/>
    <w:rsid w:val="00A044A4"/>
    <w:rsid w:val="00A04A6D"/>
    <w:rsid w:val="00A057F0"/>
    <w:rsid w:val="00A0586F"/>
    <w:rsid w:val="00A0596C"/>
    <w:rsid w:val="00A05D64"/>
    <w:rsid w:val="00A0707C"/>
    <w:rsid w:val="00A07264"/>
    <w:rsid w:val="00A0791B"/>
    <w:rsid w:val="00A07BC9"/>
    <w:rsid w:val="00A10263"/>
    <w:rsid w:val="00A1031F"/>
    <w:rsid w:val="00A1038F"/>
    <w:rsid w:val="00A104C3"/>
    <w:rsid w:val="00A10C01"/>
    <w:rsid w:val="00A10C79"/>
    <w:rsid w:val="00A11120"/>
    <w:rsid w:val="00A12106"/>
    <w:rsid w:val="00A12324"/>
    <w:rsid w:val="00A12530"/>
    <w:rsid w:val="00A1259D"/>
    <w:rsid w:val="00A1269D"/>
    <w:rsid w:val="00A127C3"/>
    <w:rsid w:val="00A12823"/>
    <w:rsid w:val="00A12C21"/>
    <w:rsid w:val="00A12F3E"/>
    <w:rsid w:val="00A13155"/>
    <w:rsid w:val="00A13292"/>
    <w:rsid w:val="00A13889"/>
    <w:rsid w:val="00A13896"/>
    <w:rsid w:val="00A138D9"/>
    <w:rsid w:val="00A13920"/>
    <w:rsid w:val="00A14752"/>
    <w:rsid w:val="00A149F0"/>
    <w:rsid w:val="00A14DD4"/>
    <w:rsid w:val="00A150F0"/>
    <w:rsid w:val="00A15A69"/>
    <w:rsid w:val="00A1600E"/>
    <w:rsid w:val="00A16050"/>
    <w:rsid w:val="00A16BD9"/>
    <w:rsid w:val="00A16E7C"/>
    <w:rsid w:val="00A1704B"/>
    <w:rsid w:val="00A172E9"/>
    <w:rsid w:val="00A1749F"/>
    <w:rsid w:val="00A17518"/>
    <w:rsid w:val="00A179B0"/>
    <w:rsid w:val="00A202B3"/>
    <w:rsid w:val="00A202D1"/>
    <w:rsid w:val="00A20378"/>
    <w:rsid w:val="00A20C84"/>
    <w:rsid w:val="00A2143F"/>
    <w:rsid w:val="00A214B4"/>
    <w:rsid w:val="00A21804"/>
    <w:rsid w:val="00A21904"/>
    <w:rsid w:val="00A21A35"/>
    <w:rsid w:val="00A21A5A"/>
    <w:rsid w:val="00A21B81"/>
    <w:rsid w:val="00A21BA3"/>
    <w:rsid w:val="00A21BEF"/>
    <w:rsid w:val="00A22CE5"/>
    <w:rsid w:val="00A23450"/>
    <w:rsid w:val="00A24B09"/>
    <w:rsid w:val="00A25213"/>
    <w:rsid w:val="00A256FF"/>
    <w:rsid w:val="00A25A45"/>
    <w:rsid w:val="00A25F19"/>
    <w:rsid w:val="00A262FF"/>
    <w:rsid w:val="00A2639D"/>
    <w:rsid w:val="00A26907"/>
    <w:rsid w:val="00A26916"/>
    <w:rsid w:val="00A27469"/>
    <w:rsid w:val="00A2791F"/>
    <w:rsid w:val="00A279F2"/>
    <w:rsid w:val="00A27B04"/>
    <w:rsid w:val="00A27DA4"/>
    <w:rsid w:val="00A27DA6"/>
    <w:rsid w:val="00A30320"/>
    <w:rsid w:val="00A30846"/>
    <w:rsid w:val="00A30B1C"/>
    <w:rsid w:val="00A30CCB"/>
    <w:rsid w:val="00A30FD7"/>
    <w:rsid w:val="00A31470"/>
    <w:rsid w:val="00A315A8"/>
    <w:rsid w:val="00A31771"/>
    <w:rsid w:val="00A31801"/>
    <w:rsid w:val="00A31893"/>
    <w:rsid w:val="00A31E57"/>
    <w:rsid w:val="00A31EDA"/>
    <w:rsid w:val="00A32289"/>
    <w:rsid w:val="00A32821"/>
    <w:rsid w:val="00A3286E"/>
    <w:rsid w:val="00A32875"/>
    <w:rsid w:val="00A32D43"/>
    <w:rsid w:val="00A341C5"/>
    <w:rsid w:val="00A34404"/>
    <w:rsid w:val="00A34423"/>
    <w:rsid w:val="00A353B2"/>
    <w:rsid w:val="00A35A7B"/>
    <w:rsid w:val="00A35F63"/>
    <w:rsid w:val="00A37137"/>
    <w:rsid w:val="00A37489"/>
    <w:rsid w:val="00A37732"/>
    <w:rsid w:val="00A37797"/>
    <w:rsid w:val="00A37E40"/>
    <w:rsid w:val="00A4041C"/>
    <w:rsid w:val="00A41022"/>
    <w:rsid w:val="00A4118F"/>
    <w:rsid w:val="00A41296"/>
    <w:rsid w:val="00A4183C"/>
    <w:rsid w:val="00A4189B"/>
    <w:rsid w:val="00A4218C"/>
    <w:rsid w:val="00A42293"/>
    <w:rsid w:val="00A42338"/>
    <w:rsid w:val="00A423D6"/>
    <w:rsid w:val="00A42524"/>
    <w:rsid w:val="00A434A4"/>
    <w:rsid w:val="00A43558"/>
    <w:rsid w:val="00A435C5"/>
    <w:rsid w:val="00A435F6"/>
    <w:rsid w:val="00A436F7"/>
    <w:rsid w:val="00A43CBA"/>
    <w:rsid w:val="00A441D7"/>
    <w:rsid w:val="00A446B2"/>
    <w:rsid w:val="00A446D8"/>
    <w:rsid w:val="00A448AD"/>
    <w:rsid w:val="00A45086"/>
    <w:rsid w:val="00A45CF4"/>
    <w:rsid w:val="00A45FC4"/>
    <w:rsid w:val="00A46233"/>
    <w:rsid w:val="00A46846"/>
    <w:rsid w:val="00A46864"/>
    <w:rsid w:val="00A46E63"/>
    <w:rsid w:val="00A46F09"/>
    <w:rsid w:val="00A47546"/>
    <w:rsid w:val="00A501CA"/>
    <w:rsid w:val="00A505EF"/>
    <w:rsid w:val="00A5070B"/>
    <w:rsid w:val="00A50D25"/>
    <w:rsid w:val="00A52088"/>
    <w:rsid w:val="00A52712"/>
    <w:rsid w:val="00A52771"/>
    <w:rsid w:val="00A52A7F"/>
    <w:rsid w:val="00A52FF4"/>
    <w:rsid w:val="00A530A1"/>
    <w:rsid w:val="00A5318B"/>
    <w:rsid w:val="00A5371F"/>
    <w:rsid w:val="00A53A9D"/>
    <w:rsid w:val="00A5414E"/>
    <w:rsid w:val="00A541BD"/>
    <w:rsid w:val="00A54229"/>
    <w:rsid w:val="00A54A37"/>
    <w:rsid w:val="00A55181"/>
    <w:rsid w:val="00A55463"/>
    <w:rsid w:val="00A557FD"/>
    <w:rsid w:val="00A55E74"/>
    <w:rsid w:val="00A56187"/>
    <w:rsid w:val="00A565FF"/>
    <w:rsid w:val="00A56C33"/>
    <w:rsid w:val="00A56C50"/>
    <w:rsid w:val="00A56DE0"/>
    <w:rsid w:val="00A56E9B"/>
    <w:rsid w:val="00A56F02"/>
    <w:rsid w:val="00A57289"/>
    <w:rsid w:val="00A5761B"/>
    <w:rsid w:val="00A57710"/>
    <w:rsid w:val="00A57D2F"/>
    <w:rsid w:val="00A57DC3"/>
    <w:rsid w:val="00A606E0"/>
    <w:rsid w:val="00A606FD"/>
    <w:rsid w:val="00A60FD2"/>
    <w:rsid w:val="00A61020"/>
    <w:rsid w:val="00A611C4"/>
    <w:rsid w:val="00A6121B"/>
    <w:rsid w:val="00A61338"/>
    <w:rsid w:val="00A617FC"/>
    <w:rsid w:val="00A61E3E"/>
    <w:rsid w:val="00A621C5"/>
    <w:rsid w:val="00A6229C"/>
    <w:rsid w:val="00A623E6"/>
    <w:rsid w:val="00A62A8F"/>
    <w:rsid w:val="00A62C8C"/>
    <w:rsid w:val="00A62D83"/>
    <w:rsid w:val="00A63533"/>
    <w:rsid w:val="00A636A5"/>
    <w:rsid w:val="00A63963"/>
    <w:rsid w:val="00A63A3E"/>
    <w:rsid w:val="00A63C84"/>
    <w:rsid w:val="00A63F37"/>
    <w:rsid w:val="00A640E9"/>
    <w:rsid w:val="00A64116"/>
    <w:rsid w:val="00A64A12"/>
    <w:rsid w:val="00A64C82"/>
    <w:rsid w:val="00A64F8E"/>
    <w:rsid w:val="00A652D8"/>
    <w:rsid w:val="00A6584A"/>
    <w:rsid w:val="00A663FF"/>
    <w:rsid w:val="00A66EC9"/>
    <w:rsid w:val="00A66ECE"/>
    <w:rsid w:val="00A6781C"/>
    <w:rsid w:val="00A67961"/>
    <w:rsid w:val="00A67CE8"/>
    <w:rsid w:val="00A702F8"/>
    <w:rsid w:val="00A70335"/>
    <w:rsid w:val="00A703AC"/>
    <w:rsid w:val="00A705C1"/>
    <w:rsid w:val="00A708A7"/>
    <w:rsid w:val="00A70C3C"/>
    <w:rsid w:val="00A7132E"/>
    <w:rsid w:val="00A71468"/>
    <w:rsid w:val="00A71F9B"/>
    <w:rsid w:val="00A72034"/>
    <w:rsid w:val="00A722BF"/>
    <w:rsid w:val="00A728A3"/>
    <w:rsid w:val="00A72A80"/>
    <w:rsid w:val="00A7350B"/>
    <w:rsid w:val="00A73538"/>
    <w:rsid w:val="00A7384C"/>
    <w:rsid w:val="00A738E5"/>
    <w:rsid w:val="00A73A30"/>
    <w:rsid w:val="00A73C53"/>
    <w:rsid w:val="00A75287"/>
    <w:rsid w:val="00A757E8"/>
    <w:rsid w:val="00A758C1"/>
    <w:rsid w:val="00A75E58"/>
    <w:rsid w:val="00A761EF"/>
    <w:rsid w:val="00A7656D"/>
    <w:rsid w:val="00A76BB0"/>
    <w:rsid w:val="00A76BFE"/>
    <w:rsid w:val="00A7779E"/>
    <w:rsid w:val="00A77A62"/>
    <w:rsid w:val="00A77C1A"/>
    <w:rsid w:val="00A77C5F"/>
    <w:rsid w:val="00A77C68"/>
    <w:rsid w:val="00A77D29"/>
    <w:rsid w:val="00A77EA2"/>
    <w:rsid w:val="00A77EE4"/>
    <w:rsid w:val="00A80A71"/>
    <w:rsid w:val="00A80B59"/>
    <w:rsid w:val="00A80C94"/>
    <w:rsid w:val="00A80DF4"/>
    <w:rsid w:val="00A8123A"/>
    <w:rsid w:val="00A815E9"/>
    <w:rsid w:val="00A816CB"/>
    <w:rsid w:val="00A817DE"/>
    <w:rsid w:val="00A81E12"/>
    <w:rsid w:val="00A81F9E"/>
    <w:rsid w:val="00A82377"/>
    <w:rsid w:val="00A82ECD"/>
    <w:rsid w:val="00A83511"/>
    <w:rsid w:val="00A835A3"/>
    <w:rsid w:val="00A836CC"/>
    <w:rsid w:val="00A841B2"/>
    <w:rsid w:val="00A841CC"/>
    <w:rsid w:val="00A84294"/>
    <w:rsid w:val="00A843FB"/>
    <w:rsid w:val="00A8456B"/>
    <w:rsid w:val="00A8474E"/>
    <w:rsid w:val="00A84BEE"/>
    <w:rsid w:val="00A85288"/>
    <w:rsid w:val="00A85514"/>
    <w:rsid w:val="00A85542"/>
    <w:rsid w:val="00A858DB"/>
    <w:rsid w:val="00A8602C"/>
    <w:rsid w:val="00A86326"/>
    <w:rsid w:val="00A86D4E"/>
    <w:rsid w:val="00A87A27"/>
    <w:rsid w:val="00A87C13"/>
    <w:rsid w:val="00A901A3"/>
    <w:rsid w:val="00A902EB"/>
    <w:rsid w:val="00A902FF"/>
    <w:rsid w:val="00A90787"/>
    <w:rsid w:val="00A9093A"/>
    <w:rsid w:val="00A90FDE"/>
    <w:rsid w:val="00A912B5"/>
    <w:rsid w:val="00A91440"/>
    <w:rsid w:val="00A9161C"/>
    <w:rsid w:val="00A916EE"/>
    <w:rsid w:val="00A91B2A"/>
    <w:rsid w:val="00A91B66"/>
    <w:rsid w:val="00A91DBD"/>
    <w:rsid w:val="00A91FB9"/>
    <w:rsid w:val="00A92264"/>
    <w:rsid w:val="00A925CB"/>
    <w:rsid w:val="00A928B5"/>
    <w:rsid w:val="00A92A61"/>
    <w:rsid w:val="00A92B7D"/>
    <w:rsid w:val="00A92C54"/>
    <w:rsid w:val="00A92CC5"/>
    <w:rsid w:val="00A931C8"/>
    <w:rsid w:val="00A93A2D"/>
    <w:rsid w:val="00A93C5E"/>
    <w:rsid w:val="00A93E59"/>
    <w:rsid w:val="00A93FA5"/>
    <w:rsid w:val="00A940C9"/>
    <w:rsid w:val="00A942DE"/>
    <w:rsid w:val="00A94480"/>
    <w:rsid w:val="00A9462A"/>
    <w:rsid w:val="00A94850"/>
    <w:rsid w:val="00A948BA"/>
    <w:rsid w:val="00A95763"/>
    <w:rsid w:val="00A959F7"/>
    <w:rsid w:val="00A95ABE"/>
    <w:rsid w:val="00A96003"/>
    <w:rsid w:val="00A96407"/>
    <w:rsid w:val="00A96BF2"/>
    <w:rsid w:val="00A9750B"/>
    <w:rsid w:val="00A9765B"/>
    <w:rsid w:val="00AA0076"/>
    <w:rsid w:val="00AA0080"/>
    <w:rsid w:val="00AA029E"/>
    <w:rsid w:val="00AA03AA"/>
    <w:rsid w:val="00AA0B38"/>
    <w:rsid w:val="00AA0C78"/>
    <w:rsid w:val="00AA0FAC"/>
    <w:rsid w:val="00AA1700"/>
    <w:rsid w:val="00AA1ACA"/>
    <w:rsid w:val="00AA1CE0"/>
    <w:rsid w:val="00AA1D7C"/>
    <w:rsid w:val="00AA1E36"/>
    <w:rsid w:val="00AA24A6"/>
    <w:rsid w:val="00AA2524"/>
    <w:rsid w:val="00AA2FFB"/>
    <w:rsid w:val="00AA3118"/>
    <w:rsid w:val="00AA3194"/>
    <w:rsid w:val="00AA325E"/>
    <w:rsid w:val="00AA3527"/>
    <w:rsid w:val="00AA3657"/>
    <w:rsid w:val="00AA36E8"/>
    <w:rsid w:val="00AA4593"/>
    <w:rsid w:val="00AA497C"/>
    <w:rsid w:val="00AA499B"/>
    <w:rsid w:val="00AA4A93"/>
    <w:rsid w:val="00AA4BA1"/>
    <w:rsid w:val="00AA4DB7"/>
    <w:rsid w:val="00AA4E15"/>
    <w:rsid w:val="00AA6490"/>
    <w:rsid w:val="00AA64A6"/>
    <w:rsid w:val="00AA65D0"/>
    <w:rsid w:val="00AA6BD2"/>
    <w:rsid w:val="00AA6D2F"/>
    <w:rsid w:val="00AA75EE"/>
    <w:rsid w:val="00AA7FD1"/>
    <w:rsid w:val="00AB0161"/>
    <w:rsid w:val="00AB01F9"/>
    <w:rsid w:val="00AB02DE"/>
    <w:rsid w:val="00AB06FA"/>
    <w:rsid w:val="00AB0759"/>
    <w:rsid w:val="00AB0EAE"/>
    <w:rsid w:val="00AB1216"/>
    <w:rsid w:val="00AB1E6C"/>
    <w:rsid w:val="00AB1EA5"/>
    <w:rsid w:val="00AB220E"/>
    <w:rsid w:val="00AB2374"/>
    <w:rsid w:val="00AB23EB"/>
    <w:rsid w:val="00AB2688"/>
    <w:rsid w:val="00AB27DB"/>
    <w:rsid w:val="00AB2983"/>
    <w:rsid w:val="00AB316A"/>
    <w:rsid w:val="00AB3243"/>
    <w:rsid w:val="00AB3788"/>
    <w:rsid w:val="00AB39F8"/>
    <w:rsid w:val="00AB3C36"/>
    <w:rsid w:val="00AB3E65"/>
    <w:rsid w:val="00AB3F9D"/>
    <w:rsid w:val="00AB47AC"/>
    <w:rsid w:val="00AB4850"/>
    <w:rsid w:val="00AB4F3D"/>
    <w:rsid w:val="00AB50BA"/>
    <w:rsid w:val="00AB518F"/>
    <w:rsid w:val="00AB51DF"/>
    <w:rsid w:val="00AB53C0"/>
    <w:rsid w:val="00AB5566"/>
    <w:rsid w:val="00AB560A"/>
    <w:rsid w:val="00AB5A33"/>
    <w:rsid w:val="00AB5CC7"/>
    <w:rsid w:val="00AB621D"/>
    <w:rsid w:val="00AB62FE"/>
    <w:rsid w:val="00AB6695"/>
    <w:rsid w:val="00AB675A"/>
    <w:rsid w:val="00AB682B"/>
    <w:rsid w:val="00AB6F04"/>
    <w:rsid w:val="00AB70C2"/>
    <w:rsid w:val="00AB7A58"/>
    <w:rsid w:val="00AB7C2E"/>
    <w:rsid w:val="00AB7D1E"/>
    <w:rsid w:val="00AC0112"/>
    <w:rsid w:val="00AC021B"/>
    <w:rsid w:val="00AC0314"/>
    <w:rsid w:val="00AC0371"/>
    <w:rsid w:val="00AC0458"/>
    <w:rsid w:val="00AC0E30"/>
    <w:rsid w:val="00AC0FE3"/>
    <w:rsid w:val="00AC1119"/>
    <w:rsid w:val="00AC130E"/>
    <w:rsid w:val="00AC1374"/>
    <w:rsid w:val="00AC1BB2"/>
    <w:rsid w:val="00AC1BF9"/>
    <w:rsid w:val="00AC1BFA"/>
    <w:rsid w:val="00AC1E72"/>
    <w:rsid w:val="00AC1E80"/>
    <w:rsid w:val="00AC22A1"/>
    <w:rsid w:val="00AC27DF"/>
    <w:rsid w:val="00AC2C13"/>
    <w:rsid w:val="00AC33C8"/>
    <w:rsid w:val="00AC3A12"/>
    <w:rsid w:val="00AC42CB"/>
    <w:rsid w:val="00AC44D9"/>
    <w:rsid w:val="00AC4AE2"/>
    <w:rsid w:val="00AC4C89"/>
    <w:rsid w:val="00AC4E4A"/>
    <w:rsid w:val="00AC4ED3"/>
    <w:rsid w:val="00AC565F"/>
    <w:rsid w:val="00AC5DDE"/>
    <w:rsid w:val="00AC5F0D"/>
    <w:rsid w:val="00AC5FB3"/>
    <w:rsid w:val="00AC60D3"/>
    <w:rsid w:val="00AC6444"/>
    <w:rsid w:val="00AC6AC9"/>
    <w:rsid w:val="00AC6C41"/>
    <w:rsid w:val="00AC705D"/>
    <w:rsid w:val="00AC7148"/>
    <w:rsid w:val="00AC751E"/>
    <w:rsid w:val="00AC75BA"/>
    <w:rsid w:val="00AC777D"/>
    <w:rsid w:val="00AC788F"/>
    <w:rsid w:val="00AD063E"/>
    <w:rsid w:val="00AD0C93"/>
    <w:rsid w:val="00AD0FF9"/>
    <w:rsid w:val="00AD11EA"/>
    <w:rsid w:val="00AD190B"/>
    <w:rsid w:val="00AD1A57"/>
    <w:rsid w:val="00AD1C7D"/>
    <w:rsid w:val="00AD2018"/>
    <w:rsid w:val="00AD2C57"/>
    <w:rsid w:val="00AD3097"/>
    <w:rsid w:val="00AD361C"/>
    <w:rsid w:val="00AD3A0B"/>
    <w:rsid w:val="00AD3F78"/>
    <w:rsid w:val="00AD3F7A"/>
    <w:rsid w:val="00AD4612"/>
    <w:rsid w:val="00AD48F8"/>
    <w:rsid w:val="00AD4955"/>
    <w:rsid w:val="00AD51D9"/>
    <w:rsid w:val="00AD524C"/>
    <w:rsid w:val="00AD5ADE"/>
    <w:rsid w:val="00AD608A"/>
    <w:rsid w:val="00AD623C"/>
    <w:rsid w:val="00AD666E"/>
    <w:rsid w:val="00AD6C6D"/>
    <w:rsid w:val="00AD6D26"/>
    <w:rsid w:val="00AD6E95"/>
    <w:rsid w:val="00AD6F72"/>
    <w:rsid w:val="00AD70D5"/>
    <w:rsid w:val="00AD72E0"/>
    <w:rsid w:val="00AD7C53"/>
    <w:rsid w:val="00AD7F5D"/>
    <w:rsid w:val="00AE03C7"/>
    <w:rsid w:val="00AE0D8B"/>
    <w:rsid w:val="00AE0E1B"/>
    <w:rsid w:val="00AE0E6B"/>
    <w:rsid w:val="00AE1006"/>
    <w:rsid w:val="00AE1283"/>
    <w:rsid w:val="00AE1456"/>
    <w:rsid w:val="00AE1623"/>
    <w:rsid w:val="00AE187A"/>
    <w:rsid w:val="00AE191A"/>
    <w:rsid w:val="00AE1C12"/>
    <w:rsid w:val="00AE1E7E"/>
    <w:rsid w:val="00AE1FE7"/>
    <w:rsid w:val="00AE2939"/>
    <w:rsid w:val="00AE2A12"/>
    <w:rsid w:val="00AE2A31"/>
    <w:rsid w:val="00AE2B27"/>
    <w:rsid w:val="00AE2B3D"/>
    <w:rsid w:val="00AE2C9B"/>
    <w:rsid w:val="00AE33CE"/>
    <w:rsid w:val="00AE38A3"/>
    <w:rsid w:val="00AE3A25"/>
    <w:rsid w:val="00AE4446"/>
    <w:rsid w:val="00AE45E1"/>
    <w:rsid w:val="00AE46A6"/>
    <w:rsid w:val="00AE478E"/>
    <w:rsid w:val="00AE51DD"/>
    <w:rsid w:val="00AE52FD"/>
    <w:rsid w:val="00AE533C"/>
    <w:rsid w:val="00AE62CD"/>
    <w:rsid w:val="00AE66BF"/>
    <w:rsid w:val="00AE672F"/>
    <w:rsid w:val="00AE6A70"/>
    <w:rsid w:val="00AF019A"/>
    <w:rsid w:val="00AF0B15"/>
    <w:rsid w:val="00AF1189"/>
    <w:rsid w:val="00AF180C"/>
    <w:rsid w:val="00AF2593"/>
    <w:rsid w:val="00AF28A5"/>
    <w:rsid w:val="00AF2CEA"/>
    <w:rsid w:val="00AF2E71"/>
    <w:rsid w:val="00AF3363"/>
    <w:rsid w:val="00AF3385"/>
    <w:rsid w:val="00AF3549"/>
    <w:rsid w:val="00AF355E"/>
    <w:rsid w:val="00AF387C"/>
    <w:rsid w:val="00AF3EB9"/>
    <w:rsid w:val="00AF418A"/>
    <w:rsid w:val="00AF4330"/>
    <w:rsid w:val="00AF472A"/>
    <w:rsid w:val="00AF4A50"/>
    <w:rsid w:val="00AF503B"/>
    <w:rsid w:val="00AF509F"/>
    <w:rsid w:val="00AF518A"/>
    <w:rsid w:val="00AF5619"/>
    <w:rsid w:val="00AF5661"/>
    <w:rsid w:val="00AF6375"/>
    <w:rsid w:val="00AF6410"/>
    <w:rsid w:val="00AF6783"/>
    <w:rsid w:val="00AF6BED"/>
    <w:rsid w:val="00AF6C98"/>
    <w:rsid w:val="00AF7816"/>
    <w:rsid w:val="00AF78D6"/>
    <w:rsid w:val="00AF7A28"/>
    <w:rsid w:val="00AF7BFA"/>
    <w:rsid w:val="00B0001C"/>
    <w:rsid w:val="00B000FA"/>
    <w:rsid w:val="00B0023F"/>
    <w:rsid w:val="00B0043B"/>
    <w:rsid w:val="00B00788"/>
    <w:rsid w:val="00B00D23"/>
    <w:rsid w:val="00B016FE"/>
    <w:rsid w:val="00B01CAB"/>
    <w:rsid w:val="00B01FFF"/>
    <w:rsid w:val="00B0225F"/>
    <w:rsid w:val="00B022EE"/>
    <w:rsid w:val="00B02767"/>
    <w:rsid w:val="00B029E8"/>
    <w:rsid w:val="00B02AE0"/>
    <w:rsid w:val="00B02B05"/>
    <w:rsid w:val="00B03084"/>
    <w:rsid w:val="00B03601"/>
    <w:rsid w:val="00B03730"/>
    <w:rsid w:val="00B047C9"/>
    <w:rsid w:val="00B048E2"/>
    <w:rsid w:val="00B04DE4"/>
    <w:rsid w:val="00B04E2A"/>
    <w:rsid w:val="00B050EE"/>
    <w:rsid w:val="00B051F1"/>
    <w:rsid w:val="00B05561"/>
    <w:rsid w:val="00B058AC"/>
    <w:rsid w:val="00B05917"/>
    <w:rsid w:val="00B05A06"/>
    <w:rsid w:val="00B05D04"/>
    <w:rsid w:val="00B064AA"/>
    <w:rsid w:val="00B066D1"/>
    <w:rsid w:val="00B06C6C"/>
    <w:rsid w:val="00B06EAE"/>
    <w:rsid w:val="00B077F9"/>
    <w:rsid w:val="00B07C58"/>
    <w:rsid w:val="00B07CB8"/>
    <w:rsid w:val="00B07CBF"/>
    <w:rsid w:val="00B07E08"/>
    <w:rsid w:val="00B07FFC"/>
    <w:rsid w:val="00B102F4"/>
    <w:rsid w:val="00B10DC2"/>
    <w:rsid w:val="00B10FC6"/>
    <w:rsid w:val="00B11283"/>
    <w:rsid w:val="00B112B9"/>
    <w:rsid w:val="00B1154F"/>
    <w:rsid w:val="00B11771"/>
    <w:rsid w:val="00B11C18"/>
    <w:rsid w:val="00B11C3D"/>
    <w:rsid w:val="00B11C4E"/>
    <w:rsid w:val="00B11DA5"/>
    <w:rsid w:val="00B11E68"/>
    <w:rsid w:val="00B11FE8"/>
    <w:rsid w:val="00B122EE"/>
    <w:rsid w:val="00B1247C"/>
    <w:rsid w:val="00B1260F"/>
    <w:rsid w:val="00B1316C"/>
    <w:rsid w:val="00B136D7"/>
    <w:rsid w:val="00B137E9"/>
    <w:rsid w:val="00B13EE4"/>
    <w:rsid w:val="00B14188"/>
    <w:rsid w:val="00B143D3"/>
    <w:rsid w:val="00B14452"/>
    <w:rsid w:val="00B1463F"/>
    <w:rsid w:val="00B14A99"/>
    <w:rsid w:val="00B14B70"/>
    <w:rsid w:val="00B1587A"/>
    <w:rsid w:val="00B162A8"/>
    <w:rsid w:val="00B165CB"/>
    <w:rsid w:val="00B16653"/>
    <w:rsid w:val="00B16896"/>
    <w:rsid w:val="00B16A36"/>
    <w:rsid w:val="00B16A72"/>
    <w:rsid w:val="00B16AB4"/>
    <w:rsid w:val="00B16AF8"/>
    <w:rsid w:val="00B16F8F"/>
    <w:rsid w:val="00B17484"/>
    <w:rsid w:val="00B177B4"/>
    <w:rsid w:val="00B17FE6"/>
    <w:rsid w:val="00B2041F"/>
    <w:rsid w:val="00B209AF"/>
    <w:rsid w:val="00B21489"/>
    <w:rsid w:val="00B21B98"/>
    <w:rsid w:val="00B21C27"/>
    <w:rsid w:val="00B2221B"/>
    <w:rsid w:val="00B22264"/>
    <w:rsid w:val="00B22437"/>
    <w:rsid w:val="00B224C5"/>
    <w:rsid w:val="00B23227"/>
    <w:rsid w:val="00B23710"/>
    <w:rsid w:val="00B2375D"/>
    <w:rsid w:val="00B237D6"/>
    <w:rsid w:val="00B23EBB"/>
    <w:rsid w:val="00B242E3"/>
    <w:rsid w:val="00B243CB"/>
    <w:rsid w:val="00B24694"/>
    <w:rsid w:val="00B24B36"/>
    <w:rsid w:val="00B24BF3"/>
    <w:rsid w:val="00B24CD2"/>
    <w:rsid w:val="00B24E06"/>
    <w:rsid w:val="00B24E4C"/>
    <w:rsid w:val="00B24FE2"/>
    <w:rsid w:val="00B2637B"/>
    <w:rsid w:val="00B264E9"/>
    <w:rsid w:val="00B26AB0"/>
    <w:rsid w:val="00B26B97"/>
    <w:rsid w:val="00B26DA9"/>
    <w:rsid w:val="00B26E1A"/>
    <w:rsid w:val="00B26E76"/>
    <w:rsid w:val="00B26FF8"/>
    <w:rsid w:val="00B27A86"/>
    <w:rsid w:val="00B27E14"/>
    <w:rsid w:val="00B27FA7"/>
    <w:rsid w:val="00B30665"/>
    <w:rsid w:val="00B3092B"/>
    <w:rsid w:val="00B309FD"/>
    <w:rsid w:val="00B30B97"/>
    <w:rsid w:val="00B30C18"/>
    <w:rsid w:val="00B3111B"/>
    <w:rsid w:val="00B317EE"/>
    <w:rsid w:val="00B3198F"/>
    <w:rsid w:val="00B319BE"/>
    <w:rsid w:val="00B31B50"/>
    <w:rsid w:val="00B320EE"/>
    <w:rsid w:val="00B32556"/>
    <w:rsid w:val="00B32918"/>
    <w:rsid w:val="00B32984"/>
    <w:rsid w:val="00B32FFA"/>
    <w:rsid w:val="00B3327D"/>
    <w:rsid w:val="00B337D2"/>
    <w:rsid w:val="00B33BCA"/>
    <w:rsid w:val="00B33C7C"/>
    <w:rsid w:val="00B34440"/>
    <w:rsid w:val="00B347BA"/>
    <w:rsid w:val="00B34BB2"/>
    <w:rsid w:val="00B34D7D"/>
    <w:rsid w:val="00B350B0"/>
    <w:rsid w:val="00B35391"/>
    <w:rsid w:val="00B35443"/>
    <w:rsid w:val="00B36239"/>
    <w:rsid w:val="00B366E5"/>
    <w:rsid w:val="00B367AF"/>
    <w:rsid w:val="00B367C1"/>
    <w:rsid w:val="00B368B6"/>
    <w:rsid w:val="00B36ADA"/>
    <w:rsid w:val="00B36D28"/>
    <w:rsid w:val="00B37281"/>
    <w:rsid w:val="00B37471"/>
    <w:rsid w:val="00B3751B"/>
    <w:rsid w:val="00B377C3"/>
    <w:rsid w:val="00B3793C"/>
    <w:rsid w:val="00B37B28"/>
    <w:rsid w:val="00B37B98"/>
    <w:rsid w:val="00B37C09"/>
    <w:rsid w:val="00B407CD"/>
    <w:rsid w:val="00B408BE"/>
    <w:rsid w:val="00B41251"/>
    <w:rsid w:val="00B412F6"/>
    <w:rsid w:val="00B416DE"/>
    <w:rsid w:val="00B42091"/>
    <w:rsid w:val="00B4223B"/>
    <w:rsid w:val="00B4279C"/>
    <w:rsid w:val="00B42F0F"/>
    <w:rsid w:val="00B43175"/>
    <w:rsid w:val="00B43984"/>
    <w:rsid w:val="00B43AFE"/>
    <w:rsid w:val="00B440F2"/>
    <w:rsid w:val="00B446AF"/>
    <w:rsid w:val="00B448C9"/>
    <w:rsid w:val="00B44B33"/>
    <w:rsid w:val="00B44D3E"/>
    <w:rsid w:val="00B44D7A"/>
    <w:rsid w:val="00B44FD9"/>
    <w:rsid w:val="00B450C2"/>
    <w:rsid w:val="00B45224"/>
    <w:rsid w:val="00B45380"/>
    <w:rsid w:val="00B45402"/>
    <w:rsid w:val="00B45DA7"/>
    <w:rsid w:val="00B45DBE"/>
    <w:rsid w:val="00B45EFA"/>
    <w:rsid w:val="00B45F4D"/>
    <w:rsid w:val="00B46162"/>
    <w:rsid w:val="00B462EA"/>
    <w:rsid w:val="00B47103"/>
    <w:rsid w:val="00B47C0B"/>
    <w:rsid w:val="00B47DC0"/>
    <w:rsid w:val="00B47ED7"/>
    <w:rsid w:val="00B50265"/>
    <w:rsid w:val="00B5045B"/>
    <w:rsid w:val="00B508D5"/>
    <w:rsid w:val="00B50DB1"/>
    <w:rsid w:val="00B50DC5"/>
    <w:rsid w:val="00B51987"/>
    <w:rsid w:val="00B51AF9"/>
    <w:rsid w:val="00B51C35"/>
    <w:rsid w:val="00B52038"/>
    <w:rsid w:val="00B527CF"/>
    <w:rsid w:val="00B528F3"/>
    <w:rsid w:val="00B52CD5"/>
    <w:rsid w:val="00B53002"/>
    <w:rsid w:val="00B5332D"/>
    <w:rsid w:val="00B53511"/>
    <w:rsid w:val="00B53687"/>
    <w:rsid w:val="00B53D2C"/>
    <w:rsid w:val="00B53E9F"/>
    <w:rsid w:val="00B54000"/>
    <w:rsid w:val="00B542E1"/>
    <w:rsid w:val="00B54A92"/>
    <w:rsid w:val="00B55139"/>
    <w:rsid w:val="00B55507"/>
    <w:rsid w:val="00B55762"/>
    <w:rsid w:val="00B55DFE"/>
    <w:rsid w:val="00B56342"/>
    <w:rsid w:val="00B56589"/>
    <w:rsid w:val="00B567C1"/>
    <w:rsid w:val="00B57224"/>
    <w:rsid w:val="00B5729A"/>
    <w:rsid w:val="00B57437"/>
    <w:rsid w:val="00B574FD"/>
    <w:rsid w:val="00B60285"/>
    <w:rsid w:val="00B6045D"/>
    <w:rsid w:val="00B604DC"/>
    <w:rsid w:val="00B6059F"/>
    <w:rsid w:val="00B6071D"/>
    <w:rsid w:val="00B60816"/>
    <w:rsid w:val="00B610CE"/>
    <w:rsid w:val="00B6137B"/>
    <w:rsid w:val="00B614AA"/>
    <w:rsid w:val="00B614DD"/>
    <w:rsid w:val="00B61839"/>
    <w:rsid w:val="00B61909"/>
    <w:rsid w:val="00B619E9"/>
    <w:rsid w:val="00B61ABB"/>
    <w:rsid w:val="00B61FAC"/>
    <w:rsid w:val="00B620BD"/>
    <w:rsid w:val="00B623C2"/>
    <w:rsid w:val="00B62459"/>
    <w:rsid w:val="00B625F7"/>
    <w:rsid w:val="00B629EC"/>
    <w:rsid w:val="00B62A52"/>
    <w:rsid w:val="00B62BC4"/>
    <w:rsid w:val="00B62D00"/>
    <w:rsid w:val="00B62DC3"/>
    <w:rsid w:val="00B62E64"/>
    <w:rsid w:val="00B630FA"/>
    <w:rsid w:val="00B6319C"/>
    <w:rsid w:val="00B63232"/>
    <w:rsid w:val="00B63458"/>
    <w:rsid w:val="00B63879"/>
    <w:rsid w:val="00B63C1C"/>
    <w:rsid w:val="00B63DD4"/>
    <w:rsid w:val="00B64328"/>
    <w:rsid w:val="00B647F4"/>
    <w:rsid w:val="00B6488F"/>
    <w:rsid w:val="00B648B8"/>
    <w:rsid w:val="00B64E69"/>
    <w:rsid w:val="00B657D4"/>
    <w:rsid w:val="00B65907"/>
    <w:rsid w:val="00B65C39"/>
    <w:rsid w:val="00B65E6F"/>
    <w:rsid w:val="00B66AAD"/>
    <w:rsid w:val="00B6745B"/>
    <w:rsid w:val="00B67939"/>
    <w:rsid w:val="00B67A59"/>
    <w:rsid w:val="00B67E97"/>
    <w:rsid w:val="00B70350"/>
    <w:rsid w:val="00B7079D"/>
    <w:rsid w:val="00B70B41"/>
    <w:rsid w:val="00B715C0"/>
    <w:rsid w:val="00B7167A"/>
    <w:rsid w:val="00B71835"/>
    <w:rsid w:val="00B71FBC"/>
    <w:rsid w:val="00B72087"/>
    <w:rsid w:val="00B72183"/>
    <w:rsid w:val="00B72341"/>
    <w:rsid w:val="00B723CA"/>
    <w:rsid w:val="00B7245E"/>
    <w:rsid w:val="00B7258B"/>
    <w:rsid w:val="00B727E5"/>
    <w:rsid w:val="00B72913"/>
    <w:rsid w:val="00B73B8A"/>
    <w:rsid w:val="00B7407E"/>
    <w:rsid w:val="00B74A48"/>
    <w:rsid w:val="00B7598A"/>
    <w:rsid w:val="00B75A9D"/>
    <w:rsid w:val="00B75B05"/>
    <w:rsid w:val="00B75B2F"/>
    <w:rsid w:val="00B75D35"/>
    <w:rsid w:val="00B76BF4"/>
    <w:rsid w:val="00B770D5"/>
    <w:rsid w:val="00B771B7"/>
    <w:rsid w:val="00B77246"/>
    <w:rsid w:val="00B7736E"/>
    <w:rsid w:val="00B77523"/>
    <w:rsid w:val="00B7761D"/>
    <w:rsid w:val="00B77716"/>
    <w:rsid w:val="00B77976"/>
    <w:rsid w:val="00B77C35"/>
    <w:rsid w:val="00B77F10"/>
    <w:rsid w:val="00B802DE"/>
    <w:rsid w:val="00B804A7"/>
    <w:rsid w:val="00B804B0"/>
    <w:rsid w:val="00B8060A"/>
    <w:rsid w:val="00B8093F"/>
    <w:rsid w:val="00B80C2F"/>
    <w:rsid w:val="00B80C30"/>
    <w:rsid w:val="00B80F48"/>
    <w:rsid w:val="00B8157F"/>
    <w:rsid w:val="00B819E7"/>
    <w:rsid w:val="00B81A77"/>
    <w:rsid w:val="00B81D81"/>
    <w:rsid w:val="00B82145"/>
    <w:rsid w:val="00B827B6"/>
    <w:rsid w:val="00B828B9"/>
    <w:rsid w:val="00B82AC8"/>
    <w:rsid w:val="00B82C2F"/>
    <w:rsid w:val="00B82C3D"/>
    <w:rsid w:val="00B82F1A"/>
    <w:rsid w:val="00B83616"/>
    <w:rsid w:val="00B83803"/>
    <w:rsid w:val="00B83918"/>
    <w:rsid w:val="00B84145"/>
    <w:rsid w:val="00B84326"/>
    <w:rsid w:val="00B84B01"/>
    <w:rsid w:val="00B84CAA"/>
    <w:rsid w:val="00B84F52"/>
    <w:rsid w:val="00B8552F"/>
    <w:rsid w:val="00B85832"/>
    <w:rsid w:val="00B85B6C"/>
    <w:rsid w:val="00B85EC3"/>
    <w:rsid w:val="00B85F08"/>
    <w:rsid w:val="00B864E4"/>
    <w:rsid w:val="00B8673F"/>
    <w:rsid w:val="00B869DC"/>
    <w:rsid w:val="00B87194"/>
    <w:rsid w:val="00B871CF"/>
    <w:rsid w:val="00B873E3"/>
    <w:rsid w:val="00B87514"/>
    <w:rsid w:val="00B8797E"/>
    <w:rsid w:val="00B87B50"/>
    <w:rsid w:val="00B9007A"/>
    <w:rsid w:val="00B90623"/>
    <w:rsid w:val="00B90D14"/>
    <w:rsid w:val="00B90ECA"/>
    <w:rsid w:val="00B9109D"/>
    <w:rsid w:val="00B916A9"/>
    <w:rsid w:val="00B9183D"/>
    <w:rsid w:val="00B91A37"/>
    <w:rsid w:val="00B91E9D"/>
    <w:rsid w:val="00B91FD4"/>
    <w:rsid w:val="00B9260B"/>
    <w:rsid w:val="00B92B4E"/>
    <w:rsid w:val="00B92B9F"/>
    <w:rsid w:val="00B92D68"/>
    <w:rsid w:val="00B92EFB"/>
    <w:rsid w:val="00B93324"/>
    <w:rsid w:val="00B93362"/>
    <w:rsid w:val="00B93457"/>
    <w:rsid w:val="00B93F16"/>
    <w:rsid w:val="00B940B0"/>
    <w:rsid w:val="00B94905"/>
    <w:rsid w:val="00B94A9E"/>
    <w:rsid w:val="00B94B85"/>
    <w:rsid w:val="00B94D88"/>
    <w:rsid w:val="00B95075"/>
    <w:rsid w:val="00B9589F"/>
    <w:rsid w:val="00B95B83"/>
    <w:rsid w:val="00B9624A"/>
    <w:rsid w:val="00B96A55"/>
    <w:rsid w:val="00B96A88"/>
    <w:rsid w:val="00B96DD5"/>
    <w:rsid w:val="00B96EE2"/>
    <w:rsid w:val="00B96EE6"/>
    <w:rsid w:val="00B97097"/>
    <w:rsid w:val="00B97268"/>
    <w:rsid w:val="00B974F4"/>
    <w:rsid w:val="00B978AC"/>
    <w:rsid w:val="00B97B48"/>
    <w:rsid w:val="00B97C2C"/>
    <w:rsid w:val="00BA01F8"/>
    <w:rsid w:val="00BA0234"/>
    <w:rsid w:val="00BA027E"/>
    <w:rsid w:val="00BA02C1"/>
    <w:rsid w:val="00BA0A9E"/>
    <w:rsid w:val="00BA135F"/>
    <w:rsid w:val="00BA1649"/>
    <w:rsid w:val="00BA1BD6"/>
    <w:rsid w:val="00BA230E"/>
    <w:rsid w:val="00BA23F4"/>
    <w:rsid w:val="00BA25F5"/>
    <w:rsid w:val="00BA280C"/>
    <w:rsid w:val="00BA2ECC"/>
    <w:rsid w:val="00BA31ED"/>
    <w:rsid w:val="00BA349B"/>
    <w:rsid w:val="00BA36F4"/>
    <w:rsid w:val="00BA4179"/>
    <w:rsid w:val="00BA44C4"/>
    <w:rsid w:val="00BA4574"/>
    <w:rsid w:val="00BA4A1D"/>
    <w:rsid w:val="00BA4BF7"/>
    <w:rsid w:val="00BA57B3"/>
    <w:rsid w:val="00BA5BD2"/>
    <w:rsid w:val="00BA5CAB"/>
    <w:rsid w:val="00BA633B"/>
    <w:rsid w:val="00BA7047"/>
    <w:rsid w:val="00BA72C2"/>
    <w:rsid w:val="00BA7329"/>
    <w:rsid w:val="00BA750D"/>
    <w:rsid w:val="00BA775D"/>
    <w:rsid w:val="00BA7811"/>
    <w:rsid w:val="00BA7857"/>
    <w:rsid w:val="00BA7F72"/>
    <w:rsid w:val="00BB0091"/>
    <w:rsid w:val="00BB023C"/>
    <w:rsid w:val="00BB05D1"/>
    <w:rsid w:val="00BB07FF"/>
    <w:rsid w:val="00BB09CC"/>
    <w:rsid w:val="00BB0C8F"/>
    <w:rsid w:val="00BB0D29"/>
    <w:rsid w:val="00BB1383"/>
    <w:rsid w:val="00BB13EE"/>
    <w:rsid w:val="00BB1497"/>
    <w:rsid w:val="00BB1644"/>
    <w:rsid w:val="00BB1C62"/>
    <w:rsid w:val="00BB1C87"/>
    <w:rsid w:val="00BB1E8A"/>
    <w:rsid w:val="00BB216F"/>
    <w:rsid w:val="00BB22B3"/>
    <w:rsid w:val="00BB23CD"/>
    <w:rsid w:val="00BB272E"/>
    <w:rsid w:val="00BB333C"/>
    <w:rsid w:val="00BB33F5"/>
    <w:rsid w:val="00BB3ACD"/>
    <w:rsid w:val="00BB3B26"/>
    <w:rsid w:val="00BB45BC"/>
    <w:rsid w:val="00BB47E3"/>
    <w:rsid w:val="00BB4C74"/>
    <w:rsid w:val="00BB4D8A"/>
    <w:rsid w:val="00BB5A2E"/>
    <w:rsid w:val="00BB5CED"/>
    <w:rsid w:val="00BB608B"/>
    <w:rsid w:val="00BB6144"/>
    <w:rsid w:val="00BB6819"/>
    <w:rsid w:val="00BB6DBF"/>
    <w:rsid w:val="00BB6FD6"/>
    <w:rsid w:val="00BB745B"/>
    <w:rsid w:val="00BB7525"/>
    <w:rsid w:val="00BB7751"/>
    <w:rsid w:val="00BB78A6"/>
    <w:rsid w:val="00BC0240"/>
    <w:rsid w:val="00BC053D"/>
    <w:rsid w:val="00BC05A2"/>
    <w:rsid w:val="00BC0882"/>
    <w:rsid w:val="00BC0A52"/>
    <w:rsid w:val="00BC0B75"/>
    <w:rsid w:val="00BC0F92"/>
    <w:rsid w:val="00BC12AA"/>
    <w:rsid w:val="00BC16AE"/>
    <w:rsid w:val="00BC1E6A"/>
    <w:rsid w:val="00BC240D"/>
    <w:rsid w:val="00BC26A6"/>
    <w:rsid w:val="00BC2991"/>
    <w:rsid w:val="00BC2D8C"/>
    <w:rsid w:val="00BC3390"/>
    <w:rsid w:val="00BC38E8"/>
    <w:rsid w:val="00BC3A5F"/>
    <w:rsid w:val="00BC3B29"/>
    <w:rsid w:val="00BC3D06"/>
    <w:rsid w:val="00BC3EB8"/>
    <w:rsid w:val="00BC4184"/>
    <w:rsid w:val="00BC4454"/>
    <w:rsid w:val="00BC4C63"/>
    <w:rsid w:val="00BC54F8"/>
    <w:rsid w:val="00BC55B9"/>
    <w:rsid w:val="00BC56F9"/>
    <w:rsid w:val="00BC6271"/>
    <w:rsid w:val="00BC637D"/>
    <w:rsid w:val="00BC6982"/>
    <w:rsid w:val="00BC6F03"/>
    <w:rsid w:val="00BC6FCD"/>
    <w:rsid w:val="00BC751E"/>
    <w:rsid w:val="00BC7948"/>
    <w:rsid w:val="00BC7C6C"/>
    <w:rsid w:val="00BD0269"/>
    <w:rsid w:val="00BD049E"/>
    <w:rsid w:val="00BD0598"/>
    <w:rsid w:val="00BD0F6B"/>
    <w:rsid w:val="00BD1171"/>
    <w:rsid w:val="00BD171C"/>
    <w:rsid w:val="00BD20C9"/>
    <w:rsid w:val="00BD2218"/>
    <w:rsid w:val="00BD2224"/>
    <w:rsid w:val="00BD2D85"/>
    <w:rsid w:val="00BD2F13"/>
    <w:rsid w:val="00BD308A"/>
    <w:rsid w:val="00BD30C9"/>
    <w:rsid w:val="00BD3103"/>
    <w:rsid w:val="00BD310D"/>
    <w:rsid w:val="00BD38DA"/>
    <w:rsid w:val="00BD3F32"/>
    <w:rsid w:val="00BD40B3"/>
    <w:rsid w:val="00BD41A2"/>
    <w:rsid w:val="00BD44A4"/>
    <w:rsid w:val="00BD4D0F"/>
    <w:rsid w:val="00BD5225"/>
    <w:rsid w:val="00BD596F"/>
    <w:rsid w:val="00BD5C3F"/>
    <w:rsid w:val="00BD5E2B"/>
    <w:rsid w:val="00BD5F3D"/>
    <w:rsid w:val="00BD60E2"/>
    <w:rsid w:val="00BD6516"/>
    <w:rsid w:val="00BD664C"/>
    <w:rsid w:val="00BD6833"/>
    <w:rsid w:val="00BD6DA5"/>
    <w:rsid w:val="00BD6F08"/>
    <w:rsid w:val="00BD78C5"/>
    <w:rsid w:val="00BD7A86"/>
    <w:rsid w:val="00BD7E36"/>
    <w:rsid w:val="00BE00EC"/>
    <w:rsid w:val="00BE0139"/>
    <w:rsid w:val="00BE07A8"/>
    <w:rsid w:val="00BE07C9"/>
    <w:rsid w:val="00BE0A65"/>
    <w:rsid w:val="00BE0A8E"/>
    <w:rsid w:val="00BE0C63"/>
    <w:rsid w:val="00BE16E5"/>
    <w:rsid w:val="00BE1A22"/>
    <w:rsid w:val="00BE1B89"/>
    <w:rsid w:val="00BE1C33"/>
    <w:rsid w:val="00BE1DAA"/>
    <w:rsid w:val="00BE2C12"/>
    <w:rsid w:val="00BE2D12"/>
    <w:rsid w:val="00BE2EC6"/>
    <w:rsid w:val="00BE3021"/>
    <w:rsid w:val="00BE3073"/>
    <w:rsid w:val="00BE387A"/>
    <w:rsid w:val="00BE398B"/>
    <w:rsid w:val="00BE3B0E"/>
    <w:rsid w:val="00BE3DFF"/>
    <w:rsid w:val="00BE3FB8"/>
    <w:rsid w:val="00BE430A"/>
    <w:rsid w:val="00BE45BF"/>
    <w:rsid w:val="00BE4649"/>
    <w:rsid w:val="00BE46B1"/>
    <w:rsid w:val="00BE4D55"/>
    <w:rsid w:val="00BE588F"/>
    <w:rsid w:val="00BE6115"/>
    <w:rsid w:val="00BE6173"/>
    <w:rsid w:val="00BE6280"/>
    <w:rsid w:val="00BE65D5"/>
    <w:rsid w:val="00BE66F8"/>
    <w:rsid w:val="00BE70FB"/>
    <w:rsid w:val="00BE7902"/>
    <w:rsid w:val="00BE7A2B"/>
    <w:rsid w:val="00BE7E21"/>
    <w:rsid w:val="00BE7E4B"/>
    <w:rsid w:val="00BE7F11"/>
    <w:rsid w:val="00BE7F1A"/>
    <w:rsid w:val="00BE7F97"/>
    <w:rsid w:val="00BF036B"/>
    <w:rsid w:val="00BF0517"/>
    <w:rsid w:val="00BF076A"/>
    <w:rsid w:val="00BF0C18"/>
    <w:rsid w:val="00BF0C88"/>
    <w:rsid w:val="00BF0D0F"/>
    <w:rsid w:val="00BF14C2"/>
    <w:rsid w:val="00BF15C7"/>
    <w:rsid w:val="00BF1726"/>
    <w:rsid w:val="00BF17B6"/>
    <w:rsid w:val="00BF1E59"/>
    <w:rsid w:val="00BF1FD1"/>
    <w:rsid w:val="00BF2050"/>
    <w:rsid w:val="00BF258C"/>
    <w:rsid w:val="00BF2896"/>
    <w:rsid w:val="00BF28B1"/>
    <w:rsid w:val="00BF2DAC"/>
    <w:rsid w:val="00BF2F63"/>
    <w:rsid w:val="00BF3CE3"/>
    <w:rsid w:val="00BF4421"/>
    <w:rsid w:val="00BF45B8"/>
    <w:rsid w:val="00BF4732"/>
    <w:rsid w:val="00BF491B"/>
    <w:rsid w:val="00BF4A43"/>
    <w:rsid w:val="00BF4CB9"/>
    <w:rsid w:val="00BF526E"/>
    <w:rsid w:val="00BF53E9"/>
    <w:rsid w:val="00BF5712"/>
    <w:rsid w:val="00BF5BF8"/>
    <w:rsid w:val="00BF5CE0"/>
    <w:rsid w:val="00BF5EFC"/>
    <w:rsid w:val="00BF615B"/>
    <w:rsid w:val="00BF6A15"/>
    <w:rsid w:val="00BF6DAD"/>
    <w:rsid w:val="00BF6FE7"/>
    <w:rsid w:val="00BF7715"/>
    <w:rsid w:val="00BF7B2A"/>
    <w:rsid w:val="00C00556"/>
    <w:rsid w:val="00C00881"/>
    <w:rsid w:val="00C00BE1"/>
    <w:rsid w:val="00C00D95"/>
    <w:rsid w:val="00C01019"/>
    <w:rsid w:val="00C01199"/>
    <w:rsid w:val="00C01257"/>
    <w:rsid w:val="00C0156F"/>
    <w:rsid w:val="00C016DA"/>
    <w:rsid w:val="00C017AF"/>
    <w:rsid w:val="00C0199D"/>
    <w:rsid w:val="00C01A0E"/>
    <w:rsid w:val="00C01C02"/>
    <w:rsid w:val="00C01E1F"/>
    <w:rsid w:val="00C021F7"/>
    <w:rsid w:val="00C02256"/>
    <w:rsid w:val="00C02825"/>
    <w:rsid w:val="00C02866"/>
    <w:rsid w:val="00C028D3"/>
    <w:rsid w:val="00C029CB"/>
    <w:rsid w:val="00C02AE9"/>
    <w:rsid w:val="00C02F0E"/>
    <w:rsid w:val="00C03015"/>
    <w:rsid w:val="00C03375"/>
    <w:rsid w:val="00C034E6"/>
    <w:rsid w:val="00C034F9"/>
    <w:rsid w:val="00C03832"/>
    <w:rsid w:val="00C038EA"/>
    <w:rsid w:val="00C03D7D"/>
    <w:rsid w:val="00C03ECC"/>
    <w:rsid w:val="00C04FE0"/>
    <w:rsid w:val="00C050E5"/>
    <w:rsid w:val="00C05230"/>
    <w:rsid w:val="00C053CB"/>
    <w:rsid w:val="00C05ADF"/>
    <w:rsid w:val="00C06573"/>
    <w:rsid w:val="00C06898"/>
    <w:rsid w:val="00C06D56"/>
    <w:rsid w:val="00C06F66"/>
    <w:rsid w:val="00C100D3"/>
    <w:rsid w:val="00C101B2"/>
    <w:rsid w:val="00C10436"/>
    <w:rsid w:val="00C109DD"/>
    <w:rsid w:val="00C10BBA"/>
    <w:rsid w:val="00C10C15"/>
    <w:rsid w:val="00C11BA6"/>
    <w:rsid w:val="00C120DE"/>
    <w:rsid w:val="00C1214C"/>
    <w:rsid w:val="00C1217B"/>
    <w:rsid w:val="00C1218C"/>
    <w:rsid w:val="00C124C2"/>
    <w:rsid w:val="00C128B9"/>
    <w:rsid w:val="00C12A17"/>
    <w:rsid w:val="00C12B38"/>
    <w:rsid w:val="00C12E88"/>
    <w:rsid w:val="00C13477"/>
    <w:rsid w:val="00C13816"/>
    <w:rsid w:val="00C14113"/>
    <w:rsid w:val="00C14A6D"/>
    <w:rsid w:val="00C14A9D"/>
    <w:rsid w:val="00C14C60"/>
    <w:rsid w:val="00C14FB3"/>
    <w:rsid w:val="00C14FEE"/>
    <w:rsid w:val="00C15389"/>
    <w:rsid w:val="00C1554C"/>
    <w:rsid w:val="00C15673"/>
    <w:rsid w:val="00C1570E"/>
    <w:rsid w:val="00C159D7"/>
    <w:rsid w:val="00C15A6D"/>
    <w:rsid w:val="00C16182"/>
    <w:rsid w:val="00C16246"/>
    <w:rsid w:val="00C1647B"/>
    <w:rsid w:val="00C16685"/>
    <w:rsid w:val="00C16D88"/>
    <w:rsid w:val="00C176C9"/>
    <w:rsid w:val="00C20086"/>
    <w:rsid w:val="00C20A03"/>
    <w:rsid w:val="00C20A90"/>
    <w:rsid w:val="00C20C46"/>
    <w:rsid w:val="00C213F6"/>
    <w:rsid w:val="00C214D2"/>
    <w:rsid w:val="00C21C4E"/>
    <w:rsid w:val="00C21C6F"/>
    <w:rsid w:val="00C21D6E"/>
    <w:rsid w:val="00C21DD8"/>
    <w:rsid w:val="00C22163"/>
    <w:rsid w:val="00C22346"/>
    <w:rsid w:val="00C225D3"/>
    <w:rsid w:val="00C228DE"/>
    <w:rsid w:val="00C229C2"/>
    <w:rsid w:val="00C229E5"/>
    <w:rsid w:val="00C22AE9"/>
    <w:rsid w:val="00C233D2"/>
    <w:rsid w:val="00C23637"/>
    <w:rsid w:val="00C237A5"/>
    <w:rsid w:val="00C238DE"/>
    <w:rsid w:val="00C23D26"/>
    <w:rsid w:val="00C23D85"/>
    <w:rsid w:val="00C23E2F"/>
    <w:rsid w:val="00C246F0"/>
    <w:rsid w:val="00C248BC"/>
    <w:rsid w:val="00C24970"/>
    <w:rsid w:val="00C24B4D"/>
    <w:rsid w:val="00C24BFD"/>
    <w:rsid w:val="00C254F4"/>
    <w:rsid w:val="00C256B1"/>
    <w:rsid w:val="00C26835"/>
    <w:rsid w:val="00C269A1"/>
    <w:rsid w:val="00C269D6"/>
    <w:rsid w:val="00C26D9F"/>
    <w:rsid w:val="00C2737F"/>
    <w:rsid w:val="00C276D1"/>
    <w:rsid w:val="00C2771F"/>
    <w:rsid w:val="00C30A7A"/>
    <w:rsid w:val="00C30BA2"/>
    <w:rsid w:val="00C30D86"/>
    <w:rsid w:val="00C30D9A"/>
    <w:rsid w:val="00C326BA"/>
    <w:rsid w:val="00C32744"/>
    <w:rsid w:val="00C32BB6"/>
    <w:rsid w:val="00C32D5A"/>
    <w:rsid w:val="00C32E68"/>
    <w:rsid w:val="00C32E79"/>
    <w:rsid w:val="00C33069"/>
    <w:rsid w:val="00C3364A"/>
    <w:rsid w:val="00C336CB"/>
    <w:rsid w:val="00C33B75"/>
    <w:rsid w:val="00C34324"/>
    <w:rsid w:val="00C3440C"/>
    <w:rsid w:val="00C34655"/>
    <w:rsid w:val="00C348EF"/>
    <w:rsid w:val="00C35BBC"/>
    <w:rsid w:val="00C35BF2"/>
    <w:rsid w:val="00C3613D"/>
    <w:rsid w:val="00C36184"/>
    <w:rsid w:val="00C36674"/>
    <w:rsid w:val="00C367CB"/>
    <w:rsid w:val="00C36B24"/>
    <w:rsid w:val="00C36EA3"/>
    <w:rsid w:val="00C3703B"/>
    <w:rsid w:val="00C370A2"/>
    <w:rsid w:val="00C371AB"/>
    <w:rsid w:val="00C378DF"/>
    <w:rsid w:val="00C379B1"/>
    <w:rsid w:val="00C37C99"/>
    <w:rsid w:val="00C37CC1"/>
    <w:rsid w:val="00C37D0F"/>
    <w:rsid w:val="00C37D24"/>
    <w:rsid w:val="00C37D62"/>
    <w:rsid w:val="00C4014D"/>
    <w:rsid w:val="00C402DA"/>
    <w:rsid w:val="00C40565"/>
    <w:rsid w:val="00C408AA"/>
    <w:rsid w:val="00C40C7D"/>
    <w:rsid w:val="00C40C97"/>
    <w:rsid w:val="00C414E7"/>
    <w:rsid w:val="00C419FF"/>
    <w:rsid w:val="00C41C5A"/>
    <w:rsid w:val="00C41C6D"/>
    <w:rsid w:val="00C423A8"/>
    <w:rsid w:val="00C42568"/>
    <w:rsid w:val="00C428A8"/>
    <w:rsid w:val="00C428EA"/>
    <w:rsid w:val="00C42E63"/>
    <w:rsid w:val="00C43444"/>
    <w:rsid w:val="00C43F96"/>
    <w:rsid w:val="00C44050"/>
    <w:rsid w:val="00C44148"/>
    <w:rsid w:val="00C44A42"/>
    <w:rsid w:val="00C44E8A"/>
    <w:rsid w:val="00C44F6D"/>
    <w:rsid w:val="00C44F7F"/>
    <w:rsid w:val="00C45150"/>
    <w:rsid w:val="00C4558F"/>
    <w:rsid w:val="00C4582C"/>
    <w:rsid w:val="00C459D4"/>
    <w:rsid w:val="00C45A6B"/>
    <w:rsid w:val="00C45EEC"/>
    <w:rsid w:val="00C46615"/>
    <w:rsid w:val="00C46812"/>
    <w:rsid w:val="00C468E0"/>
    <w:rsid w:val="00C46BCA"/>
    <w:rsid w:val="00C46BE3"/>
    <w:rsid w:val="00C470C2"/>
    <w:rsid w:val="00C47144"/>
    <w:rsid w:val="00C473FC"/>
    <w:rsid w:val="00C47900"/>
    <w:rsid w:val="00C47B09"/>
    <w:rsid w:val="00C47C42"/>
    <w:rsid w:val="00C50597"/>
    <w:rsid w:val="00C50FFA"/>
    <w:rsid w:val="00C5125B"/>
    <w:rsid w:val="00C513F4"/>
    <w:rsid w:val="00C5206E"/>
    <w:rsid w:val="00C5239F"/>
    <w:rsid w:val="00C52DB1"/>
    <w:rsid w:val="00C52FFC"/>
    <w:rsid w:val="00C5322C"/>
    <w:rsid w:val="00C532C3"/>
    <w:rsid w:val="00C53689"/>
    <w:rsid w:val="00C538A3"/>
    <w:rsid w:val="00C53B25"/>
    <w:rsid w:val="00C54023"/>
    <w:rsid w:val="00C5438B"/>
    <w:rsid w:val="00C545F5"/>
    <w:rsid w:val="00C5469C"/>
    <w:rsid w:val="00C546E9"/>
    <w:rsid w:val="00C54789"/>
    <w:rsid w:val="00C548EB"/>
    <w:rsid w:val="00C54B73"/>
    <w:rsid w:val="00C54E0E"/>
    <w:rsid w:val="00C5505B"/>
    <w:rsid w:val="00C55289"/>
    <w:rsid w:val="00C55325"/>
    <w:rsid w:val="00C55B70"/>
    <w:rsid w:val="00C55FF3"/>
    <w:rsid w:val="00C56070"/>
    <w:rsid w:val="00C566A7"/>
    <w:rsid w:val="00C56811"/>
    <w:rsid w:val="00C569B6"/>
    <w:rsid w:val="00C56E00"/>
    <w:rsid w:val="00C570AC"/>
    <w:rsid w:val="00C57269"/>
    <w:rsid w:val="00C6099C"/>
    <w:rsid w:val="00C60C65"/>
    <w:rsid w:val="00C6104B"/>
    <w:rsid w:val="00C611E3"/>
    <w:rsid w:val="00C612B3"/>
    <w:rsid w:val="00C6131E"/>
    <w:rsid w:val="00C619C9"/>
    <w:rsid w:val="00C6245A"/>
    <w:rsid w:val="00C62D4F"/>
    <w:rsid w:val="00C62EBE"/>
    <w:rsid w:val="00C62F12"/>
    <w:rsid w:val="00C6328C"/>
    <w:rsid w:val="00C63357"/>
    <w:rsid w:val="00C63520"/>
    <w:rsid w:val="00C6374B"/>
    <w:rsid w:val="00C64115"/>
    <w:rsid w:val="00C6483F"/>
    <w:rsid w:val="00C64A57"/>
    <w:rsid w:val="00C64BBB"/>
    <w:rsid w:val="00C64F38"/>
    <w:rsid w:val="00C65210"/>
    <w:rsid w:val="00C653BB"/>
    <w:rsid w:val="00C659DB"/>
    <w:rsid w:val="00C65DAA"/>
    <w:rsid w:val="00C666F0"/>
    <w:rsid w:val="00C66B9B"/>
    <w:rsid w:val="00C67413"/>
    <w:rsid w:val="00C6784B"/>
    <w:rsid w:val="00C6796A"/>
    <w:rsid w:val="00C67C7C"/>
    <w:rsid w:val="00C67E78"/>
    <w:rsid w:val="00C67F0A"/>
    <w:rsid w:val="00C7010A"/>
    <w:rsid w:val="00C70647"/>
    <w:rsid w:val="00C706DA"/>
    <w:rsid w:val="00C70702"/>
    <w:rsid w:val="00C709B5"/>
    <w:rsid w:val="00C70C9C"/>
    <w:rsid w:val="00C70E45"/>
    <w:rsid w:val="00C70E50"/>
    <w:rsid w:val="00C70FDF"/>
    <w:rsid w:val="00C7105A"/>
    <w:rsid w:val="00C7167A"/>
    <w:rsid w:val="00C71730"/>
    <w:rsid w:val="00C71AED"/>
    <w:rsid w:val="00C72313"/>
    <w:rsid w:val="00C72330"/>
    <w:rsid w:val="00C72346"/>
    <w:rsid w:val="00C72C4B"/>
    <w:rsid w:val="00C72C7A"/>
    <w:rsid w:val="00C72EE6"/>
    <w:rsid w:val="00C730C5"/>
    <w:rsid w:val="00C74082"/>
    <w:rsid w:val="00C74320"/>
    <w:rsid w:val="00C74621"/>
    <w:rsid w:val="00C746E8"/>
    <w:rsid w:val="00C74A4E"/>
    <w:rsid w:val="00C74C85"/>
    <w:rsid w:val="00C74CCB"/>
    <w:rsid w:val="00C74D35"/>
    <w:rsid w:val="00C74D4E"/>
    <w:rsid w:val="00C757F3"/>
    <w:rsid w:val="00C75D37"/>
    <w:rsid w:val="00C7614E"/>
    <w:rsid w:val="00C7622A"/>
    <w:rsid w:val="00C76254"/>
    <w:rsid w:val="00C767AB"/>
    <w:rsid w:val="00C76980"/>
    <w:rsid w:val="00C76EB8"/>
    <w:rsid w:val="00C76FA1"/>
    <w:rsid w:val="00C775B2"/>
    <w:rsid w:val="00C801C6"/>
    <w:rsid w:val="00C802E1"/>
    <w:rsid w:val="00C8032F"/>
    <w:rsid w:val="00C80449"/>
    <w:rsid w:val="00C80596"/>
    <w:rsid w:val="00C80C8E"/>
    <w:rsid w:val="00C810DD"/>
    <w:rsid w:val="00C814AA"/>
    <w:rsid w:val="00C817DD"/>
    <w:rsid w:val="00C81804"/>
    <w:rsid w:val="00C818C3"/>
    <w:rsid w:val="00C81B1F"/>
    <w:rsid w:val="00C81BFB"/>
    <w:rsid w:val="00C81D7C"/>
    <w:rsid w:val="00C81DDA"/>
    <w:rsid w:val="00C81ED3"/>
    <w:rsid w:val="00C82299"/>
    <w:rsid w:val="00C824DC"/>
    <w:rsid w:val="00C82E7E"/>
    <w:rsid w:val="00C8330E"/>
    <w:rsid w:val="00C83317"/>
    <w:rsid w:val="00C83418"/>
    <w:rsid w:val="00C835C9"/>
    <w:rsid w:val="00C83789"/>
    <w:rsid w:val="00C839D2"/>
    <w:rsid w:val="00C83D45"/>
    <w:rsid w:val="00C843C0"/>
    <w:rsid w:val="00C84408"/>
    <w:rsid w:val="00C8473E"/>
    <w:rsid w:val="00C84976"/>
    <w:rsid w:val="00C84CFC"/>
    <w:rsid w:val="00C8534F"/>
    <w:rsid w:val="00C860F8"/>
    <w:rsid w:val="00C86822"/>
    <w:rsid w:val="00C868EC"/>
    <w:rsid w:val="00C8696C"/>
    <w:rsid w:val="00C86BA5"/>
    <w:rsid w:val="00C86C9A"/>
    <w:rsid w:val="00C86F1D"/>
    <w:rsid w:val="00C86F6C"/>
    <w:rsid w:val="00C8708D"/>
    <w:rsid w:val="00C87826"/>
    <w:rsid w:val="00C87937"/>
    <w:rsid w:val="00C87A25"/>
    <w:rsid w:val="00C87ACC"/>
    <w:rsid w:val="00C87F14"/>
    <w:rsid w:val="00C90214"/>
    <w:rsid w:val="00C903AA"/>
    <w:rsid w:val="00C905A6"/>
    <w:rsid w:val="00C9088F"/>
    <w:rsid w:val="00C910D7"/>
    <w:rsid w:val="00C912F2"/>
    <w:rsid w:val="00C91CE1"/>
    <w:rsid w:val="00C91D3C"/>
    <w:rsid w:val="00C91D69"/>
    <w:rsid w:val="00C928B9"/>
    <w:rsid w:val="00C929C9"/>
    <w:rsid w:val="00C92BEF"/>
    <w:rsid w:val="00C92C07"/>
    <w:rsid w:val="00C92FD3"/>
    <w:rsid w:val="00C937E8"/>
    <w:rsid w:val="00C9392D"/>
    <w:rsid w:val="00C9411F"/>
    <w:rsid w:val="00C941EF"/>
    <w:rsid w:val="00C94264"/>
    <w:rsid w:val="00C942F5"/>
    <w:rsid w:val="00C94415"/>
    <w:rsid w:val="00C94584"/>
    <w:rsid w:val="00C94A90"/>
    <w:rsid w:val="00C94A91"/>
    <w:rsid w:val="00C94F72"/>
    <w:rsid w:val="00C953A7"/>
    <w:rsid w:val="00C95638"/>
    <w:rsid w:val="00C96002"/>
    <w:rsid w:val="00C96A56"/>
    <w:rsid w:val="00C96B39"/>
    <w:rsid w:val="00C9755F"/>
    <w:rsid w:val="00C977A0"/>
    <w:rsid w:val="00C9786D"/>
    <w:rsid w:val="00C97BE0"/>
    <w:rsid w:val="00C97D56"/>
    <w:rsid w:val="00CA07CC"/>
    <w:rsid w:val="00CA0871"/>
    <w:rsid w:val="00CA0B7B"/>
    <w:rsid w:val="00CA103C"/>
    <w:rsid w:val="00CA1154"/>
    <w:rsid w:val="00CA1C79"/>
    <w:rsid w:val="00CA275D"/>
    <w:rsid w:val="00CA2B06"/>
    <w:rsid w:val="00CA2C0E"/>
    <w:rsid w:val="00CA2C12"/>
    <w:rsid w:val="00CA3228"/>
    <w:rsid w:val="00CA32BA"/>
    <w:rsid w:val="00CA33BF"/>
    <w:rsid w:val="00CA3789"/>
    <w:rsid w:val="00CA38C8"/>
    <w:rsid w:val="00CA3C48"/>
    <w:rsid w:val="00CA3DB0"/>
    <w:rsid w:val="00CA4194"/>
    <w:rsid w:val="00CA43F9"/>
    <w:rsid w:val="00CA48A9"/>
    <w:rsid w:val="00CA4943"/>
    <w:rsid w:val="00CA5093"/>
    <w:rsid w:val="00CA513C"/>
    <w:rsid w:val="00CA5637"/>
    <w:rsid w:val="00CA58D3"/>
    <w:rsid w:val="00CA660B"/>
    <w:rsid w:val="00CA6A07"/>
    <w:rsid w:val="00CA7249"/>
    <w:rsid w:val="00CA7310"/>
    <w:rsid w:val="00CA78BF"/>
    <w:rsid w:val="00CA7A33"/>
    <w:rsid w:val="00CA7E50"/>
    <w:rsid w:val="00CA7EF5"/>
    <w:rsid w:val="00CB0148"/>
    <w:rsid w:val="00CB02DE"/>
    <w:rsid w:val="00CB065F"/>
    <w:rsid w:val="00CB07FB"/>
    <w:rsid w:val="00CB09C5"/>
    <w:rsid w:val="00CB0B97"/>
    <w:rsid w:val="00CB0BA2"/>
    <w:rsid w:val="00CB0BB9"/>
    <w:rsid w:val="00CB0C22"/>
    <w:rsid w:val="00CB0D06"/>
    <w:rsid w:val="00CB0D50"/>
    <w:rsid w:val="00CB12BA"/>
    <w:rsid w:val="00CB1704"/>
    <w:rsid w:val="00CB1884"/>
    <w:rsid w:val="00CB188D"/>
    <w:rsid w:val="00CB1AAF"/>
    <w:rsid w:val="00CB1B8C"/>
    <w:rsid w:val="00CB1E78"/>
    <w:rsid w:val="00CB1FD8"/>
    <w:rsid w:val="00CB2111"/>
    <w:rsid w:val="00CB238B"/>
    <w:rsid w:val="00CB25AE"/>
    <w:rsid w:val="00CB25E7"/>
    <w:rsid w:val="00CB28B5"/>
    <w:rsid w:val="00CB2B5D"/>
    <w:rsid w:val="00CB2C4F"/>
    <w:rsid w:val="00CB2C5A"/>
    <w:rsid w:val="00CB2DD3"/>
    <w:rsid w:val="00CB32B6"/>
    <w:rsid w:val="00CB370C"/>
    <w:rsid w:val="00CB3C93"/>
    <w:rsid w:val="00CB3EB1"/>
    <w:rsid w:val="00CB3EF4"/>
    <w:rsid w:val="00CB4121"/>
    <w:rsid w:val="00CB44FD"/>
    <w:rsid w:val="00CB4CB0"/>
    <w:rsid w:val="00CB4D8A"/>
    <w:rsid w:val="00CB4E32"/>
    <w:rsid w:val="00CB5344"/>
    <w:rsid w:val="00CB551F"/>
    <w:rsid w:val="00CB564C"/>
    <w:rsid w:val="00CB5A24"/>
    <w:rsid w:val="00CB5F67"/>
    <w:rsid w:val="00CB670C"/>
    <w:rsid w:val="00CB7514"/>
    <w:rsid w:val="00CB7757"/>
    <w:rsid w:val="00CB7DD2"/>
    <w:rsid w:val="00CB7F67"/>
    <w:rsid w:val="00CC02B3"/>
    <w:rsid w:val="00CC0C01"/>
    <w:rsid w:val="00CC112F"/>
    <w:rsid w:val="00CC1401"/>
    <w:rsid w:val="00CC1499"/>
    <w:rsid w:val="00CC15D2"/>
    <w:rsid w:val="00CC15EF"/>
    <w:rsid w:val="00CC183D"/>
    <w:rsid w:val="00CC1A7C"/>
    <w:rsid w:val="00CC1EA1"/>
    <w:rsid w:val="00CC2287"/>
    <w:rsid w:val="00CC2849"/>
    <w:rsid w:val="00CC2B8C"/>
    <w:rsid w:val="00CC32D4"/>
    <w:rsid w:val="00CC35F4"/>
    <w:rsid w:val="00CC3897"/>
    <w:rsid w:val="00CC3B07"/>
    <w:rsid w:val="00CC3C08"/>
    <w:rsid w:val="00CC3E42"/>
    <w:rsid w:val="00CC3EA1"/>
    <w:rsid w:val="00CC457E"/>
    <w:rsid w:val="00CC463D"/>
    <w:rsid w:val="00CC48BC"/>
    <w:rsid w:val="00CC5095"/>
    <w:rsid w:val="00CC5605"/>
    <w:rsid w:val="00CC5B05"/>
    <w:rsid w:val="00CC5C38"/>
    <w:rsid w:val="00CC5E79"/>
    <w:rsid w:val="00CC6496"/>
    <w:rsid w:val="00CC64F8"/>
    <w:rsid w:val="00CC650A"/>
    <w:rsid w:val="00CC6758"/>
    <w:rsid w:val="00CC6C45"/>
    <w:rsid w:val="00CC6E75"/>
    <w:rsid w:val="00CC7694"/>
    <w:rsid w:val="00CC777D"/>
    <w:rsid w:val="00CC78B7"/>
    <w:rsid w:val="00CC7BEF"/>
    <w:rsid w:val="00CC7D6D"/>
    <w:rsid w:val="00CC7F35"/>
    <w:rsid w:val="00CD0779"/>
    <w:rsid w:val="00CD0E0A"/>
    <w:rsid w:val="00CD0F83"/>
    <w:rsid w:val="00CD1044"/>
    <w:rsid w:val="00CD11BF"/>
    <w:rsid w:val="00CD124A"/>
    <w:rsid w:val="00CD12AA"/>
    <w:rsid w:val="00CD143C"/>
    <w:rsid w:val="00CD196E"/>
    <w:rsid w:val="00CD1DD8"/>
    <w:rsid w:val="00CD2014"/>
    <w:rsid w:val="00CD2112"/>
    <w:rsid w:val="00CD2396"/>
    <w:rsid w:val="00CD2584"/>
    <w:rsid w:val="00CD278F"/>
    <w:rsid w:val="00CD2A3A"/>
    <w:rsid w:val="00CD3332"/>
    <w:rsid w:val="00CD3C25"/>
    <w:rsid w:val="00CD3CBA"/>
    <w:rsid w:val="00CD3D33"/>
    <w:rsid w:val="00CD402B"/>
    <w:rsid w:val="00CD40EF"/>
    <w:rsid w:val="00CD41D7"/>
    <w:rsid w:val="00CD444F"/>
    <w:rsid w:val="00CD4677"/>
    <w:rsid w:val="00CD5545"/>
    <w:rsid w:val="00CD58A9"/>
    <w:rsid w:val="00CD5F54"/>
    <w:rsid w:val="00CD61C0"/>
    <w:rsid w:val="00CD63C8"/>
    <w:rsid w:val="00CD63F6"/>
    <w:rsid w:val="00CD6424"/>
    <w:rsid w:val="00CD655C"/>
    <w:rsid w:val="00CD65BC"/>
    <w:rsid w:val="00CD698D"/>
    <w:rsid w:val="00CD6F92"/>
    <w:rsid w:val="00CD715F"/>
    <w:rsid w:val="00CD7249"/>
    <w:rsid w:val="00CD748E"/>
    <w:rsid w:val="00CD794A"/>
    <w:rsid w:val="00CD7F40"/>
    <w:rsid w:val="00CE0047"/>
    <w:rsid w:val="00CE0153"/>
    <w:rsid w:val="00CE01D5"/>
    <w:rsid w:val="00CE046F"/>
    <w:rsid w:val="00CE0C18"/>
    <w:rsid w:val="00CE0C43"/>
    <w:rsid w:val="00CE0EA7"/>
    <w:rsid w:val="00CE1581"/>
    <w:rsid w:val="00CE18DC"/>
    <w:rsid w:val="00CE1D50"/>
    <w:rsid w:val="00CE22DE"/>
    <w:rsid w:val="00CE2313"/>
    <w:rsid w:val="00CE233B"/>
    <w:rsid w:val="00CE363A"/>
    <w:rsid w:val="00CE36D0"/>
    <w:rsid w:val="00CE3EDD"/>
    <w:rsid w:val="00CE48D2"/>
    <w:rsid w:val="00CE4AAB"/>
    <w:rsid w:val="00CE4B98"/>
    <w:rsid w:val="00CE4CE7"/>
    <w:rsid w:val="00CE5189"/>
    <w:rsid w:val="00CE5AC4"/>
    <w:rsid w:val="00CE5D37"/>
    <w:rsid w:val="00CE5F3D"/>
    <w:rsid w:val="00CE5F69"/>
    <w:rsid w:val="00CE5FB7"/>
    <w:rsid w:val="00CE623C"/>
    <w:rsid w:val="00CE648A"/>
    <w:rsid w:val="00CE6617"/>
    <w:rsid w:val="00CE66EB"/>
    <w:rsid w:val="00CE67CE"/>
    <w:rsid w:val="00CE68F1"/>
    <w:rsid w:val="00CE6D09"/>
    <w:rsid w:val="00CE6D17"/>
    <w:rsid w:val="00CE6E45"/>
    <w:rsid w:val="00CE6FB8"/>
    <w:rsid w:val="00CE7287"/>
    <w:rsid w:val="00CE7689"/>
    <w:rsid w:val="00CF07D9"/>
    <w:rsid w:val="00CF08DE"/>
    <w:rsid w:val="00CF0982"/>
    <w:rsid w:val="00CF0C46"/>
    <w:rsid w:val="00CF0EDB"/>
    <w:rsid w:val="00CF10F7"/>
    <w:rsid w:val="00CF157A"/>
    <w:rsid w:val="00CF16E6"/>
    <w:rsid w:val="00CF18B6"/>
    <w:rsid w:val="00CF19BC"/>
    <w:rsid w:val="00CF1A58"/>
    <w:rsid w:val="00CF1F77"/>
    <w:rsid w:val="00CF21E7"/>
    <w:rsid w:val="00CF25F3"/>
    <w:rsid w:val="00CF2E41"/>
    <w:rsid w:val="00CF2FA1"/>
    <w:rsid w:val="00CF35F6"/>
    <w:rsid w:val="00CF365F"/>
    <w:rsid w:val="00CF36B9"/>
    <w:rsid w:val="00CF3822"/>
    <w:rsid w:val="00CF3998"/>
    <w:rsid w:val="00CF39DA"/>
    <w:rsid w:val="00CF415C"/>
    <w:rsid w:val="00CF443F"/>
    <w:rsid w:val="00CF4BFC"/>
    <w:rsid w:val="00CF5077"/>
    <w:rsid w:val="00CF514F"/>
    <w:rsid w:val="00CF5467"/>
    <w:rsid w:val="00CF5537"/>
    <w:rsid w:val="00CF5644"/>
    <w:rsid w:val="00CF5683"/>
    <w:rsid w:val="00CF5C53"/>
    <w:rsid w:val="00CF5E67"/>
    <w:rsid w:val="00CF60F2"/>
    <w:rsid w:val="00CF64BC"/>
    <w:rsid w:val="00CF685F"/>
    <w:rsid w:val="00CF68E3"/>
    <w:rsid w:val="00CF6C76"/>
    <w:rsid w:val="00CF7B85"/>
    <w:rsid w:val="00CF7E9F"/>
    <w:rsid w:val="00D0015B"/>
    <w:rsid w:val="00D00573"/>
    <w:rsid w:val="00D0075F"/>
    <w:rsid w:val="00D0112A"/>
    <w:rsid w:val="00D01552"/>
    <w:rsid w:val="00D015F8"/>
    <w:rsid w:val="00D0162E"/>
    <w:rsid w:val="00D01725"/>
    <w:rsid w:val="00D019DF"/>
    <w:rsid w:val="00D01A55"/>
    <w:rsid w:val="00D01A9D"/>
    <w:rsid w:val="00D01EF7"/>
    <w:rsid w:val="00D02297"/>
    <w:rsid w:val="00D02337"/>
    <w:rsid w:val="00D02835"/>
    <w:rsid w:val="00D028B6"/>
    <w:rsid w:val="00D02AEC"/>
    <w:rsid w:val="00D03077"/>
    <w:rsid w:val="00D0308C"/>
    <w:rsid w:val="00D030D8"/>
    <w:rsid w:val="00D03183"/>
    <w:rsid w:val="00D0347F"/>
    <w:rsid w:val="00D038BB"/>
    <w:rsid w:val="00D03AEE"/>
    <w:rsid w:val="00D03CCD"/>
    <w:rsid w:val="00D04442"/>
    <w:rsid w:val="00D0461E"/>
    <w:rsid w:val="00D04714"/>
    <w:rsid w:val="00D04B4B"/>
    <w:rsid w:val="00D05198"/>
    <w:rsid w:val="00D06596"/>
    <w:rsid w:val="00D067F1"/>
    <w:rsid w:val="00D075D2"/>
    <w:rsid w:val="00D07600"/>
    <w:rsid w:val="00D07A2E"/>
    <w:rsid w:val="00D1027B"/>
    <w:rsid w:val="00D103B5"/>
    <w:rsid w:val="00D10BCB"/>
    <w:rsid w:val="00D11106"/>
    <w:rsid w:val="00D11242"/>
    <w:rsid w:val="00D11866"/>
    <w:rsid w:val="00D11B5F"/>
    <w:rsid w:val="00D11DE4"/>
    <w:rsid w:val="00D1205A"/>
    <w:rsid w:val="00D1213D"/>
    <w:rsid w:val="00D12515"/>
    <w:rsid w:val="00D12626"/>
    <w:rsid w:val="00D12898"/>
    <w:rsid w:val="00D12AB3"/>
    <w:rsid w:val="00D12C64"/>
    <w:rsid w:val="00D12F9E"/>
    <w:rsid w:val="00D130EC"/>
    <w:rsid w:val="00D135FE"/>
    <w:rsid w:val="00D136AA"/>
    <w:rsid w:val="00D138C6"/>
    <w:rsid w:val="00D1436F"/>
    <w:rsid w:val="00D14BE7"/>
    <w:rsid w:val="00D15166"/>
    <w:rsid w:val="00D15298"/>
    <w:rsid w:val="00D153BD"/>
    <w:rsid w:val="00D15DA3"/>
    <w:rsid w:val="00D15F63"/>
    <w:rsid w:val="00D160C1"/>
    <w:rsid w:val="00D1655C"/>
    <w:rsid w:val="00D16BCF"/>
    <w:rsid w:val="00D16DBA"/>
    <w:rsid w:val="00D16ED2"/>
    <w:rsid w:val="00D1721C"/>
    <w:rsid w:val="00D176D5"/>
    <w:rsid w:val="00D17A70"/>
    <w:rsid w:val="00D20451"/>
    <w:rsid w:val="00D2056D"/>
    <w:rsid w:val="00D20DE5"/>
    <w:rsid w:val="00D21527"/>
    <w:rsid w:val="00D21558"/>
    <w:rsid w:val="00D21D06"/>
    <w:rsid w:val="00D21DC0"/>
    <w:rsid w:val="00D21DF8"/>
    <w:rsid w:val="00D21E47"/>
    <w:rsid w:val="00D21E92"/>
    <w:rsid w:val="00D22295"/>
    <w:rsid w:val="00D224E1"/>
    <w:rsid w:val="00D22611"/>
    <w:rsid w:val="00D2262A"/>
    <w:rsid w:val="00D2277D"/>
    <w:rsid w:val="00D22F4E"/>
    <w:rsid w:val="00D23176"/>
    <w:rsid w:val="00D231C7"/>
    <w:rsid w:val="00D246BB"/>
    <w:rsid w:val="00D248EF"/>
    <w:rsid w:val="00D24B60"/>
    <w:rsid w:val="00D24F65"/>
    <w:rsid w:val="00D24F9D"/>
    <w:rsid w:val="00D253C3"/>
    <w:rsid w:val="00D25AB4"/>
    <w:rsid w:val="00D25D7D"/>
    <w:rsid w:val="00D2605F"/>
    <w:rsid w:val="00D2659C"/>
    <w:rsid w:val="00D267AF"/>
    <w:rsid w:val="00D2698E"/>
    <w:rsid w:val="00D26A1D"/>
    <w:rsid w:val="00D26A30"/>
    <w:rsid w:val="00D26F67"/>
    <w:rsid w:val="00D27443"/>
    <w:rsid w:val="00D279EC"/>
    <w:rsid w:val="00D27A77"/>
    <w:rsid w:val="00D27CA7"/>
    <w:rsid w:val="00D27E6F"/>
    <w:rsid w:val="00D27E9C"/>
    <w:rsid w:val="00D30471"/>
    <w:rsid w:val="00D307B6"/>
    <w:rsid w:val="00D30928"/>
    <w:rsid w:val="00D31B1C"/>
    <w:rsid w:val="00D31B1E"/>
    <w:rsid w:val="00D323DB"/>
    <w:rsid w:val="00D32500"/>
    <w:rsid w:val="00D325D6"/>
    <w:rsid w:val="00D326BD"/>
    <w:rsid w:val="00D326E3"/>
    <w:rsid w:val="00D329E1"/>
    <w:rsid w:val="00D32A3D"/>
    <w:rsid w:val="00D32E5D"/>
    <w:rsid w:val="00D3305B"/>
    <w:rsid w:val="00D3313F"/>
    <w:rsid w:val="00D3348F"/>
    <w:rsid w:val="00D33532"/>
    <w:rsid w:val="00D33B21"/>
    <w:rsid w:val="00D33D72"/>
    <w:rsid w:val="00D3463E"/>
    <w:rsid w:val="00D34752"/>
    <w:rsid w:val="00D34768"/>
    <w:rsid w:val="00D347F8"/>
    <w:rsid w:val="00D3496D"/>
    <w:rsid w:val="00D34D93"/>
    <w:rsid w:val="00D34DB6"/>
    <w:rsid w:val="00D35014"/>
    <w:rsid w:val="00D3535D"/>
    <w:rsid w:val="00D35B12"/>
    <w:rsid w:val="00D35CBA"/>
    <w:rsid w:val="00D35EA2"/>
    <w:rsid w:val="00D36857"/>
    <w:rsid w:val="00D3688B"/>
    <w:rsid w:val="00D36A35"/>
    <w:rsid w:val="00D36C6D"/>
    <w:rsid w:val="00D377FC"/>
    <w:rsid w:val="00D37B72"/>
    <w:rsid w:val="00D37DAE"/>
    <w:rsid w:val="00D40DDB"/>
    <w:rsid w:val="00D40EA2"/>
    <w:rsid w:val="00D417C1"/>
    <w:rsid w:val="00D4193E"/>
    <w:rsid w:val="00D41E59"/>
    <w:rsid w:val="00D42095"/>
    <w:rsid w:val="00D4261D"/>
    <w:rsid w:val="00D42628"/>
    <w:rsid w:val="00D42AF8"/>
    <w:rsid w:val="00D42B23"/>
    <w:rsid w:val="00D431C6"/>
    <w:rsid w:val="00D431EC"/>
    <w:rsid w:val="00D4391A"/>
    <w:rsid w:val="00D442FA"/>
    <w:rsid w:val="00D444E7"/>
    <w:rsid w:val="00D44821"/>
    <w:rsid w:val="00D44A45"/>
    <w:rsid w:val="00D451AE"/>
    <w:rsid w:val="00D451F1"/>
    <w:rsid w:val="00D453A6"/>
    <w:rsid w:val="00D4549F"/>
    <w:rsid w:val="00D454D4"/>
    <w:rsid w:val="00D4576D"/>
    <w:rsid w:val="00D45E3D"/>
    <w:rsid w:val="00D460F5"/>
    <w:rsid w:val="00D462F3"/>
    <w:rsid w:val="00D46B7A"/>
    <w:rsid w:val="00D46CB6"/>
    <w:rsid w:val="00D46F42"/>
    <w:rsid w:val="00D471C3"/>
    <w:rsid w:val="00D476EA"/>
    <w:rsid w:val="00D47734"/>
    <w:rsid w:val="00D478BC"/>
    <w:rsid w:val="00D479F4"/>
    <w:rsid w:val="00D47AC4"/>
    <w:rsid w:val="00D5029C"/>
    <w:rsid w:val="00D503A2"/>
    <w:rsid w:val="00D508B8"/>
    <w:rsid w:val="00D50BAD"/>
    <w:rsid w:val="00D50D1F"/>
    <w:rsid w:val="00D50DC9"/>
    <w:rsid w:val="00D50EFF"/>
    <w:rsid w:val="00D5136D"/>
    <w:rsid w:val="00D5181C"/>
    <w:rsid w:val="00D51945"/>
    <w:rsid w:val="00D51F9A"/>
    <w:rsid w:val="00D520CC"/>
    <w:rsid w:val="00D5279E"/>
    <w:rsid w:val="00D5380B"/>
    <w:rsid w:val="00D53C48"/>
    <w:rsid w:val="00D54738"/>
    <w:rsid w:val="00D5481E"/>
    <w:rsid w:val="00D54A47"/>
    <w:rsid w:val="00D54D04"/>
    <w:rsid w:val="00D5528B"/>
    <w:rsid w:val="00D553B7"/>
    <w:rsid w:val="00D5543B"/>
    <w:rsid w:val="00D55442"/>
    <w:rsid w:val="00D55916"/>
    <w:rsid w:val="00D56123"/>
    <w:rsid w:val="00D56788"/>
    <w:rsid w:val="00D5693A"/>
    <w:rsid w:val="00D56966"/>
    <w:rsid w:val="00D56CCF"/>
    <w:rsid w:val="00D56D17"/>
    <w:rsid w:val="00D57193"/>
    <w:rsid w:val="00D57330"/>
    <w:rsid w:val="00D57423"/>
    <w:rsid w:val="00D60020"/>
    <w:rsid w:val="00D601C8"/>
    <w:rsid w:val="00D60846"/>
    <w:rsid w:val="00D608B7"/>
    <w:rsid w:val="00D60D0E"/>
    <w:rsid w:val="00D612EC"/>
    <w:rsid w:val="00D61702"/>
    <w:rsid w:val="00D620FC"/>
    <w:rsid w:val="00D62533"/>
    <w:rsid w:val="00D62662"/>
    <w:rsid w:val="00D6313E"/>
    <w:rsid w:val="00D63206"/>
    <w:rsid w:val="00D6323D"/>
    <w:rsid w:val="00D63663"/>
    <w:rsid w:val="00D6379C"/>
    <w:rsid w:val="00D638BF"/>
    <w:rsid w:val="00D639B4"/>
    <w:rsid w:val="00D63B38"/>
    <w:rsid w:val="00D63DC8"/>
    <w:rsid w:val="00D63E72"/>
    <w:rsid w:val="00D64158"/>
    <w:rsid w:val="00D6466B"/>
    <w:rsid w:val="00D6476A"/>
    <w:rsid w:val="00D649CE"/>
    <w:rsid w:val="00D64A8A"/>
    <w:rsid w:val="00D65B09"/>
    <w:rsid w:val="00D65DB3"/>
    <w:rsid w:val="00D663B6"/>
    <w:rsid w:val="00D663EE"/>
    <w:rsid w:val="00D66968"/>
    <w:rsid w:val="00D66BFC"/>
    <w:rsid w:val="00D66EEF"/>
    <w:rsid w:val="00D671B1"/>
    <w:rsid w:val="00D67334"/>
    <w:rsid w:val="00D67683"/>
    <w:rsid w:val="00D7009A"/>
    <w:rsid w:val="00D702F2"/>
    <w:rsid w:val="00D70335"/>
    <w:rsid w:val="00D70802"/>
    <w:rsid w:val="00D70BB2"/>
    <w:rsid w:val="00D70FB7"/>
    <w:rsid w:val="00D71258"/>
    <w:rsid w:val="00D714E4"/>
    <w:rsid w:val="00D716D6"/>
    <w:rsid w:val="00D7171E"/>
    <w:rsid w:val="00D721F6"/>
    <w:rsid w:val="00D72203"/>
    <w:rsid w:val="00D7285B"/>
    <w:rsid w:val="00D72940"/>
    <w:rsid w:val="00D729CD"/>
    <w:rsid w:val="00D72B99"/>
    <w:rsid w:val="00D73575"/>
    <w:rsid w:val="00D73CBE"/>
    <w:rsid w:val="00D73E84"/>
    <w:rsid w:val="00D744D5"/>
    <w:rsid w:val="00D74753"/>
    <w:rsid w:val="00D747AF"/>
    <w:rsid w:val="00D74930"/>
    <w:rsid w:val="00D74A38"/>
    <w:rsid w:val="00D74FF9"/>
    <w:rsid w:val="00D75149"/>
    <w:rsid w:val="00D752C6"/>
    <w:rsid w:val="00D7530B"/>
    <w:rsid w:val="00D75693"/>
    <w:rsid w:val="00D75757"/>
    <w:rsid w:val="00D7582B"/>
    <w:rsid w:val="00D75B69"/>
    <w:rsid w:val="00D75BC9"/>
    <w:rsid w:val="00D75E9C"/>
    <w:rsid w:val="00D75EDD"/>
    <w:rsid w:val="00D76068"/>
    <w:rsid w:val="00D76224"/>
    <w:rsid w:val="00D76B76"/>
    <w:rsid w:val="00D76E9E"/>
    <w:rsid w:val="00D773A8"/>
    <w:rsid w:val="00D7773F"/>
    <w:rsid w:val="00D77947"/>
    <w:rsid w:val="00D779C5"/>
    <w:rsid w:val="00D77B4F"/>
    <w:rsid w:val="00D77BD9"/>
    <w:rsid w:val="00D80471"/>
    <w:rsid w:val="00D8049B"/>
    <w:rsid w:val="00D808F0"/>
    <w:rsid w:val="00D80C17"/>
    <w:rsid w:val="00D81457"/>
    <w:rsid w:val="00D81A81"/>
    <w:rsid w:val="00D81CD4"/>
    <w:rsid w:val="00D81FE3"/>
    <w:rsid w:val="00D823C3"/>
    <w:rsid w:val="00D823C9"/>
    <w:rsid w:val="00D826C9"/>
    <w:rsid w:val="00D828C6"/>
    <w:rsid w:val="00D82AB7"/>
    <w:rsid w:val="00D82E46"/>
    <w:rsid w:val="00D83167"/>
    <w:rsid w:val="00D834A5"/>
    <w:rsid w:val="00D83945"/>
    <w:rsid w:val="00D83E1B"/>
    <w:rsid w:val="00D84E41"/>
    <w:rsid w:val="00D84E6A"/>
    <w:rsid w:val="00D84FEA"/>
    <w:rsid w:val="00D85215"/>
    <w:rsid w:val="00D85FA1"/>
    <w:rsid w:val="00D860AC"/>
    <w:rsid w:val="00D86296"/>
    <w:rsid w:val="00D86A92"/>
    <w:rsid w:val="00D86B82"/>
    <w:rsid w:val="00D86E63"/>
    <w:rsid w:val="00D87577"/>
    <w:rsid w:val="00D87C26"/>
    <w:rsid w:val="00D87D30"/>
    <w:rsid w:val="00D87D79"/>
    <w:rsid w:val="00D902AE"/>
    <w:rsid w:val="00D90471"/>
    <w:rsid w:val="00D90723"/>
    <w:rsid w:val="00D90756"/>
    <w:rsid w:val="00D90E68"/>
    <w:rsid w:val="00D911FF"/>
    <w:rsid w:val="00D9144A"/>
    <w:rsid w:val="00D915C0"/>
    <w:rsid w:val="00D91756"/>
    <w:rsid w:val="00D92211"/>
    <w:rsid w:val="00D9259A"/>
    <w:rsid w:val="00D92785"/>
    <w:rsid w:val="00D92B2C"/>
    <w:rsid w:val="00D938BC"/>
    <w:rsid w:val="00D93922"/>
    <w:rsid w:val="00D94241"/>
    <w:rsid w:val="00D94798"/>
    <w:rsid w:val="00D949EF"/>
    <w:rsid w:val="00D94B13"/>
    <w:rsid w:val="00D94CD3"/>
    <w:rsid w:val="00D94D58"/>
    <w:rsid w:val="00D94D9D"/>
    <w:rsid w:val="00D951C5"/>
    <w:rsid w:val="00D95648"/>
    <w:rsid w:val="00D95994"/>
    <w:rsid w:val="00D95A91"/>
    <w:rsid w:val="00D95D3E"/>
    <w:rsid w:val="00D960BB"/>
    <w:rsid w:val="00D9614C"/>
    <w:rsid w:val="00D968C1"/>
    <w:rsid w:val="00D968C7"/>
    <w:rsid w:val="00D96AFF"/>
    <w:rsid w:val="00D96B8A"/>
    <w:rsid w:val="00D96E46"/>
    <w:rsid w:val="00D97059"/>
    <w:rsid w:val="00D972CE"/>
    <w:rsid w:val="00D973F1"/>
    <w:rsid w:val="00D97818"/>
    <w:rsid w:val="00D97D29"/>
    <w:rsid w:val="00D97E30"/>
    <w:rsid w:val="00DA052F"/>
    <w:rsid w:val="00DA0E81"/>
    <w:rsid w:val="00DA200C"/>
    <w:rsid w:val="00DA267F"/>
    <w:rsid w:val="00DA3657"/>
    <w:rsid w:val="00DA4098"/>
    <w:rsid w:val="00DA40B0"/>
    <w:rsid w:val="00DA40FC"/>
    <w:rsid w:val="00DA4233"/>
    <w:rsid w:val="00DA4242"/>
    <w:rsid w:val="00DA4322"/>
    <w:rsid w:val="00DA46B9"/>
    <w:rsid w:val="00DA4C64"/>
    <w:rsid w:val="00DA4EEE"/>
    <w:rsid w:val="00DA5200"/>
    <w:rsid w:val="00DA5302"/>
    <w:rsid w:val="00DA544C"/>
    <w:rsid w:val="00DA5922"/>
    <w:rsid w:val="00DA5FB5"/>
    <w:rsid w:val="00DA65E5"/>
    <w:rsid w:val="00DA6700"/>
    <w:rsid w:val="00DA6724"/>
    <w:rsid w:val="00DA689A"/>
    <w:rsid w:val="00DA6C07"/>
    <w:rsid w:val="00DA724B"/>
    <w:rsid w:val="00DA74C2"/>
    <w:rsid w:val="00DA7553"/>
    <w:rsid w:val="00DA77C7"/>
    <w:rsid w:val="00DA7B64"/>
    <w:rsid w:val="00DA7CCE"/>
    <w:rsid w:val="00DA7D60"/>
    <w:rsid w:val="00DB040D"/>
    <w:rsid w:val="00DB0661"/>
    <w:rsid w:val="00DB0746"/>
    <w:rsid w:val="00DB0900"/>
    <w:rsid w:val="00DB09EF"/>
    <w:rsid w:val="00DB0D6B"/>
    <w:rsid w:val="00DB14AE"/>
    <w:rsid w:val="00DB1710"/>
    <w:rsid w:val="00DB1B85"/>
    <w:rsid w:val="00DB202C"/>
    <w:rsid w:val="00DB2943"/>
    <w:rsid w:val="00DB2BEA"/>
    <w:rsid w:val="00DB30C2"/>
    <w:rsid w:val="00DB34C1"/>
    <w:rsid w:val="00DB357C"/>
    <w:rsid w:val="00DB35F3"/>
    <w:rsid w:val="00DB3652"/>
    <w:rsid w:val="00DB3843"/>
    <w:rsid w:val="00DB3C0D"/>
    <w:rsid w:val="00DB4108"/>
    <w:rsid w:val="00DB413D"/>
    <w:rsid w:val="00DB4165"/>
    <w:rsid w:val="00DB4302"/>
    <w:rsid w:val="00DB4927"/>
    <w:rsid w:val="00DB50BD"/>
    <w:rsid w:val="00DB5105"/>
    <w:rsid w:val="00DB5B59"/>
    <w:rsid w:val="00DB6155"/>
    <w:rsid w:val="00DB61F3"/>
    <w:rsid w:val="00DB6407"/>
    <w:rsid w:val="00DB640D"/>
    <w:rsid w:val="00DB65C1"/>
    <w:rsid w:val="00DB6784"/>
    <w:rsid w:val="00DB67A7"/>
    <w:rsid w:val="00DB6A23"/>
    <w:rsid w:val="00DB6B91"/>
    <w:rsid w:val="00DB6C4B"/>
    <w:rsid w:val="00DB7A0F"/>
    <w:rsid w:val="00DC010C"/>
    <w:rsid w:val="00DC0E07"/>
    <w:rsid w:val="00DC0F28"/>
    <w:rsid w:val="00DC13C8"/>
    <w:rsid w:val="00DC16E2"/>
    <w:rsid w:val="00DC1A5E"/>
    <w:rsid w:val="00DC1AEE"/>
    <w:rsid w:val="00DC2049"/>
    <w:rsid w:val="00DC2225"/>
    <w:rsid w:val="00DC26DB"/>
    <w:rsid w:val="00DC289E"/>
    <w:rsid w:val="00DC2A02"/>
    <w:rsid w:val="00DC2F02"/>
    <w:rsid w:val="00DC2F7E"/>
    <w:rsid w:val="00DC310F"/>
    <w:rsid w:val="00DC31B4"/>
    <w:rsid w:val="00DC3471"/>
    <w:rsid w:val="00DC37B3"/>
    <w:rsid w:val="00DC3A8A"/>
    <w:rsid w:val="00DC3A91"/>
    <w:rsid w:val="00DC3B3E"/>
    <w:rsid w:val="00DC3D7E"/>
    <w:rsid w:val="00DC4DB6"/>
    <w:rsid w:val="00DC5501"/>
    <w:rsid w:val="00DC5700"/>
    <w:rsid w:val="00DC574E"/>
    <w:rsid w:val="00DC588B"/>
    <w:rsid w:val="00DC5947"/>
    <w:rsid w:val="00DC5952"/>
    <w:rsid w:val="00DC5CA9"/>
    <w:rsid w:val="00DC5FA1"/>
    <w:rsid w:val="00DC616D"/>
    <w:rsid w:val="00DC684E"/>
    <w:rsid w:val="00DC69D3"/>
    <w:rsid w:val="00DC69D9"/>
    <w:rsid w:val="00DC734C"/>
    <w:rsid w:val="00DC7431"/>
    <w:rsid w:val="00DC7767"/>
    <w:rsid w:val="00DC7F6E"/>
    <w:rsid w:val="00DC7FC8"/>
    <w:rsid w:val="00DD03C8"/>
    <w:rsid w:val="00DD0546"/>
    <w:rsid w:val="00DD0A67"/>
    <w:rsid w:val="00DD0D16"/>
    <w:rsid w:val="00DD0EA1"/>
    <w:rsid w:val="00DD0EEE"/>
    <w:rsid w:val="00DD147C"/>
    <w:rsid w:val="00DD17E7"/>
    <w:rsid w:val="00DD1AD5"/>
    <w:rsid w:val="00DD1B14"/>
    <w:rsid w:val="00DD1C19"/>
    <w:rsid w:val="00DD2320"/>
    <w:rsid w:val="00DD2518"/>
    <w:rsid w:val="00DD2859"/>
    <w:rsid w:val="00DD2939"/>
    <w:rsid w:val="00DD2EBF"/>
    <w:rsid w:val="00DD3074"/>
    <w:rsid w:val="00DD308B"/>
    <w:rsid w:val="00DD31C7"/>
    <w:rsid w:val="00DD3537"/>
    <w:rsid w:val="00DD3748"/>
    <w:rsid w:val="00DD3893"/>
    <w:rsid w:val="00DD38FC"/>
    <w:rsid w:val="00DD391F"/>
    <w:rsid w:val="00DD3A08"/>
    <w:rsid w:val="00DD3E18"/>
    <w:rsid w:val="00DD4375"/>
    <w:rsid w:val="00DD43DE"/>
    <w:rsid w:val="00DD4702"/>
    <w:rsid w:val="00DD4AF3"/>
    <w:rsid w:val="00DD4BCD"/>
    <w:rsid w:val="00DD4E93"/>
    <w:rsid w:val="00DD5370"/>
    <w:rsid w:val="00DD6BC7"/>
    <w:rsid w:val="00DD6C13"/>
    <w:rsid w:val="00DD6C78"/>
    <w:rsid w:val="00DD6E8D"/>
    <w:rsid w:val="00DD714A"/>
    <w:rsid w:val="00DD7847"/>
    <w:rsid w:val="00DE02FE"/>
    <w:rsid w:val="00DE0C1A"/>
    <w:rsid w:val="00DE153F"/>
    <w:rsid w:val="00DE17F5"/>
    <w:rsid w:val="00DE1C10"/>
    <w:rsid w:val="00DE1F4B"/>
    <w:rsid w:val="00DE2316"/>
    <w:rsid w:val="00DE25D5"/>
    <w:rsid w:val="00DE2C61"/>
    <w:rsid w:val="00DE2DD7"/>
    <w:rsid w:val="00DE346F"/>
    <w:rsid w:val="00DE34FB"/>
    <w:rsid w:val="00DE36B7"/>
    <w:rsid w:val="00DE44BD"/>
    <w:rsid w:val="00DE450E"/>
    <w:rsid w:val="00DE4CA1"/>
    <w:rsid w:val="00DE51AB"/>
    <w:rsid w:val="00DE5225"/>
    <w:rsid w:val="00DE5235"/>
    <w:rsid w:val="00DE52C0"/>
    <w:rsid w:val="00DE5326"/>
    <w:rsid w:val="00DE6238"/>
    <w:rsid w:val="00DE629B"/>
    <w:rsid w:val="00DE642C"/>
    <w:rsid w:val="00DE6860"/>
    <w:rsid w:val="00DE68B6"/>
    <w:rsid w:val="00DE7640"/>
    <w:rsid w:val="00DF07D5"/>
    <w:rsid w:val="00DF094A"/>
    <w:rsid w:val="00DF0BA8"/>
    <w:rsid w:val="00DF11EC"/>
    <w:rsid w:val="00DF1392"/>
    <w:rsid w:val="00DF15F4"/>
    <w:rsid w:val="00DF16E1"/>
    <w:rsid w:val="00DF177C"/>
    <w:rsid w:val="00DF1939"/>
    <w:rsid w:val="00DF23BA"/>
    <w:rsid w:val="00DF2461"/>
    <w:rsid w:val="00DF2B8B"/>
    <w:rsid w:val="00DF2BAD"/>
    <w:rsid w:val="00DF3022"/>
    <w:rsid w:val="00DF3769"/>
    <w:rsid w:val="00DF37C7"/>
    <w:rsid w:val="00DF39BC"/>
    <w:rsid w:val="00DF3B00"/>
    <w:rsid w:val="00DF4450"/>
    <w:rsid w:val="00DF4989"/>
    <w:rsid w:val="00DF5D81"/>
    <w:rsid w:val="00DF5DAD"/>
    <w:rsid w:val="00DF6196"/>
    <w:rsid w:val="00DF6335"/>
    <w:rsid w:val="00DF671D"/>
    <w:rsid w:val="00DF67D7"/>
    <w:rsid w:val="00DF6852"/>
    <w:rsid w:val="00DF68C7"/>
    <w:rsid w:val="00DF6970"/>
    <w:rsid w:val="00DF7095"/>
    <w:rsid w:val="00DF7749"/>
    <w:rsid w:val="00DF7866"/>
    <w:rsid w:val="00DF7993"/>
    <w:rsid w:val="00DF7A1C"/>
    <w:rsid w:val="00DF7B3E"/>
    <w:rsid w:val="00E00366"/>
    <w:rsid w:val="00E007AA"/>
    <w:rsid w:val="00E0089F"/>
    <w:rsid w:val="00E009AE"/>
    <w:rsid w:val="00E009FB"/>
    <w:rsid w:val="00E00B40"/>
    <w:rsid w:val="00E015D4"/>
    <w:rsid w:val="00E0164D"/>
    <w:rsid w:val="00E0173E"/>
    <w:rsid w:val="00E01918"/>
    <w:rsid w:val="00E01BAD"/>
    <w:rsid w:val="00E01E1B"/>
    <w:rsid w:val="00E02784"/>
    <w:rsid w:val="00E02D9C"/>
    <w:rsid w:val="00E02DD8"/>
    <w:rsid w:val="00E037EA"/>
    <w:rsid w:val="00E039B2"/>
    <w:rsid w:val="00E03FD7"/>
    <w:rsid w:val="00E04222"/>
    <w:rsid w:val="00E04F09"/>
    <w:rsid w:val="00E0558F"/>
    <w:rsid w:val="00E05759"/>
    <w:rsid w:val="00E05827"/>
    <w:rsid w:val="00E0583B"/>
    <w:rsid w:val="00E05A1A"/>
    <w:rsid w:val="00E061EC"/>
    <w:rsid w:val="00E0700C"/>
    <w:rsid w:val="00E07351"/>
    <w:rsid w:val="00E0784A"/>
    <w:rsid w:val="00E07B02"/>
    <w:rsid w:val="00E07D43"/>
    <w:rsid w:val="00E10150"/>
    <w:rsid w:val="00E107FB"/>
    <w:rsid w:val="00E109B2"/>
    <w:rsid w:val="00E10A1F"/>
    <w:rsid w:val="00E10F8F"/>
    <w:rsid w:val="00E113ED"/>
    <w:rsid w:val="00E11512"/>
    <w:rsid w:val="00E11EF9"/>
    <w:rsid w:val="00E12112"/>
    <w:rsid w:val="00E124B3"/>
    <w:rsid w:val="00E125B7"/>
    <w:rsid w:val="00E126F3"/>
    <w:rsid w:val="00E12A47"/>
    <w:rsid w:val="00E12CD5"/>
    <w:rsid w:val="00E13249"/>
    <w:rsid w:val="00E13500"/>
    <w:rsid w:val="00E13D6D"/>
    <w:rsid w:val="00E1418B"/>
    <w:rsid w:val="00E1427E"/>
    <w:rsid w:val="00E14307"/>
    <w:rsid w:val="00E1451B"/>
    <w:rsid w:val="00E1479F"/>
    <w:rsid w:val="00E14F7E"/>
    <w:rsid w:val="00E14F87"/>
    <w:rsid w:val="00E15123"/>
    <w:rsid w:val="00E1531C"/>
    <w:rsid w:val="00E153AE"/>
    <w:rsid w:val="00E15B33"/>
    <w:rsid w:val="00E15E88"/>
    <w:rsid w:val="00E1620E"/>
    <w:rsid w:val="00E16664"/>
    <w:rsid w:val="00E16C66"/>
    <w:rsid w:val="00E16F5C"/>
    <w:rsid w:val="00E1715F"/>
    <w:rsid w:val="00E17364"/>
    <w:rsid w:val="00E1745A"/>
    <w:rsid w:val="00E175CA"/>
    <w:rsid w:val="00E17A73"/>
    <w:rsid w:val="00E20612"/>
    <w:rsid w:val="00E20D4F"/>
    <w:rsid w:val="00E20DAD"/>
    <w:rsid w:val="00E20E4C"/>
    <w:rsid w:val="00E2121D"/>
    <w:rsid w:val="00E2148B"/>
    <w:rsid w:val="00E214A7"/>
    <w:rsid w:val="00E215AF"/>
    <w:rsid w:val="00E216D4"/>
    <w:rsid w:val="00E21720"/>
    <w:rsid w:val="00E222B1"/>
    <w:rsid w:val="00E22309"/>
    <w:rsid w:val="00E22856"/>
    <w:rsid w:val="00E22E28"/>
    <w:rsid w:val="00E2332B"/>
    <w:rsid w:val="00E2345A"/>
    <w:rsid w:val="00E23D7B"/>
    <w:rsid w:val="00E2432A"/>
    <w:rsid w:val="00E24C20"/>
    <w:rsid w:val="00E24F38"/>
    <w:rsid w:val="00E253FA"/>
    <w:rsid w:val="00E2561C"/>
    <w:rsid w:val="00E2597E"/>
    <w:rsid w:val="00E25DE5"/>
    <w:rsid w:val="00E266AD"/>
    <w:rsid w:val="00E26759"/>
    <w:rsid w:val="00E26B7F"/>
    <w:rsid w:val="00E27131"/>
    <w:rsid w:val="00E272D9"/>
    <w:rsid w:val="00E2773D"/>
    <w:rsid w:val="00E27B56"/>
    <w:rsid w:val="00E27BC0"/>
    <w:rsid w:val="00E27EA0"/>
    <w:rsid w:val="00E3000D"/>
    <w:rsid w:val="00E302D2"/>
    <w:rsid w:val="00E30398"/>
    <w:rsid w:val="00E30943"/>
    <w:rsid w:val="00E30CFA"/>
    <w:rsid w:val="00E3125C"/>
    <w:rsid w:val="00E314F0"/>
    <w:rsid w:val="00E31A15"/>
    <w:rsid w:val="00E328F3"/>
    <w:rsid w:val="00E32F24"/>
    <w:rsid w:val="00E3398F"/>
    <w:rsid w:val="00E33D57"/>
    <w:rsid w:val="00E33FC7"/>
    <w:rsid w:val="00E3425B"/>
    <w:rsid w:val="00E34469"/>
    <w:rsid w:val="00E34AC1"/>
    <w:rsid w:val="00E34D2A"/>
    <w:rsid w:val="00E3552B"/>
    <w:rsid w:val="00E357B9"/>
    <w:rsid w:val="00E358CE"/>
    <w:rsid w:val="00E35953"/>
    <w:rsid w:val="00E35BE0"/>
    <w:rsid w:val="00E362AF"/>
    <w:rsid w:val="00E37961"/>
    <w:rsid w:val="00E37CBD"/>
    <w:rsid w:val="00E40A04"/>
    <w:rsid w:val="00E40D46"/>
    <w:rsid w:val="00E40EB8"/>
    <w:rsid w:val="00E4132E"/>
    <w:rsid w:val="00E4159A"/>
    <w:rsid w:val="00E41636"/>
    <w:rsid w:val="00E41650"/>
    <w:rsid w:val="00E419D0"/>
    <w:rsid w:val="00E41D81"/>
    <w:rsid w:val="00E41E5F"/>
    <w:rsid w:val="00E41FE1"/>
    <w:rsid w:val="00E4204D"/>
    <w:rsid w:val="00E420F1"/>
    <w:rsid w:val="00E426C0"/>
    <w:rsid w:val="00E42ECA"/>
    <w:rsid w:val="00E43B1A"/>
    <w:rsid w:val="00E44545"/>
    <w:rsid w:val="00E44A08"/>
    <w:rsid w:val="00E44A9B"/>
    <w:rsid w:val="00E44D10"/>
    <w:rsid w:val="00E45192"/>
    <w:rsid w:val="00E453C4"/>
    <w:rsid w:val="00E45C84"/>
    <w:rsid w:val="00E45CDC"/>
    <w:rsid w:val="00E45E62"/>
    <w:rsid w:val="00E4623F"/>
    <w:rsid w:val="00E4675B"/>
    <w:rsid w:val="00E46C4C"/>
    <w:rsid w:val="00E46D5D"/>
    <w:rsid w:val="00E46FA1"/>
    <w:rsid w:val="00E479B1"/>
    <w:rsid w:val="00E47BE3"/>
    <w:rsid w:val="00E50BAE"/>
    <w:rsid w:val="00E50BD7"/>
    <w:rsid w:val="00E50D7B"/>
    <w:rsid w:val="00E51AA6"/>
    <w:rsid w:val="00E5213B"/>
    <w:rsid w:val="00E52641"/>
    <w:rsid w:val="00E526C8"/>
    <w:rsid w:val="00E52F0C"/>
    <w:rsid w:val="00E5387E"/>
    <w:rsid w:val="00E53CAC"/>
    <w:rsid w:val="00E54098"/>
    <w:rsid w:val="00E5430A"/>
    <w:rsid w:val="00E5470E"/>
    <w:rsid w:val="00E54A26"/>
    <w:rsid w:val="00E54C46"/>
    <w:rsid w:val="00E54D5E"/>
    <w:rsid w:val="00E54DE1"/>
    <w:rsid w:val="00E54E19"/>
    <w:rsid w:val="00E54FA8"/>
    <w:rsid w:val="00E55009"/>
    <w:rsid w:val="00E553FE"/>
    <w:rsid w:val="00E554B0"/>
    <w:rsid w:val="00E5578E"/>
    <w:rsid w:val="00E55A69"/>
    <w:rsid w:val="00E55C86"/>
    <w:rsid w:val="00E563FB"/>
    <w:rsid w:val="00E56AFA"/>
    <w:rsid w:val="00E56D58"/>
    <w:rsid w:val="00E57248"/>
    <w:rsid w:val="00E57713"/>
    <w:rsid w:val="00E57E1D"/>
    <w:rsid w:val="00E57E3F"/>
    <w:rsid w:val="00E57F08"/>
    <w:rsid w:val="00E6005C"/>
    <w:rsid w:val="00E6058C"/>
    <w:rsid w:val="00E60BB0"/>
    <w:rsid w:val="00E61143"/>
    <w:rsid w:val="00E61289"/>
    <w:rsid w:val="00E61495"/>
    <w:rsid w:val="00E621AD"/>
    <w:rsid w:val="00E62813"/>
    <w:rsid w:val="00E629DF"/>
    <w:rsid w:val="00E62CCC"/>
    <w:rsid w:val="00E63051"/>
    <w:rsid w:val="00E63477"/>
    <w:rsid w:val="00E63588"/>
    <w:rsid w:val="00E63721"/>
    <w:rsid w:val="00E63993"/>
    <w:rsid w:val="00E63C8A"/>
    <w:rsid w:val="00E6402C"/>
    <w:rsid w:val="00E64436"/>
    <w:rsid w:val="00E64750"/>
    <w:rsid w:val="00E647A1"/>
    <w:rsid w:val="00E64D7A"/>
    <w:rsid w:val="00E64FEB"/>
    <w:rsid w:val="00E659E9"/>
    <w:rsid w:val="00E65C31"/>
    <w:rsid w:val="00E65D29"/>
    <w:rsid w:val="00E66254"/>
    <w:rsid w:val="00E6680E"/>
    <w:rsid w:val="00E66D11"/>
    <w:rsid w:val="00E670F5"/>
    <w:rsid w:val="00E67155"/>
    <w:rsid w:val="00E67564"/>
    <w:rsid w:val="00E677CB"/>
    <w:rsid w:val="00E6788E"/>
    <w:rsid w:val="00E67980"/>
    <w:rsid w:val="00E67FB7"/>
    <w:rsid w:val="00E7045C"/>
    <w:rsid w:val="00E704C5"/>
    <w:rsid w:val="00E70564"/>
    <w:rsid w:val="00E70719"/>
    <w:rsid w:val="00E7074F"/>
    <w:rsid w:val="00E70C31"/>
    <w:rsid w:val="00E7138F"/>
    <w:rsid w:val="00E716AE"/>
    <w:rsid w:val="00E71899"/>
    <w:rsid w:val="00E71ABA"/>
    <w:rsid w:val="00E71BEE"/>
    <w:rsid w:val="00E71FC1"/>
    <w:rsid w:val="00E72283"/>
    <w:rsid w:val="00E727E2"/>
    <w:rsid w:val="00E72E49"/>
    <w:rsid w:val="00E730BE"/>
    <w:rsid w:val="00E73516"/>
    <w:rsid w:val="00E736F2"/>
    <w:rsid w:val="00E7371F"/>
    <w:rsid w:val="00E73A7D"/>
    <w:rsid w:val="00E73F43"/>
    <w:rsid w:val="00E74494"/>
    <w:rsid w:val="00E7502A"/>
    <w:rsid w:val="00E7520C"/>
    <w:rsid w:val="00E75394"/>
    <w:rsid w:val="00E757F2"/>
    <w:rsid w:val="00E7581A"/>
    <w:rsid w:val="00E75A6A"/>
    <w:rsid w:val="00E75AC1"/>
    <w:rsid w:val="00E75B7B"/>
    <w:rsid w:val="00E75C20"/>
    <w:rsid w:val="00E761DA"/>
    <w:rsid w:val="00E764C1"/>
    <w:rsid w:val="00E778B7"/>
    <w:rsid w:val="00E80341"/>
    <w:rsid w:val="00E80532"/>
    <w:rsid w:val="00E8055A"/>
    <w:rsid w:val="00E8071F"/>
    <w:rsid w:val="00E810F9"/>
    <w:rsid w:val="00E8121A"/>
    <w:rsid w:val="00E812F9"/>
    <w:rsid w:val="00E814DA"/>
    <w:rsid w:val="00E816BC"/>
    <w:rsid w:val="00E81F46"/>
    <w:rsid w:val="00E82120"/>
    <w:rsid w:val="00E823E9"/>
    <w:rsid w:val="00E82681"/>
    <w:rsid w:val="00E82706"/>
    <w:rsid w:val="00E82C19"/>
    <w:rsid w:val="00E82FB9"/>
    <w:rsid w:val="00E830FA"/>
    <w:rsid w:val="00E8319A"/>
    <w:rsid w:val="00E834D5"/>
    <w:rsid w:val="00E839E8"/>
    <w:rsid w:val="00E83CEB"/>
    <w:rsid w:val="00E84A0C"/>
    <w:rsid w:val="00E84C25"/>
    <w:rsid w:val="00E84F71"/>
    <w:rsid w:val="00E8511F"/>
    <w:rsid w:val="00E858ED"/>
    <w:rsid w:val="00E8596C"/>
    <w:rsid w:val="00E859A2"/>
    <w:rsid w:val="00E85F18"/>
    <w:rsid w:val="00E8657F"/>
    <w:rsid w:val="00E86AB9"/>
    <w:rsid w:val="00E86CFF"/>
    <w:rsid w:val="00E86FF0"/>
    <w:rsid w:val="00E86FF8"/>
    <w:rsid w:val="00E8705C"/>
    <w:rsid w:val="00E8705D"/>
    <w:rsid w:val="00E8725D"/>
    <w:rsid w:val="00E8758A"/>
    <w:rsid w:val="00E87FBB"/>
    <w:rsid w:val="00E903CA"/>
    <w:rsid w:val="00E90760"/>
    <w:rsid w:val="00E90864"/>
    <w:rsid w:val="00E909C1"/>
    <w:rsid w:val="00E9115C"/>
    <w:rsid w:val="00E911C6"/>
    <w:rsid w:val="00E921B5"/>
    <w:rsid w:val="00E92625"/>
    <w:rsid w:val="00E9281A"/>
    <w:rsid w:val="00E92A12"/>
    <w:rsid w:val="00E92B72"/>
    <w:rsid w:val="00E93171"/>
    <w:rsid w:val="00E931A1"/>
    <w:rsid w:val="00E9349C"/>
    <w:rsid w:val="00E9354C"/>
    <w:rsid w:val="00E93724"/>
    <w:rsid w:val="00E93A04"/>
    <w:rsid w:val="00E93F62"/>
    <w:rsid w:val="00E9416D"/>
    <w:rsid w:val="00E94518"/>
    <w:rsid w:val="00E94555"/>
    <w:rsid w:val="00E94888"/>
    <w:rsid w:val="00E94D7B"/>
    <w:rsid w:val="00E94F53"/>
    <w:rsid w:val="00E94F7E"/>
    <w:rsid w:val="00E95508"/>
    <w:rsid w:val="00E95512"/>
    <w:rsid w:val="00E9558C"/>
    <w:rsid w:val="00E95ABE"/>
    <w:rsid w:val="00E95B13"/>
    <w:rsid w:val="00E96437"/>
    <w:rsid w:val="00E96462"/>
    <w:rsid w:val="00E96953"/>
    <w:rsid w:val="00E9699F"/>
    <w:rsid w:val="00E969D2"/>
    <w:rsid w:val="00EA0797"/>
    <w:rsid w:val="00EA08ED"/>
    <w:rsid w:val="00EA0D54"/>
    <w:rsid w:val="00EA113F"/>
    <w:rsid w:val="00EA1C43"/>
    <w:rsid w:val="00EA1DD4"/>
    <w:rsid w:val="00EA1FB9"/>
    <w:rsid w:val="00EA244C"/>
    <w:rsid w:val="00EA2552"/>
    <w:rsid w:val="00EA2578"/>
    <w:rsid w:val="00EA28AD"/>
    <w:rsid w:val="00EA29D2"/>
    <w:rsid w:val="00EA2B41"/>
    <w:rsid w:val="00EA34DD"/>
    <w:rsid w:val="00EA3666"/>
    <w:rsid w:val="00EA36B8"/>
    <w:rsid w:val="00EA36CA"/>
    <w:rsid w:val="00EA3738"/>
    <w:rsid w:val="00EA37AA"/>
    <w:rsid w:val="00EA39BC"/>
    <w:rsid w:val="00EA431A"/>
    <w:rsid w:val="00EA4BAF"/>
    <w:rsid w:val="00EA588B"/>
    <w:rsid w:val="00EA58DA"/>
    <w:rsid w:val="00EA5AAA"/>
    <w:rsid w:val="00EA5AAC"/>
    <w:rsid w:val="00EA627B"/>
    <w:rsid w:val="00EA6293"/>
    <w:rsid w:val="00EA6FE5"/>
    <w:rsid w:val="00EA73FB"/>
    <w:rsid w:val="00EA7538"/>
    <w:rsid w:val="00EA7DE2"/>
    <w:rsid w:val="00EB0108"/>
    <w:rsid w:val="00EB041E"/>
    <w:rsid w:val="00EB0890"/>
    <w:rsid w:val="00EB0E10"/>
    <w:rsid w:val="00EB121B"/>
    <w:rsid w:val="00EB1276"/>
    <w:rsid w:val="00EB13F4"/>
    <w:rsid w:val="00EB17BC"/>
    <w:rsid w:val="00EB1DDD"/>
    <w:rsid w:val="00EB1E6C"/>
    <w:rsid w:val="00EB2AA8"/>
    <w:rsid w:val="00EB4465"/>
    <w:rsid w:val="00EB521D"/>
    <w:rsid w:val="00EB5E19"/>
    <w:rsid w:val="00EB6A9B"/>
    <w:rsid w:val="00EB6BFD"/>
    <w:rsid w:val="00EB7328"/>
    <w:rsid w:val="00EB7340"/>
    <w:rsid w:val="00EB7362"/>
    <w:rsid w:val="00EB7D5A"/>
    <w:rsid w:val="00EB7F06"/>
    <w:rsid w:val="00EC0F7E"/>
    <w:rsid w:val="00EC12CA"/>
    <w:rsid w:val="00EC15F2"/>
    <w:rsid w:val="00EC160B"/>
    <w:rsid w:val="00EC17C3"/>
    <w:rsid w:val="00EC181A"/>
    <w:rsid w:val="00EC187B"/>
    <w:rsid w:val="00EC1A1E"/>
    <w:rsid w:val="00EC1D72"/>
    <w:rsid w:val="00EC1EA2"/>
    <w:rsid w:val="00EC202A"/>
    <w:rsid w:val="00EC2830"/>
    <w:rsid w:val="00EC2C0B"/>
    <w:rsid w:val="00EC2D70"/>
    <w:rsid w:val="00EC2E81"/>
    <w:rsid w:val="00EC31A3"/>
    <w:rsid w:val="00EC36AB"/>
    <w:rsid w:val="00EC3F18"/>
    <w:rsid w:val="00EC3FB5"/>
    <w:rsid w:val="00EC431A"/>
    <w:rsid w:val="00EC464D"/>
    <w:rsid w:val="00EC4674"/>
    <w:rsid w:val="00EC46B1"/>
    <w:rsid w:val="00EC5352"/>
    <w:rsid w:val="00EC5A60"/>
    <w:rsid w:val="00EC62B8"/>
    <w:rsid w:val="00EC6C69"/>
    <w:rsid w:val="00EC70D7"/>
    <w:rsid w:val="00EC71AD"/>
    <w:rsid w:val="00EC7906"/>
    <w:rsid w:val="00EC793F"/>
    <w:rsid w:val="00EC7B73"/>
    <w:rsid w:val="00ED02AB"/>
    <w:rsid w:val="00ED06F9"/>
    <w:rsid w:val="00ED0C4A"/>
    <w:rsid w:val="00ED0F76"/>
    <w:rsid w:val="00ED1787"/>
    <w:rsid w:val="00ED19F3"/>
    <w:rsid w:val="00ED1E88"/>
    <w:rsid w:val="00ED2053"/>
    <w:rsid w:val="00ED208E"/>
    <w:rsid w:val="00ED2412"/>
    <w:rsid w:val="00ED2683"/>
    <w:rsid w:val="00ED2718"/>
    <w:rsid w:val="00ED2A7F"/>
    <w:rsid w:val="00ED2CFE"/>
    <w:rsid w:val="00ED312E"/>
    <w:rsid w:val="00ED324C"/>
    <w:rsid w:val="00ED39CC"/>
    <w:rsid w:val="00ED39FB"/>
    <w:rsid w:val="00ED3BD7"/>
    <w:rsid w:val="00ED4AC0"/>
    <w:rsid w:val="00ED4B11"/>
    <w:rsid w:val="00ED4D6C"/>
    <w:rsid w:val="00ED4E7F"/>
    <w:rsid w:val="00ED4E8E"/>
    <w:rsid w:val="00ED51FF"/>
    <w:rsid w:val="00ED54E9"/>
    <w:rsid w:val="00ED5DBB"/>
    <w:rsid w:val="00ED60D5"/>
    <w:rsid w:val="00ED67F6"/>
    <w:rsid w:val="00ED683F"/>
    <w:rsid w:val="00ED69C1"/>
    <w:rsid w:val="00ED69FE"/>
    <w:rsid w:val="00ED7026"/>
    <w:rsid w:val="00ED707B"/>
    <w:rsid w:val="00ED717E"/>
    <w:rsid w:val="00ED738E"/>
    <w:rsid w:val="00ED758E"/>
    <w:rsid w:val="00ED7731"/>
    <w:rsid w:val="00ED792D"/>
    <w:rsid w:val="00ED7B27"/>
    <w:rsid w:val="00ED7D70"/>
    <w:rsid w:val="00ED7F8F"/>
    <w:rsid w:val="00EE0408"/>
    <w:rsid w:val="00EE0677"/>
    <w:rsid w:val="00EE140D"/>
    <w:rsid w:val="00EE146B"/>
    <w:rsid w:val="00EE17C6"/>
    <w:rsid w:val="00EE1950"/>
    <w:rsid w:val="00EE1957"/>
    <w:rsid w:val="00EE1AA6"/>
    <w:rsid w:val="00EE1E65"/>
    <w:rsid w:val="00EE1F13"/>
    <w:rsid w:val="00EE2193"/>
    <w:rsid w:val="00EE2194"/>
    <w:rsid w:val="00EE234F"/>
    <w:rsid w:val="00EE256C"/>
    <w:rsid w:val="00EE25CF"/>
    <w:rsid w:val="00EE3146"/>
    <w:rsid w:val="00EE346B"/>
    <w:rsid w:val="00EE3EB6"/>
    <w:rsid w:val="00EE40A6"/>
    <w:rsid w:val="00EE4192"/>
    <w:rsid w:val="00EE43B0"/>
    <w:rsid w:val="00EE486E"/>
    <w:rsid w:val="00EE48A8"/>
    <w:rsid w:val="00EE58B0"/>
    <w:rsid w:val="00EE5912"/>
    <w:rsid w:val="00EE5E60"/>
    <w:rsid w:val="00EE6124"/>
    <w:rsid w:val="00EE63D4"/>
    <w:rsid w:val="00EE696E"/>
    <w:rsid w:val="00EE6E9C"/>
    <w:rsid w:val="00EE6EA6"/>
    <w:rsid w:val="00EE7869"/>
    <w:rsid w:val="00EE7E4C"/>
    <w:rsid w:val="00EE7F10"/>
    <w:rsid w:val="00EF034B"/>
    <w:rsid w:val="00EF036D"/>
    <w:rsid w:val="00EF0576"/>
    <w:rsid w:val="00EF062E"/>
    <w:rsid w:val="00EF08AB"/>
    <w:rsid w:val="00EF0DB9"/>
    <w:rsid w:val="00EF1150"/>
    <w:rsid w:val="00EF17FD"/>
    <w:rsid w:val="00EF18C8"/>
    <w:rsid w:val="00EF1B7A"/>
    <w:rsid w:val="00EF1FD7"/>
    <w:rsid w:val="00EF2658"/>
    <w:rsid w:val="00EF2A6E"/>
    <w:rsid w:val="00EF2DBA"/>
    <w:rsid w:val="00EF3207"/>
    <w:rsid w:val="00EF3450"/>
    <w:rsid w:val="00EF367A"/>
    <w:rsid w:val="00EF37F6"/>
    <w:rsid w:val="00EF3E82"/>
    <w:rsid w:val="00EF3F2B"/>
    <w:rsid w:val="00EF4196"/>
    <w:rsid w:val="00EF435E"/>
    <w:rsid w:val="00EF4656"/>
    <w:rsid w:val="00EF4746"/>
    <w:rsid w:val="00EF483C"/>
    <w:rsid w:val="00EF48F6"/>
    <w:rsid w:val="00EF5171"/>
    <w:rsid w:val="00EF55B8"/>
    <w:rsid w:val="00EF5ACE"/>
    <w:rsid w:val="00EF6242"/>
    <w:rsid w:val="00EF6437"/>
    <w:rsid w:val="00EF646E"/>
    <w:rsid w:val="00EF6707"/>
    <w:rsid w:val="00EF6923"/>
    <w:rsid w:val="00EF6ACA"/>
    <w:rsid w:val="00EF6CA8"/>
    <w:rsid w:val="00EF7171"/>
    <w:rsid w:val="00EF749B"/>
    <w:rsid w:val="00EF7BB0"/>
    <w:rsid w:val="00EF7C8F"/>
    <w:rsid w:val="00EF7EFD"/>
    <w:rsid w:val="00EF7F63"/>
    <w:rsid w:val="00F005E6"/>
    <w:rsid w:val="00F00B2D"/>
    <w:rsid w:val="00F00D7A"/>
    <w:rsid w:val="00F0130D"/>
    <w:rsid w:val="00F01750"/>
    <w:rsid w:val="00F01955"/>
    <w:rsid w:val="00F01989"/>
    <w:rsid w:val="00F01A03"/>
    <w:rsid w:val="00F01AB6"/>
    <w:rsid w:val="00F01B1A"/>
    <w:rsid w:val="00F02D34"/>
    <w:rsid w:val="00F03189"/>
    <w:rsid w:val="00F0378B"/>
    <w:rsid w:val="00F03983"/>
    <w:rsid w:val="00F03B3D"/>
    <w:rsid w:val="00F03F7F"/>
    <w:rsid w:val="00F04042"/>
    <w:rsid w:val="00F04470"/>
    <w:rsid w:val="00F0472B"/>
    <w:rsid w:val="00F04A2B"/>
    <w:rsid w:val="00F04DC8"/>
    <w:rsid w:val="00F0503B"/>
    <w:rsid w:val="00F05496"/>
    <w:rsid w:val="00F0569B"/>
    <w:rsid w:val="00F064D4"/>
    <w:rsid w:val="00F0680A"/>
    <w:rsid w:val="00F0689F"/>
    <w:rsid w:val="00F06B3B"/>
    <w:rsid w:val="00F06C80"/>
    <w:rsid w:val="00F06D3B"/>
    <w:rsid w:val="00F07283"/>
    <w:rsid w:val="00F074AB"/>
    <w:rsid w:val="00F074FE"/>
    <w:rsid w:val="00F076F0"/>
    <w:rsid w:val="00F079B9"/>
    <w:rsid w:val="00F07B56"/>
    <w:rsid w:val="00F1083C"/>
    <w:rsid w:val="00F1170C"/>
    <w:rsid w:val="00F117AA"/>
    <w:rsid w:val="00F11B51"/>
    <w:rsid w:val="00F11B67"/>
    <w:rsid w:val="00F11D03"/>
    <w:rsid w:val="00F136FE"/>
    <w:rsid w:val="00F13946"/>
    <w:rsid w:val="00F1395A"/>
    <w:rsid w:val="00F13D57"/>
    <w:rsid w:val="00F13EAE"/>
    <w:rsid w:val="00F14325"/>
    <w:rsid w:val="00F143F5"/>
    <w:rsid w:val="00F1474E"/>
    <w:rsid w:val="00F14829"/>
    <w:rsid w:val="00F14A63"/>
    <w:rsid w:val="00F150AE"/>
    <w:rsid w:val="00F150F8"/>
    <w:rsid w:val="00F151C2"/>
    <w:rsid w:val="00F15921"/>
    <w:rsid w:val="00F15B01"/>
    <w:rsid w:val="00F15BDD"/>
    <w:rsid w:val="00F15CF2"/>
    <w:rsid w:val="00F160DC"/>
    <w:rsid w:val="00F16535"/>
    <w:rsid w:val="00F1678D"/>
    <w:rsid w:val="00F1698E"/>
    <w:rsid w:val="00F16DA9"/>
    <w:rsid w:val="00F1712A"/>
    <w:rsid w:val="00F173DB"/>
    <w:rsid w:val="00F17675"/>
    <w:rsid w:val="00F17738"/>
    <w:rsid w:val="00F177B0"/>
    <w:rsid w:val="00F200B1"/>
    <w:rsid w:val="00F20161"/>
    <w:rsid w:val="00F20610"/>
    <w:rsid w:val="00F20A20"/>
    <w:rsid w:val="00F20B4F"/>
    <w:rsid w:val="00F20B75"/>
    <w:rsid w:val="00F21545"/>
    <w:rsid w:val="00F21E81"/>
    <w:rsid w:val="00F21F04"/>
    <w:rsid w:val="00F21F8A"/>
    <w:rsid w:val="00F22D81"/>
    <w:rsid w:val="00F234CA"/>
    <w:rsid w:val="00F23563"/>
    <w:rsid w:val="00F235B9"/>
    <w:rsid w:val="00F235EF"/>
    <w:rsid w:val="00F23879"/>
    <w:rsid w:val="00F23B5C"/>
    <w:rsid w:val="00F245EC"/>
    <w:rsid w:val="00F24A31"/>
    <w:rsid w:val="00F24C72"/>
    <w:rsid w:val="00F24CBE"/>
    <w:rsid w:val="00F2535C"/>
    <w:rsid w:val="00F259D8"/>
    <w:rsid w:val="00F25A0F"/>
    <w:rsid w:val="00F25C92"/>
    <w:rsid w:val="00F25E94"/>
    <w:rsid w:val="00F263E0"/>
    <w:rsid w:val="00F26973"/>
    <w:rsid w:val="00F26C24"/>
    <w:rsid w:val="00F26F48"/>
    <w:rsid w:val="00F2716C"/>
    <w:rsid w:val="00F272E1"/>
    <w:rsid w:val="00F27642"/>
    <w:rsid w:val="00F27A0A"/>
    <w:rsid w:val="00F27D00"/>
    <w:rsid w:val="00F3011D"/>
    <w:rsid w:val="00F30179"/>
    <w:rsid w:val="00F30499"/>
    <w:rsid w:val="00F30503"/>
    <w:rsid w:val="00F30A8E"/>
    <w:rsid w:val="00F30B8C"/>
    <w:rsid w:val="00F31587"/>
    <w:rsid w:val="00F31994"/>
    <w:rsid w:val="00F31A4D"/>
    <w:rsid w:val="00F31B39"/>
    <w:rsid w:val="00F31FCB"/>
    <w:rsid w:val="00F31FF0"/>
    <w:rsid w:val="00F321B0"/>
    <w:rsid w:val="00F32A02"/>
    <w:rsid w:val="00F32FD4"/>
    <w:rsid w:val="00F33A68"/>
    <w:rsid w:val="00F33D2A"/>
    <w:rsid w:val="00F33DB9"/>
    <w:rsid w:val="00F33DFB"/>
    <w:rsid w:val="00F33FAA"/>
    <w:rsid w:val="00F3412D"/>
    <w:rsid w:val="00F343E9"/>
    <w:rsid w:val="00F34449"/>
    <w:rsid w:val="00F34852"/>
    <w:rsid w:val="00F34A2E"/>
    <w:rsid w:val="00F34A4F"/>
    <w:rsid w:val="00F34BEB"/>
    <w:rsid w:val="00F34D89"/>
    <w:rsid w:val="00F34DFC"/>
    <w:rsid w:val="00F34E8A"/>
    <w:rsid w:val="00F3515B"/>
    <w:rsid w:val="00F355F6"/>
    <w:rsid w:val="00F35862"/>
    <w:rsid w:val="00F35C4C"/>
    <w:rsid w:val="00F35DAA"/>
    <w:rsid w:val="00F35FAF"/>
    <w:rsid w:val="00F36249"/>
    <w:rsid w:val="00F36278"/>
    <w:rsid w:val="00F362BB"/>
    <w:rsid w:val="00F366B3"/>
    <w:rsid w:val="00F36728"/>
    <w:rsid w:val="00F36B13"/>
    <w:rsid w:val="00F36E3A"/>
    <w:rsid w:val="00F37311"/>
    <w:rsid w:val="00F375DE"/>
    <w:rsid w:val="00F37A86"/>
    <w:rsid w:val="00F40267"/>
    <w:rsid w:val="00F407A3"/>
    <w:rsid w:val="00F40BFA"/>
    <w:rsid w:val="00F40C36"/>
    <w:rsid w:val="00F40E32"/>
    <w:rsid w:val="00F40F84"/>
    <w:rsid w:val="00F415B9"/>
    <w:rsid w:val="00F418B2"/>
    <w:rsid w:val="00F41CF3"/>
    <w:rsid w:val="00F420EB"/>
    <w:rsid w:val="00F422DF"/>
    <w:rsid w:val="00F423D2"/>
    <w:rsid w:val="00F42762"/>
    <w:rsid w:val="00F42B1D"/>
    <w:rsid w:val="00F42BB5"/>
    <w:rsid w:val="00F43171"/>
    <w:rsid w:val="00F4351A"/>
    <w:rsid w:val="00F437A0"/>
    <w:rsid w:val="00F43875"/>
    <w:rsid w:val="00F43FCA"/>
    <w:rsid w:val="00F4461A"/>
    <w:rsid w:val="00F446CF"/>
    <w:rsid w:val="00F44BAA"/>
    <w:rsid w:val="00F44E28"/>
    <w:rsid w:val="00F44EDC"/>
    <w:rsid w:val="00F4504D"/>
    <w:rsid w:val="00F4522B"/>
    <w:rsid w:val="00F454D4"/>
    <w:rsid w:val="00F4564C"/>
    <w:rsid w:val="00F45825"/>
    <w:rsid w:val="00F463BE"/>
    <w:rsid w:val="00F468AE"/>
    <w:rsid w:val="00F46973"/>
    <w:rsid w:val="00F4718E"/>
    <w:rsid w:val="00F471BA"/>
    <w:rsid w:val="00F472FF"/>
    <w:rsid w:val="00F4736F"/>
    <w:rsid w:val="00F47824"/>
    <w:rsid w:val="00F47C94"/>
    <w:rsid w:val="00F47D00"/>
    <w:rsid w:val="00F508F4"/>
    <w:rsid w:val="00F50955"/>
    <w:rsid w:val="00F50F5B"/>
    <w:rsid w:val="00F510B5"/>
    <w:rsid w:val="00F51186"/>
    <w:rsid w:val="00F511DA"/>
    <w:rsid w:val="00F512EF"/>
    <w:rsid w:val="00F51CFF"/>
    <w:rsid w:val="00F523C3"/>
    <w:rsid w:val="00F52565"/>
    <w:rsid w:val="00F525F0"/>
    <w:rsid w:val="00F5293A"/>
    <w:rsid w:val="00F52A54"/>
    <w:rsid w:val="00F52E91"/>
    <w:rsid w:val="00F530CE"/>
    <w:rsid w:val="00F53367"/>
    <w:rsid w:val="00F53538"/>
    <w:rsid w:val="00F536E5"/>
    <w:rsid w:val="00F538C4"/>
    <w:rsid w:val="00F53C5A"/>
    <w:rsid w:val="00F53D90"/>
    <w:rsid w:val="00F53DD7"/>
    <w:rsid w:val="00F53FCE"/>
    <w:rsid w:val="00F54602"/>
    <w:rsid w:val="00F54710"/>
    <w:rsid w:val="00F548A5"/>
    <w:rsid w:val="00F54D2A"/>
    <w:rsid w:val="00F55483"/>
    <w:rsid w:val="00F554EA"/>
    <w:rsid w:val="00F556FC"/>
    <w:rsid w:val="00F55899"/>
    <w:rsid w:val="00F559DB"/>
    <w:rsid w:val="00F55E62"/>
    <w:rsid w:val="00F564E1"/>
    <w:rsid w:val="00F564E2"/>
    <w:rsid w:val="00F56A1C"/>
    <w:rsid w:val="00F56C2D"/>
    <w:rsid w:val="00F56DD9"/>
    <w:rsid w:val="00F56EA9"/>
    <w:rsid w:val="00F57A17"/>
    <w:rsid w:val="00F60408"/>
    <w:rsid w:val="00F608ED"/>
    <w:rsid w:val="00F60EAB"/>
    <w:rsid w:val="00F60FCA"/>
    <w:rsid w:val="00F61C78"/>
    <w:rsid w:val="00F61F93"/>
    <w:rsid w:val="00F62B3C"/>
    <w:rsid w:val="00F62F03"/>
    <w:rsid w:val="00F6330D"/>
    <w:rsid w:val="00F635B1"/>
    <w:rsid w:val="00F636F3"/>
    <w:rsid w:val="00F636F7"/>
    <w:rsid w:val="00F63B8F"/>
    <w:rsid w:val="00F63BFF"/>
    <w:rsid w:val="00F63C9A"/>
    <w:rsid w:val="00F63F8E"/>
    <w:rsid w:val="00F64018"/>
    <w:rsid w:val="00F64DB2"/>
    <w:rsid w:val="00F64E08"/>
    <w:rsid w:val="00F65433"/>
    <w:rsid w:val="00F6550A"/>
    <w:rsid w:val="00F6556F"/>
    <w:rsid w:val="00F66025"/>
    <w:rsid w:val="00F660D7"/>
    <w:rsid w:val="00F66C96"/>
    <w:rsid w:val="00F67136"/>
    <w:rsid w:val="00F679AC"/>
    <w:rsid w:val="00F67CAD"/>
    <w:rsid w:val="00F67CB7"/>
    <w:rsid w:val="00F67DBD"/>
    <w:rsid w:val="00F67DD4"/>
    <w:rsid w:val="00F7026D"/>
    <w:rsid w:val="00F703DC"/>
    <w:rsid w:val="00F7061A"/>
    <w:rsid w:val="00F70661"/>
    <w:rsid w:val="00F70F9F"/>
    <w:rsid w:val="00F710BF"/>
    <w:rsid w:val="00F712D6"/>
    <w:rsid w:val="00F7192F"/>
    <w:rsid w:val="00F71953"/>
    <w:rsid w:val="00F7199A"/>
    <w:rsid w:val="00F72114"/>
    <w:rsid w:val="00F73057"/>
    <w:rsid w:val="00F74209"/>
    <w:rsid w:val="00F7426C"/>
    <w:rsid w:val="00F75154"/>
    <w:rsid w:val="00F75244"/>
    <w:rsid w:val="00F752FE"/>
    <w:rsid w:val="00F7563F"/>
    <w:rsid w:val="00F75DB2"/>
    <w:rsid w:val="00F75F10"/>
    <w:rsid w:val="00F75F6A"/>
    <w:rsid w:val="00F760CB"/>
    <w:rsid w:val="00F76222"/>
    <w:rsid w:val="00F76581"/>
    <w:rsid w:val="00F765E3"/>
    <w:rsid w:val="00F76C88"/>
    <w:rsid w:val="00F76D94"/>
    <w:rsid w:val="00F76E08"/>
    <w:rsid w:val="00F771B0"/>
    <w:rsid w:val="00F771C3"/>
    <w:rsid w:val="00F771EA"/>
    <w:rsid w:val="00F773C1"/>
    <w:rsid w:val="00F779E4"/>
    <w:rsid w:val="00F77A82"/>
    <w:rsid w:val="00F77B63"/>
    <w:rsid w:val="00F77E2D"/>
    <w:rsid w:val="00F77FC8"/>
    <w:rsid w:val="00F8000D"/>
    <w:rsid w:val="00F80460"/>
    <w:rsid w:val="00F804C0"/>
    <w:rsid w:val="00F80AB2"/>
    <w:rsid w:val="00F810CD"/>
    <w:rsid w:val="00F8160D"/>
    <w:rsid w:val="00F816E5"/>
    <w:rsid w:val="00F818D1"/>
    <w:rsid w:val="00F81977"/>
    <w:rsid w:val="00F81A92"/>
    <w:rsid w:val="00F81F1A"/>
    <w:rsid w:val="00F82310"/>
    <w:rsid w:val="00F82B1F"/>
    <w:rsid w:val="00F83365"/>
    <w:rsid w:val="00F83386"/>
    <w:rsid w:val="00F8359B"/>
    <w:rsid w:val="00F83660"/>
    <w:rsid w:val="00F83E11"/>
    <w:rsid w:val="00F84369"/>
    <w:rsid w:val="00F8457B"/>
    <w:rsid w:val="00F84886"/>
    <w:rsid w:val="00F8489C"/>
    <w:rsid w:val="00F84A49"/>
    <w:rsid w:val="00F84BEE"/>
    <w:rsid w:val="00F84E7C"/>
    <w:rsid w:val="00F8591F"/>
    <w:rsid w:val="00F85A12"/>
    <w:rsid w:val="00F85E41"/>
    <w:rsid w:val="00F85F43"/>
    <w:rsid w:val="00F867AB"/>
    <w:rsid w:val="00F86C3C"/>
    <w:rsid w:val="00F86C83"/>
    <w:rsid w:val="00F874AA"/>
    <w:rsid w:val="00F8761A"/>
    <w:rsid w:val="00F87DDB"/>
    <w:rsid w:val="00F87EA7"/>
    <w:rsid w:val="00F87F24"/>
    <w:rsid w:val="00F908C5"/>
    <w:rsid w:val="00F91148"/>
    <w:rsid w:val="00F9132A"/>
    <w:rsid w:val="00F914E0"/>
    <w:rsid w:val="00F916E8"/>
    <w:rsid w:val="00F9180C"/>
    <w:rsid w:val="00F918DD"/>
    <w:rsid w:val="00F91B57"/>
    <w:rsid w:val="00F92038"/>
    <w:rsid w:val="00F921A6"/>
    <w:rsid w:val="00F92F2C"/>
    <w:rsid w:val="00F934A5"/>
    <w:rsid w:val="00F93586"/>
    <w:rsid w:val="00F943A0"/>
    <w:rsid w:val="00F947B6"/>
    <w:rsid w:val="00F947D9"/>
    <w:rsid w:val="00F948DB"/>
    <w:rsid w:val="00F94DA0"/>
    <w:rsid w:val="00F94DC8"/>
    <w:rsid w:val="00F94FF0"/>
    <w:rsid w:val="00F95017"/>
    <w:rsid w:val="00F9508D"/>
    <w:rsid w:val="00F950B8"/>
    <w:rsid w:val="00F95132"/>
    <w:rsid w:val="00F95197"/>
    <w:rsid w:val="00F95286"/>
    <w:rsid w:val="00F953E3"/>
    <w:rsid w:val="00F9571E"/>
    <w:rsid w:val="00F95879"/>
    <w:rsid w:val="00F95A59"/>
    <w:rsid w:val="00F95AA8"/>
    <w:rsid w:val="00F95AC3"/>
    <w:rsid w:val="00F95B67"/>
    <w:rsid w:val="00F95D80"/>
    <w:rsid w:val="00F9644A"/>
    <w:rsid w:val="00F96475"/>
    <w:rsid w:val="00F96656"/>
    <w:rsid w:val="00F96841"/>
    <w:rsid w:val="00F96B1E"/>
    <w:rsid w:val="00F96EE6"/>
    <w:rsid w:val="00F97435"/>
    <w:rsid w:val="00F97782"/>
    <w:rsid w:val="00F97DEF"/>
    <w:rsid w:val="00FA04E3"/>
    <w:rsid w:val="00FA078D"/>
    <w:rsid w:val="00FA0B04"/>
    <w:rsid w:val="00FA12CB"/>
    <w:rsid w:val="00FA146B"/>
    <w:rsid w:val="00FA15B5"/>
    <w:rsid w:val="00FA1AAE"/>
    <w:rsid w:val="00FA1B4A"/>
    <w:rsid w:val="00FA2056"/>
    <w:rsid w:val="00FA20ED"/>
    <w:rsid w:val="00FA269C"/>
    <w:rsid w:val="00FA2BCE"/>
    <w:rsid w:val="00FA2C86"/>
    <w:rsid w:val="00FA3070"/>
    <w:rsid w:val="00FA30BF"/>
    <w:rsid w:val="00FA30F2"/>
    <w:rsid w:val="00FA32D5"/>
    <w:rsid w:val="00FA3758"/>
    <w:rsid w:val="00FA3964"/>
    <w:rsid w:val="00FA3D2A"/>
    <w:rsid w:val="00FA3DEA"/>
    <w:rsid w:val="00FA42C4"/>
    <w:rsid w:val="00FA4565"/>
    <w:rsid w:val="00FA4EC5"/>
    <w:rsid w:val="00FA50AD"/>
    <w:rsid w:val="00FA51D7"/>
    <w:rsid w:val="00FA533D"/>
    <w:rsid w:val="00FA6341"/>
    <w:rsid w:val="00FA67D7"/>
    <w:rsid w:val="00FA693E"/>
    <w:rsid w:val="00FA6B27"/>
    <w:rsid w:val="00FA6D42"/>
    <w:rsid w:val="00FA6E0F"/>
    <w:rsid w:val="00FA721C"/>
    <w:rsid w:val="00FA7453"/>
    <w:rsid w:val="00FA7AA7"/>
    <w:rsid w:val="00FA7B2B"/>
    <w:rsid w:val="00FA7E4D"/>
    <w:rsid w:val="00FB003C"/>
    <w:rsid w:val="00FB0196"/>
    <w:rsid w:val="00FB053D"/>
    <w:rsid w:val="00FB0714"/>
    <w:rsid w:val="00FB07D4"/>
    <w:rsid w:val="00FB0940"/>
    <w:rsid w:val="00FB0B7F"/>
    <w:rsid w:val="00FB0E1F"/>
    <w:rsid w:val="00FB12AB"/>
    <w:rsid w:val="00FB1865"/>
    <w:rsid w:val="00FB1A8E"/>
    <w:rsid w:val="00FB1C35"/>
    <w:rsid w:val="00FB1E5E"/>
    <w:rsid w:val="00FB1EA2"/>
    <w:rsid w:val="00FB2786"/>
    <w:rsid w:val="00FB2FBE"/>
    <w:rsid w:val="00FB32F8"/>
    <w:rsid w:val="00FB3396"/>
    <w:rsid w:val="00FB3B4C"/>
    <w:rsid w:val="00FB3CA8"/>
    <w:rsid w:val="00FB3CF3"/>
    <w:rsid w:val="00FB3D9B"/>
    <w:rsid w:val="00FB4001"/>
    <w:rsid w:val="00FB4029"/>
    <w:rsid w:val="00FB41D2"/>
    <w:rsid w:val="00FB42D5"/>
    <w:rsid w:val="00FB4D45"/>
    <w:rsid w:val="00FB54B2"/>
    <w:rsid w:val="00FB55A5"/>
    <w:rsid w:val="00FB5E1F"/>
    <w:rsid w:val="00FB5EA3"/>
    <w:rsid w:val="00FB5FE7"/>
    <w:rsid w:val="00FB6183"/>
    <w:rsid w:val="00FB62DD"/>
    <w:rsid w:val="00FB6310"/>
    <w:rsid w:val="00FB6669"/>
    <w:rsid w:val="00FB6B11"/>
    <w:rsid w:val="00FB745A"/>
    <w:rsid w:val="00FB7C0C"/>
    <w:rsid w:val="00FB7D29"/>
    <w:rsid w:val="00FB7E43"/>
    <w:rsid w:val="00FC04FF"/>
    <w:rsid w:val="00FC0575"/>
    <w:rsid w:val="00FC08B4"/>
    <w:rsid w:val="00FC097B"/>
    <w:rsid w:val="00FC0981"/>
    <w:rsid w:val="00FC0CB8"/>
    <w:rsid w:val="00FC16AE"/>
    <w:rsid w:val="00FC1B4A"/>
    <w:rsid w:val="00FC1EC1"/>
    <w:rsid w:val="00FC22B4"/>
    <w:rsid w:val="00FC26DE"/>
    <w:rsid w:val="00FC2ADB"/>
    <w:rsid w:val="00FC2E71"/>
    <w:rsid w:val="00FC3170"/>
    <w:rsid w:val="00FC357D"/>
    <w:rsid w:val="00FC3740"/>
    <w:rsid w:val="00FC4350"/>
    <w:rsid w:val="00FC49BA"/>
    <w:rsid w:val="00FC4E9C"/>
    <w:rsid w:val="00FC543E"/>
    <w:rsid w:val="00FC547F"/>
    <w:rsid w:val="00FC5572"/>
    <w:rsid w:val="00FC55B6"/>
    <w:rsid w:val="00FC5A46"/>
    <w:rsid w:val="00FC5AD9"/>
    <w:rsid w:val="00FC65AE"/>
    <w:rsid w:val="00FC6B26"/>
    <w:rsid w:val="00FC6EA5"/>
    <w:rsid w:val="00FD083F"/>
    <w:rsid w:val="00FD09E0"/>
    <w:rsid w:val="00FD0A4F"/>
    <w:rsid w:val="00FD0DF0"/>
    <w:rsid w:val="00FD0E7F"/>
    <w:rsid w:val="00FD167B"/>
    <w:rsid w:val="00FD1707"/>
    <w:rsid w:val="00FD2156"/>
    <w:rsid w:val="00FD2222"/>
    <w:rsid w:val="00FD2426"/>
    <w:rsid w:val="00FD2556"/>
    <w:rsid w:val="00FD26E8"/>
    <w:rsid w:val="00FD2C4D"/>
    <w:rsid w:val="00FD2FDE"/>
    <w:rsid w:val="00FD3385"/>
    <w:rsid w:val="00FD38FB"/>
    <w:rsid w:val="00FD3B5E"/>
    <w:rsid w:val="00FD3D61"/>
    <w:rsid w:val="00FD3E8D"/>
    <w:rsid w:val="00FD43D3"/>
    <w:rsid w:val="00FD43FD"/>
    <w:rsid w:val="00FD46A9"/>
    <w:rsid w:val="00FD4AF1"/>
    <w:rsid w:val="00FD4BB5"/>
    <w:rsid w:val="00FD4E3C"/>
    <w:rsid w:val="00FD507D"/>
    <w:rsid w:val="00FD6559"/>
    <w:rsid w:val="00FD6ECD"/>
    <w:rsid w:val="00FD6EEE"/>
    <w:rsid w:val="00FD6F67"/>
    <w:rsid w:val="00FD71DD"/>
    <w:rsid w:val="00FD72DE"/>
    <w:rsid w:val="00FD736C"/>
    <w:rsid w:val="00FD7719"/>
    <w:rsid w:val="00FD78E7"/>
    <w:rsid w:val="00FD7F28"/>
    <w:rsid w:val="00FE0ABF"/>
    <w:rsid w:val="00FE0D4F"/>
    <w:rsid w:val="00FE0E77"/>
    <w:rsid w:val="00FE11F4"/>
    <w:rsid w:val="00FE14EE"/>
    <w:rsid w:val="00FE1BCE"/>
    <w:rsid w:val="00FE1BFB"/>
    <w:rsid w:val="00FE1F78"/>
    <w:rsid w:val="00FE24C5"/>
    <w:rsid w:val="00FE263B"/>
    <w:rsid w:val="00FE2747"/>
    <w:rsid w:val="00FE2DD4"/>
    <w:rsid w:val="00FE2EEB"/>
    <w:rsid w:val="00FE340A"/>
    <w:rsid w:val="00FE3687"/>
    <w:rsid w:val="00FE3861"/>
    <w:rsid w:val="00FE3D47"/>
    <w:rsid w:val="00FE400C"/>
    <w:rsid w:val="00FE45D3"/>
    <w:rsid w:val="00FE47D9"/>
    <w:rsid w:val="00FE4D84"/>
    <w:rsid w:val="00FE4F69"/>
    <w:rsid w:val="00FE5180"/>
    <w:rsid w:val="00FE6014"/>
    <w:rsid w:val="00FE6058"/>
    <w:rsid w:val="00FE61A7"/>
    <w:rsid w:val="00FE7379"/>
    <w:rsid w:val="00FE7473"/>
    <w:rsid w:val="00FE7759"/>
    <w:rsid w:val="00FE77F1"/>
    <w:rsid w:val="00FE7A56"/>
    <w:rsid w:val="00FF0302"/>
    <w:rsid w:val="00FF05F7"/>
    <w:rsid w:val="00FF0A56"/>
    <w:rsid w:val="00FF0BB8"/>
    <w:rsid w:val="00FF0FB4"/>
    <w:rsid w:val="00FF1256"/>
    <w:rsid w:val="00FF1D06"/>
    <w:rsid w:val="00FF291F"/>
    <w:rsid w:val="00FF2BD8"/>
    <w:rsid w:val="00FF2FE9"/>
    <w:rsid w:val="00FF30CB"/>
    <w:rsid w:val="00FF33D7"/>
    <w:rsid w:val="00FF4308"/>
    <w:rsid w:val="00FF4509"/>
    <w:rsid w:val="00FF4DE4"/>
    <w:rsid w:val="00FF61B3"/>
    <w:rsid w:val="00FF65F1"/>
    <w:rsid w:val="00FF6AA9"/>
    <w:rsid w:val="00FF6F76"/>
    <w:rsid w:val="00FF7059"/>
    <w:rsid w:val="00FF71E5"/>
    <w:rsid w:val="00FF729E"/>
    <w:rsid w:val="00FF74CA"/>
    <w:rsid w:val="00FF7A25"/>
    <w:rsid w:val="00FF7A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159992"/>
  <w15:docId w15:val="{0CD7540F-DADC-4C74-8541-ED8E81820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87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1C8"/>
    <w:rPr>
      <w:rFonts w:ascii="Tahoma" w:hAnsi="Tahoma"/>
      <w:sz w:val="16"/>
      <w:szCs w:val="16"/>
    </w:rPr>
  </w:style>
  <w:style w:type="character" w:customStyle="1" w:styleId="BalloonTextChar">
    <w:name w:val="Balloon Text Char"/>
    <w:link w:val="BalloonText"/>
    <w:uiPriority w:val="99"/>
    <w:semiHidden/>
    <w:rsid w:val="00D601C8"/>
    <w:rPr>
      <w:rFonts w:ascii="Tahoma" w:eastAsia="Times New Roman" w:hAnsi="Tahoma" w:cs="Tahoma"/>
      <w:sz w:val="16"/>
      <w:szCs w:val="16"/>
      <w:lang w:val="en-US" w:eastAsia="en-US"/>
    </w:rPr>
  </w:style>
  <w:style w:type="paragraph" w:styleId="FootnoteText">
    <w:name w:val="footnote text"/>
    <w:basedOn w:val="Normal"/>
    <w:link w:val="FootnoteTextChar"/>
    <w:uiPriority w:val="99"/>
    <w:unhideWhenUsed/>
    <w:rsid w:val="00A435C5"/>
    <w:pPr>
      <w:spacing w:after="200" w:line="276" w:lineRule="auto"/>
    </w:pPr>
    <w:rPr>
      <w:rFonts w:ascii="Calibri" w:eastAsia="Calibri" w:hAnsi="Calibri"/>
      <w:sz w:val="20"/>
      <w:szCs w:val="20"/>
    </w:rPr>
  </w:style>
  <w:style w:type="character" w:customStyle="1" w:styleId="FootnoteTextChar">
    <w:name w:val="Footnote Text Char"/>
    <w:link w:val="FootnoteText"/>
    <w:uiPriority w:val="99"/>
    <w:rsid w:val="00A435C5"/>
    <w:rPr>
      <w:rFonts w:ascii="Calibri" w:eastAsia="Calibri" w:hAnsi="Calibri"/>
      <w:lang w:val="en-US" w:eastAsia="en-US"/>
    </w:rPr>
  </w:style>
  <w:style w:type="character" w:styleId="FootnoteReference">
    <w:name w:val="footnote reference"/>
    <w:unhideWhenUsed/>
    <w:rsid w:val="00A435C5"/>
    <w:rPr>
      <w:vertAlign w:val="superscript"/>
    </w:rPr>
  </w:style>
  <w:style w:type="table" w:styleId="TableGrid">
    <w:name w:val="Table Grid"/>
    <w:basedOn w:val="TableNormal"/>
    <w:uiPriority w:val="59"/>
    <w:rsid w:val="00285E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harCharChar">
    <w:name w:val="Char Char Char Char Char Char Char"/>
    <w:basedOn w:val="Normal"/>
    <w:rsid w:val="007C384B"/>
    <w:pPr>
      <w:pageBreakBefore/>
      <w:spacing w:before="100" w:beforeAutospacing="1" w:after="100" w:afterAutospacing="1"/>
    </w:pPr>
    <w:rPr>
      <w:rFonts w:ascii="Tahoma" w:hAnsi="Tahoma"/>
      <w:sz w:val="20"/>
      <w:szCs w:val="20"/>
    </w:rPr>
  </w:style>
  <w:style w:type="paragraph" w:styleId="Header">
    <w:name w:val="header"/>
    <w:basedOn w:val="Normal"/>
    <w:link w:val="HeaderChar"/>
    <w:uiPriority w:val="99"/>
    <w:unhideWhenUsed/>
    <w:rsid w:val="00112552"/>
    <w:pPr>
      <w:tabs>
        <w:tab w:val="center" w:pos="4513"/>
        <w:tab w:val="right" w:pos="9026"/>
      </w:tabs>
    </w:pPr>
    <w:rPr>
      <w:rFonts w:ascii=".VnTime" w:hAnsi=".VnTime"/>
      <w:sz w:val="26"/>
      <w:szCs w:val="20"/>
    </w:rPr>
  </w:style>
  <w:style w:type="character" w:customStyle="1" w:styleId="HeaderChar">
    <w:name w:val="Header Char"/>
    <w:link w:val="Header"/>
    <w:uiPriority w:val="99"/>
    <w:rsid w:val="00112552"/>
    <w:rPr>
      <w:rFonts w:ascii=".VnTime" w:eastAsia="Times New Roman" w:hAnsi=".VnTime"/>
      <w:sz w:val="26"/>
      <w:lang w:val="en-US" w:eastAsia="en-US"/>
    </w:rPr>
  </w:style>
  <w:style w:type="paragraph" w:styleId="Footer">
    <w:name w:val="footer"/>
    <w:basedOn w:val="Normal"/>
    <w:link w:val="FooterChar"/>
    <w:uiPriority w:val="99"/>
    <w:unhideWhenUsed/>
    <w:rsid w:val="00112552"/>
    <w:pPr>
      <w:tabs>
        <w:tab w:val="center" w:pos="4513"/>
        <w:tab w:val="right" w:pos="9026"/>
      </w:tabs>
    </w:pPr>
    <w:rPr>
      <w:rFonts w:ascii=".VnTime" w:hAnsi=".VnTime"/>
      <w:sz w:val="26"/>
      <w:szCs w:val="20"/>
    </w:rPr>
  </w:style>
  <w:style w:type="character" w:customStyle="1" w:styleId="FooterChar">
    <w:name w:val="Footer Char"/>
    <w:link w:val="Footer"/>
    <w:uiPriority w:val="99"/>
    <w:rsid w:val="00112552"/>
    <w:rPr>
      <w:rFonts w:ascii=".VnTime" w:eastAsia="Times New Roman" w:hAnsi=".VnTime"/>
      <w:sz w:val="26"/>
      <w:lang w:val="en-US" w:eastAsia="en-US"/>
    </w:rPr>
  </w:style>
  <w:style w:type="character" w:styleId="PageNumber">
    <w:name w:val="page number"/>
    <w:basedOn w:val="DefaultParagraphFont"/>
    <w:rsid w:val="00B67939"/>
  </w:style>
  <w:style w:type="paragraph" w:styleId="Revision">
    <w:name w:val="Revision"/>
    <w:hidden/>
    <w:uiPriority w:val="99"/>
    <w:semiHidden/>
    <w:rsid w:val="00587AA3"/>
    <w:rPr>
      <w:rFonts w:ascii=".VnTime" w:eastAsia="Times New Roman" w:hAnsi=".VnTime"/>
      <w:sz w:val="26"/>
    </w:rPr>
  </w:style>
  <w:style w:type="paragraph" w:styleId="NormalWeb">
    <w:name w:val="Normal (Web)"/>
    <w:basedOn w:val="Normal"/>
    <w:uiPriority w:val="99"/>
    <w:rsid w:val="00E2597E"/>
    <w:pPr>
      <w:spacing w:before="100" w:beforeAutospacing="1" w:after="100" w:afterAutospacing="1"/>
    </w:pPr>
  </w:style>
  <w:style w:type="paragraph" w:styleId="NoSpacing">
    <w:name w:val="No Spacing"/>
    <w:uiPriority w:val="1"/>
    <w:qFormat/>
    <w:rsid w:val="00361875"/>
    <w:rPr>
      <w:rFonts w:ascii=".VnTime" w:eastAsia="Times New Roman" w:hAnsi=".VnTime"/>
      <w:sz w:val="26"/>
    </w:rPr>
  </w:style>
  <w:style w:type="character" w:styleId="CommentReference">
    <w:name w:val="annotation reference"/>
    <w:uiPriority w:val="99"/>
    <w:semiHidden/>
    <w:unhideWhenUsed/>
    <w:rsid w:val="00D46CB6"/>
    <w:rPr>
      <w:sz w:val="16"/>
      <w:szCs w:val="16"/>
    </w:rPr>
  </w:style>
  <w:style w:type="paragraph" w:styleId="CommentText">
    <w:name w:val="annotation text"/>
    <w:basedOn w:val="Normal"/>
    <w:link w:val="CommentTextChar"/>
    <w:uiPriority w:val="99"/>
    <w:semiHidden/>
    <w:unhideWhenUsed/>
    <w:rsid w:val="00D46CB6"/>
    <w:rPr>
      <w:sz w:val="20"/>
    </w:rPr>
  </w:style>
  <w:style w:type="character" w:customStyle="1" w:styleId="CommentTextChar">
    <w:name w:val="Comment Text Char"/>
    <w:link w:val="CommentText"/>
    <w:uiPriority w:val="99"/>
    <w:semiHidden/>
    <w:rsid w:val="00D46CB6"/>
    <w:rPr>
      <w:rFonts w:ascii=".VnTime" w:eastAsia="Times New Roman" w:hAnsi=".VnTime"/>
    </w:rPr>
  </w:style>
  <w:style w:type="paragraph" w:styleId="CommentSubject">
    <w:name w:val="annotation subject"/>
    <w:basedOn w:val="CommentText"/>
    <w:next w:val="CommentText"/>
    <w:link w:val="CommentSubjectChar"/>
    <w:uiPriority w:val="99"/>
    <w:semiHidden/>
    <w:unhideWhenUsed/>
    <w:rsid w:val="00D46CB6"/>
    <w:rPr>
      <w:b/>
      <w:bCs/>
    </w:rPr>
  </w:style>
  <w:style w:type="character" w:customStyle="1" w:styleId="CommentSubjectChar">
    <w:name w:val="Comment Subject Char"/>
    <w:link w:val="CommentSubject"/>
    <w:uiPriority w:val="99"/>
    <w:semiHidden/>
    <w:rsid w:val="00D46CB6"/>
    <w:rPr>
      <w:rFonts w:ascii=".VnTime" w:eastAsia="Times New Roman" w:hAnsi=".VnTime"/>
      <w:b/>
      <w:bCs/>
    </w:rPr>
  </w:style>
  <w:style w:type="paragraph" w:styleId="ListParagraph">
    <w:name w:val="List Paragraph"/>
    <w:basedOn w:val="Normal"/>
    <w:uiPriority w:val="34"/>
    <w:qFormat/>
    <w:rsid w:val="007A2140"/>
    <w:pPr>
      <w:ind w:left="720"/>
      <w:contextualSpacing/>
    </w:pPr>
    <w:rPr>
      <w:rFonts w:ascii=".VnTime" w:hAnsi=".VnTime"/>
      <w:sz w:val="26"/>
      <w:szCs w:val="20"/>
    </w:rPr>
  </w:style>
  <w:style w:type="paragraph" w:customStyle="1" w:styleId="Normal2">
    <w:name w:val="Normal2"/>
    <w:basedOn w:val="Normal"/>
    <w:rsid w:val="00142D15"/>
    <w:pPr>
      <w:spacing w:before="100" w:beforeAutospacing="1" w:after="100" w:afterAutospacing="1"/>
    </w:pPr>
  </w:style>
  <w:style w:type="paragraph" w:customStyle="1" w:styleId="xmsonormal">
    <w:name w:val="x_msonormal"/>
    <w:basedOn w:val="Normal"/>
    <w:rsid w:val="00ED7D70"/>
    <w:pPr>
      <w:spacing w:before="100" w:beforeAutospacing="1" w:after="100" w:afterAutospacing="1"/>
    </w:pPr>
  </w:style>
  <w:style w:type="character" w:styleId="Hyperlink">
    <w:name w:val="Hyperlink"/>
    <w:basedOn w:val="DefaultParagraphFont"/>
    <w:uiPriority w:val="99"/>
    <w:unhideWhenUsed/>
    <w:rsid w:val="00F35C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989">
      <w:bodyDiv w:val="1"/>
      <w:marLeft w:val="0"/>
      <w:marRight w:val="0"/>
      <w:marTop w:val="0"/>
      <w:marBottom w:val="0"/>
      <w:divBdr>
        <w:top w:val="none" w:sz="0" w:space="0" w:color="auto"/>
        <w:left w:val="none" w:sz="0" w:space="0" w:color="auto"/>
        <w:bottom w:val="none" w:sz="0" w:space="0" w:color="auto"/>
        <w:right w:val="none" w:sz="0" w:space="0" w:color="auto"/>
      </w:divBdr>
    </w:div>
    <w:div w:id="2705112">
      <w:bodyDiv w:val="1"/>
      <w:marLeft w:val="0"/>
      <w:marRight w:val="0"/>
      <w:marTop w:val="0"/>
      <w:marBottom w:val="0"/>
      <w:divBdr>
        <w:top w:val="none" w:sz="0" w:space="0" w:color="auto"/>
        <w:left w:val="none" w:sz="0" w:space="0" w:color="auto"/>
        <w:bottom w:val="none" w:sz="0" w:space="0" w:color="auto"/>
        <w:right w:val="none" w:sz="0" w:space="0" w:color="auto"/>
      </w:divBdr>
    </w:div>
    <w:div w:id="6249167">
      <w:bodyDiv w:val="1"/>
      <w:marLeft w:val="0"/>
      <w:marRight w:val="0"/>
      <w:marTop w:val="0"/>
      <w:marBottom w:val="0"/>
      <w:divBdr>
        <w:top w:val="none" w:sz="0" w:space="0" w:color="auto"/>
        <w:left w:val="none" w:sz="0" w:space="0" w:color="auto"/>
        <w:bottom w:val="none" w:sz="0" w:space="0" w:color="auto"/>
        <w:right w:val="none" w:sz="0" w:space="0" w:color="auto"/>
      </w:divBdr>
    </w:div>
    <w:div w:id="7215962">
      <w:bodyDiv w:val="1"/>
      <w:marLeft w:val="0"/>
      <w:marRight w:val="0"/>
      <w:marTop w:val="0"/>
      <w:marBottom w:val="0"/>
      <w:divBdr>
        <w:top w:val="none" w:sz="0" w:space="0" w:color="auto"/>
        <w:left w:val="none" w:sz="0" w:space="0" w:color="auto"/>
        <w:bottom w:val="none" w:sz="0" w:space="0" w:color="auto"/>
        <w:right w:val="none" w:sz="0" w:space="0" w:color="auto"/>
      </w:divBdr>
    </w:div>
    <w:div w:id="45181569">
      <w:bodyDiv w:val="1"/>
      <w:marLeft w:val="0"/>
      <w:marRight w:val="0"/>
      <w:marTop w:val="0"/>
      <w:marBottom w:val="0"/>
      <w:divBdr>
        <w:top w:val="none" w:sz="0" w:space="0" w:color="auto"/>
        <w:left w:val="none" w:sz="0" w:space="0" w:color="auto"/>
        <w:bottom w:val="none" w:sz="0" w:space="0" w:color="auto"/>
        <w:right w:val="none" w:sz="0" w:space="0" w:color="auto"/>
      </w:divBdr>
    </w:div>
    <w:div w:id="46875797">
      <w:bodyDiv w:val="1"/>
      <w:marLeft w:val="0"/>
      <w:marRight w:val="0"/>
      <w:marTop w:val="0"/>
      <w:marBottom w:val="0"/>
      <w:divBdr>
        <w:top w:val="none" w:sz="0" w:space="0" w:color="auto"/>
        <w:left w:val="none" w:sz="0" w:space="0" w:color="auto"/>
        <w:bottom w:val="none" w:sz="0" w:space="0" w:color="auto"/>
        <w:right w:val="none" w:sz="0" w:space="0" w:color="auto"/>
      </w:divBdr>
    </w:div>
    <w:div w:id="48264824">
      <w:bodyDiv w:val="1"/>
      <w:marLeft w:val="0"/>
      <w:marRight w:val="0"/>
      <w:marTop w:val="0"/>
      <w:marBottom w:val="0"/>
      <w:divBdr>
        <w:top w:val="none" w:sz="0" w:space="0" w:color="auto"/>
        <w:left w:val="none" w:sz="0" w:space="0" w:color="auto"/>
        <w:bottom w:val="none" w:sz="0" w:space="0" w:color="auto"/>
        <w:right w:val="none" w:sz="0" w:space="0" w:color="auto"/>
      </w:divBdr>
    </w:div>
    <w:div w:id="48572392">
      <w:bodyDiv w:val="1"/>
      <w:marLeft w:val="0"/>
      <w:marRight w:val="0"/>
      <w:marTop w:val="0"/>
      <w:marBottom w:val="0"/>
      <w:divBdr>
        <w:top w:val="none" w:sz="0" w:space="0" w:color="auto"/>
        <w:left w:val="none" w:sz="0" w:space="0" w:color="auto"/>
        <w:bottom w:val="none" w:sz="0" w:space="0" w:color="auto"/>
        <w:right w:val="none" w:sz="0" w:space="0" w:color="auto"/>
      </w:divBdr>
    </w:div>
    <w:div w:id="60100931">
      <w:bodyDiv w:val="1"/>
      <w:marLeft w:val="0"/>
      <w:marRight w:val="0"/>
      <w:marTop w:val="0"/>
      <w:marBottom w:val="0"/>
      <w:divBdr>
        <w:top w:val="none" w:sz="0" w:space="0" w:color="auto"/>
        <w:left w:val="none" w:sz="0" w:space="0" w:color="auto"/>
        <w:bottom w:val="none" w:sz="0" w:space="0" w:color="auto"/>
        <w:right w:val="none" w:sz="0" w:space="0" w:color="auto"/>
      </w:divBdr>
    </w:div>
    <w:div w:id="62220943">
      <w:bodyDiv w:val="1"/>
      <w:marLeft w:val="0"/>
      <w:marRight w:val="0"/>
      <w:marTop w:val="0"/>
      <w:marBottom w:val="0"/>
      <w:divBdr>
        <w:top w:val="none" w:sz="0" w:space="0" w:color="auto"/>
        <w:left w:val="none" w:sz="0" w:space="0" w:color="auto"/>
        <w:bottom w:val="none" w:sz="0" w:space="0" w:color="auto"/>
        <w:right w:val="none" w:sz="0" w:space="0" w:color="auto"/>
      </w:divBdr>
    </w:div>
    <w:div w:id="68964897">
      <w:bodyDiv w:val="1"/>
      <w:marLeft w:val="0"/>
      <w:marRight w:val="0"/>
      <w:marTop w:val="0"/>
      <w:marBottom w:val="0"/>
      <w:divBdr>
        <w:top w:val="none" w:sz="0" w:space="0" w:color="auto"/>
        <w:left w:val="none" w:sz="0" w:space="0" w:color="auto"/>
        <w:bottom w:val="none" w:sz="0" w:space="0" w:color="auto"/>
        <w:right w:val="none" w:sz="0" w:space="0" w:color="auto"/>
      </w:divBdr>
    </w:div>
    <w:div w:id="71630930">
      <w:bodyDiv w:val="1"/>
      <w:marLeft w:val="0"/>
      <w:marRight w:val="0"/>
      <w:marTop w:val="0"/>
      <w:marBottom w:val="0"/>
      <w:divBdr>
        <w:top w:val="none" w:sz="0" w:space="0" w:color="auto"/>
        <w:left w:val="none" w:sz="0" w:space="0" w:color="auto"/>
        <w:bottom w:val="none" w:sz="0" w:space="0" w:color="auto"/>
        <w:right w:val="none" w:sz="0" w:space="0" w:color="auto"/>
      </w:divBdr>
    </w:div>
    <w:div w:id="76874958">
      <w:bodyDiv w:val="1"/>
      <w:marLeft w:val="0"/>
      <w:marRight w:val="0"/>
      <w:marTop w:val="0"/>
      <w:marBottom w:val="0"/>
      <w:divBdr>
        <w:top w:val="none" w:sz="0" w:space="0" w:color="auto"/>
        <w:left w:val="none" w:sz="0" w:space="0" w:color="auto"/>
        <w:bottom w:val="none" w:sz="0" w:space="0" w:color="auto"/>
        <w:right w:val="none" w:sz="0" w:space="0" w:color="auto"/>
      </w:divBdr>
    </w:div>
    <w:div w:id="102380547">
      <w:bodyDiv w:val="1"/>
      <w:marLeft w:val="0"/>
      <w:marRight w:val="0"/>
      <w:marTop w:val="0"/>
      <w:marBottom w:val="0"/>
      <w:divBdr>
        <w:top w:val="none" w:sz="0" w:space="0" w:color="auto"/>
        <w:left w:val="none" w:sz="0" w:space="0" w:color="auto"/>
        <w:bottom w:val="none" w:sz="0" w:space="0" w:color="auto"/>
        <w:right w:val="none" w:sz="0" w:space="0" w:color="auto"/>
      </w:divBdr>
    </w:div>
    <w:div w:id="102458839">
      <w:bodyDiv w:val="1"/>
      <w:marLeft w:val="0"/>
      <w:marRight w:val="0"/>
      <w:marTop w:val="0"/>
      <w:marBottom w:val="0"/>
      <w:divBdr>
        <w:top w:val="none" w:sz="0" w:space="0" w:color="auto"/>
        <w:left w:val="none" w:sz="0" w:space="0" w:color="auto"/>
        <w:bottom w:val="none" w:sz="0" w:space="0" w:color="auto"/>
        <w:right w:val="none" w:sz="0" w:space="0" w:color="auto"/>
      </w:divBdr>
    </w:div>
    <w:div w:id="104083059">
      <w:bodyDiv w:val="1"/>
      <w:marLeft w:val="0"/>
      <w:marRight w:val="0"/>
      <w:marTop w:val="0"/>
      <w:marBottom w:val="0"/>
      <w:divBdr>
        <w:top w:val="none" w:sz="0" w:space="0" w:color="auto"/>
        <w:left w:val="none" w:sz="0" w:space="0" w:color="auto"/>
        <w:bottom w:val="none" w:sz="0" w:space="0" w:color="auto"/>
        <w:right w:val="none" w:sz="0" w:space="0" w:color="auto"/>
      </w:divBdr>
    </w:div>
    <w:div w:id="106782033">
      <w:bodyDiv w:val="1"/>
      <w:marLeft w:val="0"/>
      <w:marRight w:val="0"/>
      <w:marTop w:val="0"/>
      <w:marBottom w:val="0"/>
      <w:divBdr>
        <w:top w:val="none" w:sz="0" w:space="0" w:color="auto"/>
        <w:left w:val="none" w:sz="0" w:space="0" w:color="auto"/>
        <w:bottom w:val="none" w:sz="0" w:space="0" w:color="auto"/>
        <w:right w:val="none" w:sz="0" w:space="0" w:color="auto"/>
      </w:divBdr>
    </w:div>
    <w:div w:id="112867286">
      <w:bodyDiv w:val="1"/>
      <w:marLeft w:val="0"/>
      <w:marRight w:val="0"/>
      <w:marTop w:val="0"/>
      <w:marBottom w:val="0"/>
      <w:divBdr>
        <w:top w:val="none" w:sz="0" w:space="0" w:color="auto"/>
        <w:left w:val="none" w:sz="0" w:space="0" w:color="auto"/>
        <w:bottom w:val="none" w:sz="0" w:space="0" w:color="auto"/>
        <w:right w:val="none" w:sz="0" w:space="0" w:color="auto"/>
      </w:divBdr>
    </w:div>
    <w:div w:id="115175397">
      <w:bodyDiv w:val="1"/>
      <w:marLeft w:val="0"/>
      <w:marRight w:val="0"/>
      <w:marTop w:val="0"/>
      <w:marBottom w:val="0"/>
      <w:divBdr>
        <w:top w:val="none" w:sz="0" w:space="0" w:color="auto"/>
        <w:left w:val="none" w:sz="0" w:space="0" w:color="auto"/>
        <w:bottom w:val="none" w:sz="0" w:space="0" w:color="auto"/>
        <w:right w:val="none" w:sz="0" w:space="0" w:color="auto"/>
      </w:divBdr>
    </w:div>
    <w:div w:id="116215772">
      <w:bodyDiv w:val="1"/>
      <w:marLeft w:val="0"/>
      <w:marRight w:val="0"/>
      <w:marTop w:val="0"/>
      <w:marBottom w:val="0"/>
      <w:divBdr>
        <w:top w:val="none" w:sz="0" w:space="0" w:color="auto"/>
        <w:left w:val="none" w:sz="0" w:space="0" w:color="auto"/>
        <w:bottom w:val="none" w:sz="0" w:space="0" w:color="auto"/>
        <w:right w:val="none" w:sz="0" w:space="0" w:color="auto"/>
      </w:divBdr>
    </w:div>
    <w:div w:id="129633749">
      <w:bodyDiv w:val="1"/>
      <w:marLeft w:val="0"/>
      <w:marRight w:val="0"/>
      <w:marTop w:val="0"/>
      <w:marBottom w:val="0"/>
      <w:divBdr>
        <w:top w:val="none" w:sz="0" w:space="0" w:color="auto"/>
        <w:left w:val="none" w:sz="0" w:space="0" w:color="auto"/>
        <w:bottom w:val="none" w:sz="0" w:space="0" w:color="auto"/>
        <w:right w:val="none" w:sz="0" w:space="0" w:color="auto"/>
      </w:divBdr>
    </w:div>
    <w:div w:id="154958918">
      <w:bodyDiv w:val="1"/>
      <w:marLeft w:val="0"/>
      <w:marRight w:val="0"/>
      <w:marTop w:val="0"/>
      <w:marBottom w:val="0"/>
      <w:divBdr>
        <w:top w:val="none" w:sz="0" w:space="0" w:color="auto"/>
        <w:left w:val="none" w:sz="0" w:space="0" w:color="auto"/>
        <w:bottom w:val="none" w:sz="0" w:space="0" w:color="auto"/>
        <w:right w:val="none" w:sz="0" w:space="0" w:color="auto"/>
      </w:divBdr>
    </w:div>
    <w:div w:id="156114810">
      <w:bodyDiv w:val="1"/>
      <w:marLeft w:val="0"/>
      <w:marRight w:val="0"/>
      <w:marTop w:val="0"/>
      <w:marBottom w:val="0"/>
      <w:divBdr>
        <w:top w:val="none" w:sz="0" w:space="0" w:color="auto"/>
        <w:left w:val="none" w:sz="0" w:space="0" w:color="auto"/>
        <w:bottom w:val="none" w:sz="0" w:space="0" w:color="auto"/>
        <w:right w:val="none" w:sz="0" w:space="0" w:color="auto"/>
      </w:divBdr>
    </w:div>
    <w:div w:id="159779004">
      <w:bodyDiv w:val="1"/>
      <w:marLeft w:val="0"/>
      <w:marRight w:val="0"/>
      <w:marTop w:val="0"/>
      <w:marBottom w:val="0"/>
      <w:divBdr>
        <w:top w:val="none" w:sz="0" w:space="0" w:color="auto"/>
        <w:left w:val="none" w:sz="0" w:space="0" w:color="auto"/>
        <w:bottom w:val="none" w:sz="0" w:space="0" w:color="auto"/>
        <w:right w:val="none" w:sz="0" w:space="0" w:color="auto"/>
      </w:divBdr>
    </w:div>
    <w:div w:id="176847576">
      <w:bodyDiv w:val="1"/>
      <w:marLeft w:val="0"/>
      <w:marRight w:val="0"/>
      <w:marTop w:val="0"/>
      <w:marBottom w:val="0"/>
      <w:divBdr>
        <w:top w:val="none" w:sz="0" w:space="0" w:color="auto"/>
        <w:left w:val="none" w:sz="0" w:space="0" w:color="auto"/>
        <w:bottom w:val="none" w:sz="0" w:space="0" w:color="auto"/>
        <w:right w:val="none" w:sz="0" w:space="0" w:color="auto"/>
      </w:divBdr>
    </w:div>
    <w:div w:id="183177012">
      <w:bodyDiv w:val="1"/>
      <w:marLeft w:val="0"/>
      <w:marRight w:val="0"/>
      <w:marTop w:val="0"/>
      <w:marBottom w:val="0"/>
      <w:divBdr>
        <w:top w:val="none" w:sz="0" w:space="0" w:color="auto"/>
        <w:left w:val="none" w:sz="0" w:space="0" w:color="auto"/>
        <w:bottom w:val="none" w:sz="0" w:space="0" w:color="auto"/>
        <w:right w:val="none" w:sz="0" w:space="0" w:color="auto"/>
      </w:divBdr>
    </w:div>
    <w:div w:id="183714661">
      <w:bodyDiv w:val="1"/>
      <w:marLeft w:val="0"/>
      <w:marRight w:val="0"/>
      <w:marTop w:val="0"/>
      <w:marBottom w:val="0"/>
      <w:divBdr>
        <w:top w:val="none" w:sz="0" w:space="0" w:color="auto"/>
        <w:left w:val="none" w:sz="0" w:space="0" w:color="auto"/>
        <w:bottom w:val="none" w:sz="0" w:space="0" w:color="auto"/>
        <w:right w:val="none" w:sz="0" w:space="0" w:color="auto"/>
      </w:divBdr>
    </w:div>
    <w:div w:id="184903767">
      <w:bodyDiv w:val="1"/>
      <w:marLeft w:val="0"/>
      <w:marRight w:val="0"/>
      <w:marTop w:val="0"/>
      <w:marBottom w:val="0"/>
      <w:divBdr>
        <w:top w:val="none" w:sz="0" w:space="0" w:color="auto"/>
        <w:left w:val="none" w:sz="0" w:space="0" w:color="auto"/>
        <w:bottom w:val="none" w:sz="0" w:space="0" w:color="auto"/>
        <w:right w:val="none" w:sz="0" w:space="0" w:color="auto"/>
      </w:divBdr>
    </w:div>
    <w:div w:id="185752097">
      <w:bodyDiv w:val="1"/>
      <w:marLeft w:val="0"/>
      <w:marRight w:val="0"/>
      <w:marTop w:val="0"/>
      <w:marBottom w:val="0"/>
      <w:divBdr>
        <w:top w:val="none" w:sz="0" w:space="0" w:color="auto"/>
        <w:left w:val="none" w:sz="0" w:space="0" w:color="auto"/>
        <w:bottom w:val="none" w:sz="0" w:space="0" w:color="auto"/>
        <w:right w:val="none" w:sz="0" w:space="0" w:color="auto"/>
      </w:divBdr>
    </w:div>
    <w:div w:id="191262254">
      <w:bodyDiv w:val="1"/>
      <w:marLeft w:val="0"/>
      <w:marRight w:val="0"/>
      <w:marTop w:val="0"/>
      <w:marBottom w:val="0"/>
      <w:divBdr>
        <w:top w:val="none" w:sz="0" w:space="0" w:color="auto"/>
        <w:left w:val="none" w:sz="0" w:space="0" w:color="auto"/>
        <w:bottom w:val="none" w:sz="0" w:space="0" w:color="auto"/>
        <w:right w:val="none" w:sz="0" w:space="0" w:color="auto"/>
      </w:divBdr>
    </w:div>
    <w:div w:id="191920153">
      <w:bodyDiv w:val="1"/>
      <w:marLeft w:val="0"/>
      <w:marRight w:val="0"/>
      <w:marTop w:val="0"/>
      <w:marBottom w:val="0"/>
      <w:divBdr>
        <w:top w:val="none" w:sz="0" w:space="0" w:color="auto"/>
        <w:left w:val="none" w:sz="0" w:space="0" w:color="auto"/>
        <w:bottom w:val="none" w:sz="0" w:space="0" w:color="auto"/>
        <w:right w:val="none" w:sz="0" w:space="0" w:color="auto"/>
      </w:divBdr>
    </w:div>
    <w:div w:id="192958525">
      <w:bodyDiv w:val="1"/>
      <w:marLeft w:val="0"/>
      <w:marRight w:val="0"/>
      <w:marTop w:val="0"/>
      <w:marBottom w:val="0"/>
      <w:divBdr>
        <w:top w:val="none" w:sz="0" w:space="0" w:color="auto"/>
        <w:left w:val="none" w:sz="0" w:space="0" w:color="auto"/>
        <w:bottom w:val="none" w:sz="0" w:space="0" w:color="auto"/>
        <w:right w:val="none" w:sz="0" w:space="0" w:color="auto"/>
      </w:divBdr>
    </w:div>
    <w:div w:id="215509030">
      <w:bodyDiv w:val="1"/>
      <w:marLeft w:val="0"/>
      <w:marRight w:val="0"/>
      <w:marTop w:val="0"/>
      <w:marBottom w:val="0"/>
      <w:divBdr>
        <w:top w:val="none" w:sz="0" w:space="0" w:color="auto"/>
        <w:left w:val="none" w:sz="0" w:space="0" w:color="auto"/>
        <w:bottom w:val="none" w:sz="0" w:space="0" w:color="auto"/>
        <w:right w:val="none" w:sz="0" w:space="0" w:color="auto"/>
      </w:divBdr>
    </w:div>
    <w:div w:id="222181829">
      <w:bodyDiv w:val="1"/>
      <w:marLeft w:val="0"/>
      <w:marRight w:val="0"/>
      <w:marTop w:val="0"/>
      <w:marBottom w:val="0"/>
      <w:divBdr>
        <w:top w:val="none" w:sz="0" w:space="0" w:color="auto"/>
        <w:left w:val="none" w:sz="0" w:space="0" w:color="auto"/>
        <w:bottom w:val="none" w:sz="0" w:space="0" w:color="auto"/>
        <w:right w:val="none" w:sz="0" w:space="0" w:color="auto"/>
      </w:divBdr>
    </w:div>
    <w:div w:id="222450992">
      <w:bodyDiv w:val="1"/>
      <w:marLeft w:val="0"/>
      <w:marRight w:val="0"/>
      <w:marTop w:val="0"/>
      <w:marBottom w:val="0"/>
      <w:divBdr>
        <w:top w:val="none" w:sz="0" w:space="0" w:color="auto"/>
        <w:left w:val="none" w:sz="0" w:space="0" w:color="auto"/>
        <w:bottom w:val="none" w:sz="0" w:space="0" w:color="auto"/>
        <w:right w:val="none" w:sz="0" w:space="0" w:color="auto"/>
      </w:divBdr>
    </w:div>
    <w:div w:id="234440290">
      <w:bodyDiv w:val="1"/>
      <w:marLeft w:val="0"/>
      <w:marRight w:val="0"/>
      <w:marTop w:val="0"/>
      <w:marBottom w:val="0"/>
      <w:divBdr>
        <w:top w:val="none" w:sz="0" w:space="0" w:color="auto"/>
        <w:left w:val="none" w:sz="0" w:space="0" w:color="auto"/>
        <w:bottom w:val="none" w:sz="0" w:space="0" w:color="auto"/>
        <w:right w:val="none" w:sz="0" w:space="0" w:color="auto"/>
      </w:divBdr>
    </w:div>
    <w:div w:id="235894105">
      <w:bodyDiv w:val="1"/>
      <w:marLeft w:val="0"/>
      <w:marRight w:val="0"/>
      <w:marTop w:val="0"/>
      <w:marBottom w:val="0"/>
      <w:divBdr>
        <w:top w:val="none" w:sz="0" w:space="0" w:color="auto"/>
        <w:left w:val="none" w:sz="0" w:space="0" w:color="auto"/>
        <w:bottom w:val="none" w:sz="0" w:space="0" w:color="auto"/>
        <w:right w:val="none" w:sz="0" w:space="0" w:color="auto"/>
      </w:divBdr>
    </w:div>
    <w:div w:id="246815911">
      <w:bodyDiv w:val="1"/>
      <w:marLeft w:val="0"/>
      <w:marRight w:val="0"/>
      <w:marTop w:val="0"/>
      <w:marBottom w:val="0"/>
      <w:divBdr>
        <w:top w:val="none" w:sz="0" w:space="0" w:color="auto"/>
        <w:left w:val="none" w:sz="0" w:space="0" w:color="auto"/>
        <w:bottom w:val="none" w:sz="0" w:space="0" w:color="auto"/>
        <w:right w:val="none" w:sz="0" w:space="0" w:color="auto"/>
      </w:divBdr>
    </w:div>
    <w:div w:id="248395074">
      <w:bodyDiv w:val="1"/>
      <w:marLeft w:val="0"/>
      <w:marRight w:val="0"/>
      <w:marTop w:val="0"/>
      <w:marBottom w:val="0"/>
      <w:divBdr>
        <w:top w:val="none" w:sz="0" w:space="0" w:color="auto"/>
        <w:left w:val="none" w:sz="0" w:space="0" w:color="auto"/>
        <w:bottom w:val="none" w:sz="0" w:space="0" w:color="auto"/>
        <w:right w:val="none" w:sz="0" w:space="0" w:color="auto"/>
      </w:divBdr>
    </w:div>
    <w:div w:id="249002094">
      <w:bodyDiv w:val="1"/>
      <w:marLeft w:val="0"/>
      <w:marRight w:val="0"/>
      <w:marTop w:val="0"/>
      <w:marBottom w:val="0"/>
      <w:divBdr>
        <w:top w:val="none" w:sz="0" w:space="0" w:color="auto"/>
        <w:left w:val="none" w:sz="0" w:space="0" w:color="auto"/>
        <w:bottom w:val="none" w:sz="0" w:space="0" w:color="auto"/>
        <w:right w:val="none" w:sz="0" w:space="0" w:color="auto"/>
      </w:divBdr>
    </w:div>
    <w:div w:id="253367343">
      <w:bodyDiv w:val="1"/>
      <w:marLeft w:val="0"/>
      <w:marRight w:val="0"/>
      <w:marTop w:val="0"/>
      <w:marBottom w:val="0"/>
      <w:divBdr>
        <w:top w:val="none" w:sz="0" w:space="0" w:color="auto"/>
        <w:left w:val="none" w:sz="0" w:space="0" w:color="auto"/>
        <w:bottom w:val="none" w:sz="0" w:space="0" w:color="auto"/>
        <w:right w:val="none" w:sz="0" w:space="0" w:color="auto"/>
      </w:divBdr>
    </w:div>
    <w:div w:id="259530350">
      <w:bodyDiv w:val="1"/>
      <w:marLeft w:val="0"/>
      <w:marRight w:val="0"/>
      <w:marTop w:val="0"/>
      <w:marBottom w:val="0"/>
      <w:divBdr>
        <w:top w:val="none" w:sz="0" w:space="0" w:color="auto"/>
        <w:left w:val="none" w:sz="0" w:space="0" w:color="auto"/>
        <w:bottom w:val="none" w:sz="0" w:space="0" w:color="auto"/>
        <w:right w:val="none" w:sz="0" w:space="0" w:color="auto"/>
      </w:divBdr>
    </w:div>
    <w:div w:id="265776369">
      <w:bodyDiv w:val="1"/>
      <w:marLeft w:val="0"/>
      <w:marRight w:val="0"/>
      <w:marTop w:val="0"/>
      <w:marBottom w:val="0"/>
      <w:divBdr>
        <w:top w:val="none" w:sz="0" w:space="0" w:color="auto"/>
        <w:left w:val="none" w:sz="0" w:space="0" w:color="auto"/>
        <w:bottom w:val="none" w:sz="0" w:space="0" w:color="auto"/>
        <w:right w:val="none" w:sz="0" w:space="0" w:color="auto"/>
      </w:divBdr>
    </w:div>
    <w:div w:id="266423992">
      <w:bodyDiv w:val="1"/>
      <w:marLeft w:val="0"/>
      <w:marRight w:val="0"/>
      <w:marTop w:val="0"/>
      <w:marBottom w:val="0"/>
      <w:divBdr>
        <w:top w:val="none" w:sz="0" w:space="0" w:color="auto"/>
        <w:left w:val="none" w:sz="0" w:space="0" w:color="auto"/>
        <w:bottom w:val="none" w:sz="0" w:space="0" w:color="auto"/>
        <w:right w:val="none" w:sz="0" w:space="0" w:color="auto"/>
      </w:divBdr>
    </w:div>
    <w:div w:id="270169397">
      <w:bodyDiv w:val="1"/>
      <w:marLeft w:val="0"/>
      <w:marRight w:val="0"/>
      <w:marTop w:val="0"/>
      <w:marBottom w:val="0"/>
      <w:divBdr>
        <w:top w:val="none" w:sz="0" w:space="0" w:color="auto"/>
        <w:left w:val="none" w:sz="0" w:space="0" w:color="auto"/>
        <w:bottom w:val="none" w:sz="0" w:space="0" w:color="auto"/>
        <w:right w:val="none" w:sz="0" w:space="0" w:color="auto"/>
      </w:divBdr>
    </w:div>
    <w:div w:id="274480978">
      <w:bodyDiv w:val="1"/>
      <w:marLeft w:val="0"/>
      <w:marRight w:val="0"/>
      <w:marTop w:val="0"/>
      <w:marBottom w:val="0"/>
      <w:divBdr>
        <w:top w:val="none" w:sz="0" w:space="0" w:color="auto"/>
        <w:left w:val="none" w:sz="0" w:space="0" w:color="auto"/>
        <w:bottom w:val="none" w:sz="0" w:space="0" w:color="auto"/>
        <w:right w:val="none" w:sz="0" w:space="0" w:color="auto"/>
      </w:divBdr>
    </w:div>
    <w:div w:id="279335104">
      <w:bodyDiv w:val="1"/>
      <w:marLeft w:val="0"/>
      <w:marRight w:val="0"/>
      <w:marTop w:val="0"/>
      <w:marBottom w:val="0"/>
      <w:divBdr>
        <w:top w:val="none" w:sz="0" w:space="0" w:color="auto"/>
        <w:left w:val="none" w:sz="0" w:space="0" w:color="auto"/>
        <w:bottom w:val="none" w:sz="0" w:space="0" w:color="auto"/>
        <w:right w:val="none" w:sz="0" w:space="0" w:color="auto"/>
      </w:divBdr>
    </w:div>
    <w:div w:id="281308161">
      <w:bodyDiv w:val="1"/>
      <w:marLeft w:val="0"/>
      <w:marRight w:val="0"/>
      <w:marTop w:val="0"/>
      <w:marBottom w:val="0"/>
      <w:divBdr>
        <w:top w:val="none" w:sz="0" w:space="0" w:color="auto"/>
        <w:left w:val="none" w:sz="0" w:space="0" w:color="auto"/>
        <w:bottom w:val="none" w:sz="0" w:space="0" w:color="auto"/>
        <w:right w:val="none" w:sz="0" w:space="0" w:color="auto"/>
      </w:divBdr>
    </w:div>
    <w:div w:id="295911538">
      <w:bodyDiv w:val="1"/>
      <w:marLeft w:val="0"/>
      <w:marRight w:val="0"/>
      <w:marTop w:val="0"/>
      <w:marBottom w:val="0"/>
      <w:divBdr>
        <w:top w:val="none" w:sz="0" w:space="0" w:color="auto"/>
        <w:left w:val="none" w:sz="0" w:space="0" w:color="auto"/>
        <w:bottom w:val="none" w:sz="0" w:space="0" w:color="auto"/>
        <w:right w:val="none" w:sz="0" w:space="0" w:color="auto"/>
      </w:divBdr>
    </w:div>
    <w:div w:id="314531052">
      <w:bodyDiv w:val="1"/>
      <w:marLeft w:val="0"/>
      <w:marRight w:val="0"/>
      <w:marTop w:val="0"/>
      <w:marBottom w:val="0"/>
      <w:divBdr>
        <w:top w:val="none" w:sz="0" w:space="0" w:color="auto"/>
        <w:left w:val="none" w:sz="0" w:space="0" w:color="auto"/>
        <w:bottom w:val="none" w:sz="0" w:space="0" w:color="auto"/>
        <w:right w:val="none" w:sz="0" w:space="0" w:color="auto"/>
      </w:divBdr>
    </w:div>
    <w:div w:id="315884318">
      <w:bodyDiv w:val="1"/>
      <w:marLeft w:val="0"/>
      <w:marRight w:val="0"/>
      <w:marTop w:val="0"/>
      <w:marBottom w:val="0"/>
      <w:divBdr>
        <w:top w:val="none" w:sz="0" w:space="0" w:color="auto"/>
        <w:left w:val="none" w:sz="0" w:space="0" w:color="auto"/>
        <w:bottom w:val="none" w:sz="0" w:space="0" w:color="auto"/>
        <w:right w:val="none" w:sz="0" w:space="0" w:color="auto"/>
      </w:divBdr>
    </w:div>
    <w:div w:id="316150252">
      <w:bodyDiv w:val="1"/>
      <w:marLeft w:val="0"/>
      <w:marRight w:val="0"/>
      <w:marTop w:val="0"/>
      <w:marBottom w:val="0"/>
      <w:divBdr>
        <w:top w:val="none" w:sz="0" w:space="0" w:color="auto"/>
        <w:left w:val="none" w:sz="0" w:space="0" w:color="auto"/>
        <w:bottom w:val="none" w:sz="0" w:space="0" w:color="auto"/>
        <w:right w:val="none" w:sz="0" w:space="0" w:color="auto"/>
      </w:divBdr>
    </w:div>
    <w:div w:id="319046341">
      <w:bodyDiv w:val="1"/>
      <w:marLeft w:val="0"/>
      <w:marRight w:val="0"/>
      <w:marTop w:val="0"/>
      <w:marBottom w:val="0"/>
      <w:divBdr>
        <w:top w:val="none" w:sz="0" w:space="0" w:color="auto"/>
        <w:left w:val="none" w:sz="0" w:space="0" w:color="auto"/>
        <w:bottom w:val="none" w:sz="0" w:space="0" w:color="auto"/>
        <w:right w:val="none" w:sz="0" w:space="0" w:color="auto"/>
      </w:divBdr>
    </w:div>
    <w:div w:id="319580850">
      <w:bodyDiv w:val="1"/>
      <w:marLeft w:val="0"/>
      <w:marRight w:val="0"/>
      <w:marTop w:val="0"/>
      <w:marBottom w:val="0"/>
      <w:divBdr>
        <w:top w:val="none" w:sz="0" w:space="0" w:color="auto"/>
        <w:left w:val="none" w:sz="0" w:space="0" w:color="auto"/>
        <w:bottom w:val="none" w:sz="0" w:space="0" w:color="auto"/>
        <w:right w:val="none" w:sz="0" w:space="0" w:color="auto"/>
      </w:divBdr>
    </w:div>
    <w:div w:id="319775177">
      <w:bodyDiv w:val="1"/>
      <w:marLeft w:val="0"/>
      <w:marRight w:val="0"/>
      <w:marTop w:val="0"/>
      <w:marBottom w:val="0"/>
      <w:divBdr>
        <w:top w:val="none" w:sz="0" w:space="0" w:color="auto"/>
        <w:left w:val="none" w:sz="0" w:space="0" w:color="auto"/>
        <w:bottom w:val="none" w:sz="0" w:space="0" w:color="auto"/>
        <w:right w:val="none" w:sz="0" w:space="0" w:color="auto"/>
      </w:divBdr>
    </w:div>
    <w:div w:id="321854054">
      <w:bodyDiv w:val="1"/>
      <w:marLeft w:val="0"/>
      <w:marRight w:val="0"/>
      <w:marTop w:val="0"/>
      <w:marBottom w:val="0"/>
      <w:divBdr>
        <w:top w:val="none" w:sz="0" w:space="0" w:color="auto"/>
        <w:left w:val="none" w:sz="0" w:space="0" w:color="auto"/>
        <w:bottom w:val="none" w:sz="0" w:space="0" w:color="auto"/>
        <w:right w:val="none" w:sz="0" w:space="0" w:color="auto"/>
      </w:divBdr>
    </w:div>
    <w:div w:id="326136490">
      <w:bodyDiv w:val="1"/>
      <w:marLeft w:val="0"/>
      <w:marRight w:val="0"/>
      <w:marTop w:val="0"/>
      <w:marBottom w:val="0"/>
      <w:divBdr>
        <w:top w:val="none" w:sz="0" w:space="0" w:color="auto"/>
        <w:left w:val="none" w:sz="0" w:space="0" w:color="auto"/>
        <w:bottom w:val="none" w:sz="0" w:space="0" w:color="auto"/>
        <w:right w:val="none" w:sz="0" w:space="0" w:color="auto"/>
      </w:divBdr>
    </w:div>
    <w:div w:id="326175599">
      <w:bodyDiv w:val="1"/>
      <w:marLeft w:val="0"/>
      <w:marRight w:val="0"/>
      <w:marTop w:val="0"/>
      <w:marBottom w:val="0"/>
      <w:divBdr>
        <w:top w:val="none" w:sz="0" w:space="0" w:color="auto"/>
        <w:left w:val="none" w:sz="0" w:space="0" w:color="auto"/>
        <w:bottom w:val="none" w:sz="0" w:space="0" w:color="auto"/>
        <w:right w:val="none" w:sz="0" w:space="0" w:color="auto"/>
      </w:divBdr>
    </w:div>
    <w:div w:id="328795779">
      <w:bodyDiv w:val="1"/>
      <w:marLeft w:val="0"/>
      <w:marRight w:val="0"/>
      <w:marTop w:val="0"/>
      <w:marBottom w:val="0"/>
      <w:divBdr>
        <w:top w:val="none" w:sz="0" w:space="0" w:color="auto"/>
        <w:left w:val="none" w:sz="0" w:space="0" w:color="auto"/>
        <w:bottom w:val="none" w:sz="0" w:space="0" w:color="auto"/>
        <w:right w:val="none" w:sz="0" w:space="0" w:color="auto"/>
      </w:divBdr>
    </w:div>
    <w:div w:id="332297253">
      <w:bodyDiv w:val="1"/>
      <w:marLeft w:val="0"/>
      <w:marRight w:val="0"/>
      <w:marTop w:val="0"/>
      <w:marBottom w:val="0"/>
      <w:divBdr>
        <w:top w:val="none" w:sz="0" w:space="0" w:color="auto"/>
        <w:left w:val="none" w:sz="0" w:space="0" w:color="auto"/>
        <w:bottom w:val="none" w:sz="0" w:space="0" w:color="auto"/>
        <w:right w:val="none" w:sz="0" w:space="0" w:color="auto"/>
      </w:divBdr>
    </w:div>
    <w:div w:id="333144893">
      <w:bodyDiv w:val="1"/>
      <w:marLeft w:val="0"/>
      <w:marRight w:val="0"/>
      <w:marTop w:val="0"/>
      <w:marBottom w:val="0"/>
      <w:divBdr>
        <w:top w:val="none" w:sz="0" w:space="0" w:color="auto"/>
        <w:left w:val="none" w:sz="0" w:space="0" w:color="auto"/>
        <w:bottom w:val="none" w:sz="0" w:space="0" w:color="auto"/>
        <w:right w:val="none" w:sz="0" w:space="0" w:color="auto"/>
      </w:divBdr>
    </w:div>
    <w:div w:id="349987932">
      <w:bodyDiv w:val="1"/>
      <w:marLeft w:val="0"/>
      <w:marRight w:val="0"/>
      <w:marTop w:val="0"/>
      <w:marBottom w:val="0"/>
      <w:divBdr>
        <w:top w:val="none" w:sz="0" w:space="0" w:color="auto"/>
        <w:left w:val="none" w:sz="0" w:space="0" w:color="auto"/>
        <w:bottom w:val="none" w:sz="0" w:space="0" w:color="auto"/>
        <w:right w:val="none" w:sz="0" w:space="0" w:color="auto"/>
      </w:divBdr>
    </w:div>
    <w:div w:id="350762164">
      <w:bodyDiv w:val="1"/>
      <w:marLeft w:val="0"/>
      <w:marRight w:val="0"/>
      <w:marTop w:val="0"/>
      <w:marBottom w:val="0"/>
      <w:divBdr>
        <w:top w:val="none" w:sz="0" w:space="0" w:color="auto"/>
        <w:left w:val="none" w:sz="0" w:space="0" w:color="auto"/>
        <w:bottom w:val="none" w:sz="0" w:space="0" w:color="auto"/>
        <w:right w:val="none" w:sz="0" w:space="0" w:color="auto"/>
      </w:divBdr>
    </w:div>
    <w:div w:id="378557123">
      <w:bodyDiv w:val="1"/>
      <w:marLeft w:val="0"/>
      <w:marRight w:val="0"/>
      <w:marTop w:val="0"/>
      <w:marBottom w:val="0"/>
      <w:divBdr>
        <w:top w:val="none" w:sz="0" w:space="0" w:color="auto"/>
        <w:left w:val="none" w:sz="0" w:space="0" w:color="auto"/>
        <w:bottom w:val="none" w:sz="0" w:space="0" w:color="auto"/>
        <w:right w:val="none" w:sz="0" w:space="0" w:color="auto"/>
      </w:divBdr>
    </w:div>
    <w:div w:id="393355013">
      <w:bodyDiv w:val="1"/>
      <w:marLeft w:val="0"/>
      <w:marRight w:val="0"/>
      <w:marTop w:val="0"/>
      <w:marBottom w:val="0"/>
      <w:divBdr>
        <w:top w:val="none" w:sz="0" w:space="0" w:color="auto"/>
        <w:left w:val="none" w:sz="0" w:space="0" w:color="auto"/>
        <w:bottom w:val="none" w:sz="0" w:space="0" w:color="auto"/>
        <w:right w:val="none" w:sz="0" w:space="0" w:color="auto"/>
      </w:divBdr>
    </w:div>
    <w:div w:id="396825041">
      <w:bodyDiv w:val="1"/>
      <w:marLeft w:val="0"/>
      <w:marRight w:val="0"/>
      <w:marTop w:val="0"/>
      <w:marBottom w:val="0"/>
      <w:divBdr>
        <w:top w:val="none" w:sz="0" w:space="0" w:color="auto"/>
        <w:left w:val="none" w:sz="0" w:space="0" w:color="auto"/>
        <w:bottom w:val="none" w:sz="0" w:space="0" w:color="auto"/>
        <w:right w:val="none" w:sz="0" w:space="0" w:color="auto"/>
      </w:divBdr>
    </w:div>
    <w:div w:id="408383150">
      <w:bodyDiv w:val="1"/>
      <w:marLeft w:val="0"/>
      <w:marRight w:val="0"/>
      <w:marTop w:val="0"/>
      <w:marBottom w:val="0"/>
      <w:divBdr>
        <w:top w:val="none" w:sz="0" w:space="0" w:color="auto"/>
        <w:left w:val="none" w:sz="0" w:space="0" w:color="auto"/>
        <w:bottom w:val="none" w:sz="0" w:space="0" w:color="auto"/>
        <w:right w:val="none" w:sz="0" w:space="0" w:color="auto"/>
      </w:divBdr>
    </w:div>
    <w:div w:id="413480298">
      <w:bodyDiv w:val="1"/>
      <w:marLeft w:val="0"/>
      <w:marRight w:val="0"/>
      <w:marTop w:val="0"/>
      <w:marBottom w:val="0"/>
      <w:divBdr>
        <w:top w:val="none" w:sz="0" w:space="0" w:color="auto"/>
        <w:left w:val="none" w:sz="0" w:space="0" w:color="auto"/>
        <w:bottom w:val="none" w:sz="0" w:space="0" w:color="auto"/>
        <w:right w:val="none" w:sz="0" w:space="0" w:color="auto"/>
      </w:divBdr>
    </w:div>
    <w:div w:id="421024008">
      <w:bodyDiv w:val="1"/>
      <w:marLeft w:val="0"/>
      <w:marRight w:val="0"/>
      <w:marTop w:val="0"/>
      <w:marBottom w:val="0"/>
      <w:divBdr>
        <w:top w:val="none" w:sz="0" w:space="0" w:color="auto"/>
        <w:left w:val="none" w:sz="0" w:space="0" w:color="auto"/>
        <w:bottom w:val="none" w:sz="0" w:space="0" w:color="auto"/>
        <w:right w:val="none" w:sz="0" w:space="0" w:color="auto"/>
      </w:divBdr>
    </w:div>
    <w:div w:id="429006439">
      <w:bodyDiv w:val="1"/>
      <w:marLeft w:val="0"/>
      <w:marRight w:val="0"/>
      <w:marTop w:val="0"/>
      <w:marBottom w:val="0"/>
      <w:divBdr>
        <w:top w:val="none" w:sz="0" w:space="0" w:color="auto"/>
        <w:left w:val="none" w:sz="0" w:space="0" w:color="auto"/>
        <w:bottom w:val="none" w:sz="0" w:space="0" w:color="auto"/>
        <w:right w:val="none" w:sz="0" w:space="0" w:color="auto"/>
      </w:divBdr>
    </w:div>
    <w:div w:id="431323475">
      <w:bodyDiv w:val="1"/>
      <w:marLeft w:val="0"/>
      <w:marRight w:val="0"/>
      <w:marTop w:val="0"/>
      <w:marBottom w:val="0"/>
      <w:divBdr>
        <w:top w:val="none" w:sz="0" w:space="0" w:color="auto"/>
        <w:left w:val="none" w:sz="0" w:space="0" w:color="auto"/>
        <w:bottom w:val="none" w:sz="0" w:space="0" w:color="auto"/>
        <w:right w:val="none" w:sz="0" w:space="0" w:color="auto"/>
      </w:divBdr>
    </w:div>
    <w:div w:id="431514913">
      <w:bodyDiv w:val="1"/>
      <w:marLeft w:val="0"/>
      <w:marRight w:val="0"/>
      <w:marTop w:val="0"/>
      <w:marBottom w:val="0"/>
      <w:divBdr>
        <w:top w:val="none" w:sz="0" w:space="0" w:color="auto"/>
        <w:left w:val="none" w:sz="0" w:space="0" w:color="auto"/>
        <w:bottom w:val="none" w:sz="0" w:space="0" w:color="auto"/>
        <w:right w:val="none" w:sz="0" w:space="0" w:color="auto"/>
      </w:divBdr>
    </w:div>
    <w:div w:id="447554057">
      <w:bodyDiv w:val="1"/>
      <w:marLeft w:val="0"/>
      <w:marRight w:val="0"/>
      <w:marTop w:val="0"/>
      <w:marBottom w:val="0"/>
      <w:divBdr>
        <w:top w:val="none" w:sz="0" w:space="0" w:color="auto"/>
        <w:left w:val="none" w:sz="0" w:space="0" w:color="auto"/>
        <w:bottom w:val="none" w:sz="0" w:space="0" w:color="auto"/>
        <w:right w:val="none" w:sz="0" w:space="0" w:color="auto"/>
      </w:divBdr>
    </w:div>
    <w:div w:id="448597091">
      <w:bodyDiv w:val="1"/>
      <w:marLeft w:val="0"/>
      <w:marRight w:val="0"/>
      <w:marTop w:val="0"/>
      <w:marBottom w:val="0"/>
      <w:divBdr>
        <w:top w:val="none" w:sz="0" w:space="0" w:color="auto"/>
        <w:left w:val="none" w:sz="0" w:space="0" w:color="auto"/>
        <w:bottom w:val="none" w:sz="0" w:space="0" w:color="auto"/>
        <w:right w:val="none" w:sz="0" w:space="0" w:color="auto"/>
      </w:divBdr>
    </w:div>
    <w:div w:id="456874633">
      <w:bodyDiv w:val="1"/>
      <w:marLeft w:val="0"/>
      <w:marRight w:val="0"/>
      <w:marTop w:val="0"/>
      <w:marBottom w:val="0"/>
      <w:divBdr>
        <w:top w:val="none" w:sz="0" w:space="0" w:color="auto"/>
        <w:left w:val="none" w:sz="0" w:space="0" w:color="auto"/>
        <w:bottom w:val="none" w:sz="0" w:space="0" w:color="auto"/>
        <w:right w:val="none" w:sz="0" w:space="0" w:color="auto"/>
      </w:divBdr>
    </w:div>
    <w:div w:id="458843478">
      <w:bodyDiv w:val="1"/>
      <w:marLeft w:val="0"/>
      <w:marRight w:val="0"/>
      <w:marTop w:val="0"/>
      <w:marBottom w:val="0"/>
      <w:divBdr>
        <w:top w:val="none" w:sz="0" w:space="0" w:color="auto"/>
        <w:left w:val="none" w:sz="0" w:space="0" w:color="auto"/>
        <w:bottom w:val="none" w:sz="0" w:space="0" w:color="auto"/>
        <w:right w:val="none" w:sz="0" w:space="0" w:color="auto"/>
      </w:divBdr>
    </w:div>
    <w:div w:id="473914715">
      <w:bodyDiv w:val="1"/>
      <w:marLeft w:val="0"/>
      <w:marRight w:val="0"/>
      <w:marTop w:val="0"/>
      <w:marBottom w:val="0"/>
      <w:divBdr>
        <w:top w:val="none" w:sz="0" w:space="0" w:color="auto"/>
        <w:left w:val="none" w:sz="0" w:space="0" w:color="auto"/>
        <w:bottom w:val="none" w:sz="0" w:space="0" w:color="auto"/>
        <w:right w:val="none" w:sz="0" w:space="0" w:color="auto"/>
      </w:divBdr>
    </w:div>
    <w:div w:id="486633044">
      <w:bodyDiv w:val="1"/>
      <w:marLeft w:val="0"/>
      <w:marRight w:val="0"/>
      <w:marTop w:val="0"/>
      <w:marBottom w:val="0"/>
      <w:divBdr>
        <w:top w:val="none" w:sz="0" w:space="0" w:color="auto"/>
        <w:left w:val="none" w:sz="0" w:space="0" w:color="auto"/>
        <w:bottom w:val="none" w:sz="0" w:space="0" w:color="auto"/>
        <w:right w:val="none" w:sz="0" w:space="0" w:color="auto"/>
      </w:divBdr>
    </w:div>
    <w:div w:id="488399588">
      <w:bodyDiv w:val="1"/>
      <w:marLeft w:val="0"/>
      <w:marRight w:val="0"/>
      <w:marTop w:val="0"/>
      <w:marBottom w:val="0"/>
      <w:divBdr>
        <w:top w:val="none" w:sz="0" w:space="0" w:color="auto"/>
        <w:left w:val="none" w:sz="0" w:space="0" w:color="auto"/>
        <w:bottom w:val="none" w:sz="0" w:space="0" w:color="auto"/>
        <w:right w:val="none" w:sz="0" w:space="0" w:color="auto"/>
      </w:divBdr>
    </w:div>
    <w:div w:id="490557886">
      <w:bodyDiv w:val="1"/>
      <w:marLeft w:val="0"/>
      <w:marRight w:val="0"/>
      <w:marTop w:val="0"/>
      <w:marBottom w:val="0"/>
      <w:divBdr>
        <w:top w:val="none" w:sz="0" w:space="0" w:color="auto"/>
        <w:left w:val="none" w:sz="0" w:space="0" w:color="auto"/>
        <w:bottom w:val="none" w:sz="0" w:space="0" w:color="auto"/>
        <w:right w:val="none" w:sz="0" w:space="0" w:color="auto"/>
      </w:divBdr>
    </w:div>
    <w:div w:id="495147254">
      <w:bodyDiv w:val="1"/>
      <w:marLeft w:val="0"/>
      <w:marRight w:val="0"/>
      <w:marTop w:val="0"/>
      <w:marBottom w:val="0"/>
      <w:divBdr>
        <w:top w:val="none" w:sz="0" w:space="0" w:color="auto"/>
        <w:left w:val="none" w:sz="0" w:space="0" w:color="auto"/>
        <w:bottom w:val="none" w:sz="0" w:space="0" w:color="auto"/>
        <w:right w:val="none" w:sz="0" w:space="0" w:color="auto"/>
      </w:divBdr>
    </w:div>
    <w:div w:id="501897357">
      <w:bodyDiv w:val="1"/>
      <w:marLeft w:val="0"/>
      <w:marRight w:val="0"/>
      <w:marTop w:val="0"/>
      <w:marBottom w:val="0"/>
      <w:divBdr>
        <w:top w:val="none" w:sz="0" w:space="0" w:color="auto"/>
        <w:left w:val="none" w:sz="0" w:space="0" w:color="auto"/>
        <w:bottom w:val="none" w:sz="0" w:space="0" w:color="auto"/>
        <w:right w:val="none" w:sz="0" w:space="0" w:color="auto"/>
      </w:divBdr>
    </w:div>
    <w:div w:id="506284146">
      <w:bodyDiv w:val="1"/>
      <w:marLeft w:val="0"/>
      <w:marRight w:val="0"/>
      <w:marTop w:val="0"/>
      <w:marBottom w:val="0"/>
      <w:divBdr>
        <w:top w:val="none" w:sz="0" w:space="0" w:color="auto"/>
        <w:left w:val="none" w:sz="0" w:space="0" w:color="auto"/>
        <w:bottom w:val="none" w:sz="0" w:space="0" w:color="auto"/>
        <w:right w:val="none" w:sz="0" w:space="0" w:color="auto"/>
      </w:divBdr>
    </w:div>
    <w:div w:id="507988646">
      <w:bodyDiv w:val="1"/>
      <w:marLeft w:val="0"/>
      <w:marRight w:val="0"/>
      <w:marTop w:val="0"/>
      <w:marBottom w:val="0"/>
      <w:divBdr>
        <w:top w:val="none" w:sz="0" w:space="0" w:color="auto"/>
        <w:left w:val="none" w:sz="0" w:space="0" w:color="auto"/>
        <w:bottom w:val="none" w:sz="0" w:space="0" w:color="auto"/>
        <w:right w:val="none" w:sz="0" w:space="0" w:color="auto"/>
      </w:divBdr>
    </w:div>
    <w:div w:id="508914991">
      <w:bodyDiv w:val="1"/>
      <w:marLeft w:val="0"/>
      <w:marRight w:val="0"/>
      <w:marTop w:val="0"/>
      <w:marBottom w:val="0"/>
      <w:divBdr>
        <w:top w:val="none" w:sz="0" w:space="0" w:color="auto"/>
        <w:left w:val="none" w:sz="0" w:space="0" w:color="auto"/>
        <w:bottom w:val="none" w:sz="0" w:space="0" w:color="auto"/>
        <w:right w:val="none" w:sz="0" w:space="0" w:color="auto"/>
      </w:divBdr>
    </w:div>
    <w:div w:id="516120399">
      <w:bodyDiv w:val="1"/>
      <w:marLeft w:val="0"/>
      <w:marRight w:val="0"/>
      <w:marTop w:val="0"/>
      <w:marBottom w:val="0"/>
      <w:divBdr>
        <w:top w:val="none" w:sz="0" w:space="0" w:color="auto"/>
        <w:left w:val="none" w:sz="0" w:space="0" w:color="auto"/>
        <w:bottom w:val="none" w:sz="0" w:space="0" w:color="auto"/>
        <w:right w:val="none" w:sz="0" w:space="0" w:color="auto"/>
      </w:divBdr>
    </w:div>
    <w:div w:id="526215125">
      <w:bodyDiv w:val="1"/>
      <w:marLeft w:val="0"/>
      <w:marRight w:val="0"/>
      <w:marTop w:val="0"/>
      <w:marBottom w:val="0"/>
      <w:divBdr>
        <w:top w:val="none" w:sz="0" w:space="0" w:color="auto"/>
        <w:left w:val="none" w:sz="0" w:space="0" w:color="auto"/>
        <w:bottom w:val="none" w:sz="0" w:space="0" w:color="auto"/>
        <w:right w:val="none" w:sz="0" w:space="0" w:color="auto"/>
      </w:divBdr>
    </w:div>
    <w:div w:id="532037164">
      <w:bodyDiv w:val="1"/>
      <w:marLeft w:val="0"/>
      <w:marRight w:val="0"/>
      <w:marTop w:val="0"/>
      <w:marBottom w:val="0"/>
      <w:divBdr>
        <w:top w:val="none" w:sz="0" w:space="0" w:color="auto"/>
        <w:left w:val="none" w:sz="0" w:space="0" w:color="auto"/>
        <w:bottom w:val="none" w:sz="0" w:space="0" w:color="auto"/>
        <w:right w:val="none" w:sz="0" w:space="0" w:color="auto"/>
      </w:divBdr>
    </w:div>
    <w:div w:id="533277901">
      <w:bodyDiv w:val="1"/>
      <w:marLeft w:val="0"/>
      <w:marRight w:val="0"/>
      <w:marTop w:val="0"/>
      <w:marBottom w:val="0"/>
      <w:divBdr>
        <w:top w:val="none" w:sz="0" w:space="0" w:color="auto"/>
        <w:left w:val="none" w:sz="0" w:space="0" w:color="auto"/>
        <w:bottom w:val="none" w:sz="0" w:space="0" w:color="auto"/>
        <w:right w:val="none" w:sz="0" w:space="0" w:color="auto"/>
      </w:divBdr>
    </w:div>
    <w:div w:id="537666076">
      <w:bodyDiv w:val="1"/>
      <w:marLeft w:val="0"/>
      <w:marRight w:val="0"/>
      <w:marTop w:val="0"/>
      <w:marBottom w:val="0"/>
      <w:divBdr>
        <w:top w:val="none" w:sz="0" w:space="0" w:color="auto"/>
        <w:left w:val="none" w:sz="0" w:space="0" w:color="auto"/>
        <w:bottom w:val="none" w:sz="0" w:space="0" w:color="auto"/>
        <w:right w:val="none" w:sz="0" w:space="0" w:color="auto"/>
      </w:divBdr>
    </w:div>
    <w:div w:id="541674455">
      <w:bodyDiv w:val="1"/>
      <w:marLeft w:val="0"/>
      <w:marRight w:val="0"/>
      <w:marTop w:val="0"/>
      <w:marBottom w:val="0"/>
      <w:divBdr>
        <w:top w:val="none" w:sz="0" w:space="0" w:color="auto"/>
        <w:left w:val="none" w:sz="0" w:space="0" w:color="auto"/>
        <w:bottom w:val="none" w:sz="0" w:space="0" w:color="auto"/>
        <w:right w:val="none" w:sz="0" w:space="0" w:color="auto"/>
      </w:divBdr>
    </w:div>
    <w:div w:id="551111257">
      <w:bodyDiv w:val="1"/>
      <w:marLeft w:val="0"/>
      <w:marRight w:val="0"/>
      <w:marTop w:val="0"/>
      <w:marBottom w:val="0"/>
      <w:divBdr>
        <w:top w:val="none" w:sz="0" w:space="0" w:color="auto"/>
        <w:left w:val="none" w:sz="0" w:space="0" w:color="auto"/>
        <w:bottom w:val="none" w:sz="0" w:space="0" w:color="auto"/>
        <w:right w:val="none" w:sz="0" w:space="0" w:color="auto"/>
      </w:divBdr>
    </w:div>
    <w:div w:id="565578037">
      <w:bodyDiv w:val="1"/>
      <w:marLeft w:val="0"/>
      <w:marRight w:val="0"/>
      <w:marTop w:val="0"/>
      <w:marBottom w:val="0"/>
      <w:divBdr>
        <w:top w:val="none" w:sz="0" w:space="0" w:color="auto"/>
        <w:left w:val="none" w:sz="0" w:space="0" w:color="auto"/>
        <w:bottom w:val="none" w:sz="0" w:space="0" w:color="auto"/>
        <w:right w:val="none" w:sz="0" w:space="0" w:color="auto"/>
      </w:divBdr>
    </w:div>
    <w:div w:id="566574181">
      <w:bodyDiv w:val="1"/>
      <w:marLeft w:val="0"/>
      <w:marRight w:val="0"/>
      <w:marTop w:val="0"/>
      <w:marBottom w:val="0"/>
      <w:divBdr>
        <w:top w:val="none" w:sz="0" w:space="0" w:color="auto"/>
        <w:left w:val="none" w:sz="0" w:space="0" w:color="auto"/>
        <w:bottom w:val="none" w:sz="0" w:space="0" w:color="auto"/>
        <w:right w:val="none" w:sz="0" w:space="0" w:color="auto"/>
      </w:divBdr>
    </w:div>
    <w:div w:id="580529175">
      <w:bodyDiv w:val="1"/>
      <w:marLeft w:val="0"/>
      <w:marRight w:val="0"/>
      <w:marTop w:val="0"/>
      <w:marBottom w:val="0"/>
      <w:divBdr>
        <w:top w:val="none" w:sz="0" w:space="0" w:color="auto"/>
        <w:left w:val="none" w:sz="0" w:space="0" w:color="auto"/>
        <w:bottom w:val="none" w:sz="0" w:space="0" w:color="auto"/>
        <w:right w:val="none" w:sz="0" w:space="0" w:color="auto"/>
      </w:divBdr>
    </w:div>
    <w:div w:id="580792486">
      <w:bodyDiv w:val="1"/>
      <w:marLeft w:val="0"/>
      <w:marRight w:val="0"/>
      <w:marTop w:val="0"/>
      <w:marBottom w:val="0"/>
      <w:divBdr>
        <w:top w:val="none" w:sz="0" w:space="0" w:color="auto"/>
        <w:left w:val="none" w:sz="0" w:space="0" w:color="auto"/>
        <w:bottom w:val="none" w:sz="0" w:space="0" w:color="auto"/>
        <w:right w:val="none" w:sz="0" w:space="0" w:color="auto"/>
      </w:divBdr>
    </w:div>
    <w:div w:id="599994946">
      <w:bodyDiv w:val="1"/>
      <w:marLeft w:val="0"/>
      <w:marRight w:val="0"/>
      <w:marTop w:val="0"/>
      <w:marBottom w:val="0"/>
      <w:divBdr>
        <w:top w:val="none" w:sz="0" w:space="0" w:color="auto"/>
        <w:left w:val="none" w:sz="0" w:space="0" w:color="auto"/>
        <w:bottom w:val="none" w:sz="0" w:space="0" w:color="auto"/>
        <w:right w:val="none" w:sz="0" w:space="0" w:color="auto"/>
      </w:divBdr>
    </w:div>
    <w:div w:id="621613691">
      <w:bodyDiv w:val="1"/>
      <w:marLeft w:val="0"/>
      <w:marRight w:val="0"/>
      <w:marTop w:val="0"/>
      <w:marBottom w:val="0"/>
      <w:divBdr>
        <w:top w:val="none" w:sz="0" w:space="0" w:color="auto"/>
        <w:left w:val="none" w:sz="0" w:space="0" w:color="auto"/>
        <w:bottom w:val="none" w:sz="0" w:space="0" w:color="auto"/>
        <w:right w:val="none" w:sz="0" w:space="0" w:color="auto"/>
      </w:divBdr>
    </w:div>
    <w:div w:id="622925952">
      <w:bodyDiv w:val="1"/>
      <w:marLeft w:val="0"/>
      <w:marRight w:val="0"/>
      <w:marTop w:val="0"/>
      <w:marBottom w:val="0"/>
      <w:divBdr>
        <w:top w:val="none" w:sz="0" w:space="0" w:color="auto"/>
        <w:left w:val="none" w:sz="0" w:space="0" w:color="auto"/>
        <w:bottom w:val="none" w:sz="0" w:space="0" w:color="auto"/>
        <w:right w:val="none" w:sz="0" w:space="0" w:color="auto"/>
      </w:divBdr>
    </w:div>
    <w:div w:id="625938782">
      <w:bodyDiv w:val="1"/>
      <w:marLeft w:val="0"/>
      <w:marRight w:val="0"/>
      <w:marTop w:val="0"/>
      <w:marBottom w:val="0"/>
      <w:divBdr>
        <w:top w:val="none" w:sz="0" w:space="0" w:color="auto"/>
        <w:left w:val="none" w:sz="0" w:space="0" w:color="auto"/>
        <w:bottom w:val="none" w:sz="0" w:space="0" w:color="auto"/>
        <w:right w:val="none" w:sz="0" w:space="0" w:color="auto"/>
      </w:divBdr>
    </w:div>
    <w:div w:id="633758805">
      <w:bodyDiv w:val="1"/>
      <w:marLeft w:val="0"/>
      <w:marRight w:val="0"/>
      <w:marTop w:val="0"/>
      <w:marBottom w:val="0"/>
      <w:divBdr>
        <w:top w:val="none" w:sz="0" w:space="0" w:color="auto"/>
        <w:left w:val="none" w:sz="0" w:space="0" w:color="auto"/>
        <w:bottom w:val="none" w:sz="0" w:space="0" w:color="auto"/>
        <w:right w:val="none" w:sz="0" w:space="0" w:color="auto"/>
      </w:divBdr>
    </w:div>
    <w:div w:id="639699697">
      <w:bodyDiv w:val="1"/>
      <w:marLeft w:val="0"/>
      <w:marRight w:val="0"/>
      <w:marTop w:val="0"/>
      <w:marBottom w:val="0"/>
      <w:divBdr>
        <w:top w:val="none" w:sz="0" w:space="0" w:color="auto"/>
        <w:left w:val="none" w:sz="0" w:space="0" w:color="auto"/>
        <w:bottom w:val="none" w:sz="0" w:space="0" w:color="auto"/>
        <w:right w:val="none" w:sz="0" w:space="0" w:color="auto"/>
      </w:divBdr>
    </w:div>
    <w:div w:id="645429425">
      <w:bodyDiv w:val="1"/>
      <w:marLeft w:val="0"/>
      <w:marRight w:val="0"/>
      <w:marTop w:val="0"/>
      <w:marBottom w:val="0"/>
      <w:divBdr>
        <w:top w:val="none" w:sz="0" w:space="0" w:color="auto"/>
        <w:left w:val="none" w:sz="0" w:space="0" w:color="auto"/>
        <w:bottom w:val="none" w:sz="0" w:space="0" w:color="auto"/>
        <w:right w:val="none" w:sz="0" w:space="0" w:color="auto"/>
      </w:divBdr>
    </w:div>
    <w:div w:id="646935448">
      <w:bodyDiv w:val="1"/>
      <w:marLeft w:val="0"/>
      <w:marRight w:val="0"/>
      <w:marTop w:val="0"/>
      <w:marBottom w:val="0"/>
      <w:divBdr>
        <w:top w:val="none" w:sz="0" w:space="0" w:color="auto"/>
        <w:left w:val="none" w:sz="0" w:space="0" w:color="auto"/>
        <w:bottom w:val="none" w:sz="0" w:space="0" w:color="auto"/>
        <w:right w:val="none" w:sz="0" w:space="0" w:color="auto"/>
      </w:divBdr>
    </w:div>
    <w:div w:id="649099193">
      <w:bodyDiv w:val="1"/>
      <w:marLeft w:val="0"/>
      <w:marRight w:val="0"/>
      <w:marTop w:val="0"/>
      <w:marBottom w:val="0"/>
      <w:divBdr>
        <w:top w:val="none" w:sz="0" w:space="0" w:color="auto"/>
        <w:left w:val="none" w:sz="0" w:space="0" w:color="auto"/>
        <w:bottom w:val="none" w:sz="0" w:space="0" w:color="auto"/>
        <w:right w:val="none" w:sz="0" w:space="0" w:color="auto"/>
      </w:divBdr>
    </w:div>
    <w:div w:id="651445415">
      <w:bodyDiv w:val="1"/>
      <w:marLeft w:val="0"/>
      <w:marRight w:val="0"/>
      <w:marTop w:val="0"/>
      <w:marBottom w:val="0"/>
      <w:divBdr>
        <w:top w:val="none" w:sz="0" w:space="0" w:color="auto"/>
        <w:left w:val="none" w:sz="0" w:space="0" w:color="auto"/>
        <w:bottom w:val="none" w:sz="0" w:space="0" w:color="auto"/>
        <w:right w:val="none" w:sz="0" w:space="0" w:color="auto"/>
      </w:divBdr>
    </w:div>
    <w:div w:id="657195246">
      <w:bodyDiv w:val="1"/>
      <w:marLeft w:val="0"/>
      <w:marRight w:val="0"/>
      <w:marTop w:val="0"/>
      <w:marBottom w:val="0"/>
      <w:divBdr>
        <w:top w:val="none" w:sz="0" w:space="0" w:color="auto"/>
        <w:left w:val="none" w:sz="0" w:space="0" w:color="auto"/>
        <w:bottom w:val="none" w:sz="0" w:space="0" w:color="auto"/>
        <w:right w:val="none" w:sz="0" w:space="0" w:color="auto"/>
      </w:divBdr>
    </w:div>
    <w:div w:id="658071107">
      <w:bodyDiv w:val="1"/>
      <w:marLeft w:val="0"/>
      <w:marRight w:val="0"/>
      <w:marTop w:val="0"/>
      <w:marBottom w:val="0"/>
      <w:divBdr>
        <w:top w:val="none" w:sz="0" w:space="0" w:color="auto"/>
        <w:left w:val="none" w:sz="0" w:space="0" w:color="auto"/>
        <w:bottom w:val="none" w:sz="0" w:space="0" w:color="auto"/>
        <w:right w:val="none" w:sz="0" w:space="0" w:color="auto"/>
      </w:divBdr>
    </w:div>
    <w:div w:id="666861118">
      <w:bodyDiv w:val="1"/>
      <w:marLeft w:val="0"/>
      <w:marRight w:val="0"/>
      <w:marTop w:val="0"/>
      <w:marBottom w:val="0"/>
      <w:divBdr>
        <w:top w:val="none" w:sz="0" w:space="0" w:color="auto"/>
        <w:left w:val="none" w:sz="0" w:space="0" w:color="auto"/>
        <w:bottom w:val="none" w:sz="0" w:space="0" w:color="auto"/>
        <w:right w:val="none" w:sz="0" w:space="0" w:color="auto"/>
      </w:divBdr>
    </w:div>
    <w:div w:id="678116395">
      <w:bodyDiv w:val="1"/>
      <w:marLeft w:val="0"/>
      <w:marRight w:val="0"/>
      <w:marTop w:val="0"/>
      <w:marBottom w:val="0"/>
      <w:divBdr>
        <w:top w:val="none" w:sz="0" w:space="0" w:color="auto"/>
        <w:left w:val="none" w:sz="0" w:space="0" w:color="auto"/>
        <w:bottom w:val="none" w:sz="0" w:space="0" w:color="auto"/>
        <w:right w:val="none" w:sz="0" w:space="0" w:color="auto"/>
      </w:divBdr>
    </w:div>
    <w:div w:id="678509620">
      <w:bodyDiv w:val="1"/>
      <w:marLeft w:val="0"/>
      <w:marRight w:val="0"/>
      <w:marTop w:val="0"/>
      <w:marBottom w:val="0"/>
      <w:divBdr>
        <w:top w:val="none" w:sz="0" w:space="0" w:color="auto"/>
        <w:left w:val="none" w:sz="0" w:space="0" w:color="auto"/>
        <w:bottom w:val="none" w:sz="0" w:space="0" w:color="auto"/>
        <w:right w:val="none" w:sz="0" w:space="0" w:color="auto"/>
      </w:divBdr>
    </w:div>
    <w:div w:id="682588901">
      <w:bodyDiv w:val="1"/>
      <w:marLeft w:val="0"/>
      <w:marRight w:val="0"/>
      <w:marTop w:val="0"/>
      <w:marBottom w:val="0"/>
      <w:divBdr>
        <w:top w:val="none" w:sz="0" w:space="0" w:color="auto"/>
        <w:left w:val="none" w:sz="0" w:space="0" w:color="auto"/>
        <w:bottom w:val="none" w:sz="0" w:space="0" w:color="auto"/>
        <w:right w:val="none" w:sz="0" w:space="0" w:color="auto"/>
      </w:divBdr>
    </w:div>
    <w:div w:id="696127871">
      <w:bodyDiv w:val="1"/>
      <w:marLeft w:val="0"/>
      <w:marRight w:val="0"/>
      <w:marTop w:val="0"/>
      <w:marBottom w:val="0"/>
      <w:divBdr>
        <w:top w:val="none" w:sz="0" w:space="0" w:color="auto"/>
        <w:left w:val="none" w:sz="0" w:space="0" w:color="auto"/>
        <w:bottom w:val="none" w:sz="0" w:space="0" w:color="auto"/>
        <w:right w:val="none" w:sz="0" w:space="0" w:color="auto"/>
      </w:divBdr>
    </w:div>
    <w:div w:id="699091057">
      <w:bodyDiv w:val="1"/>
      <w:marLeft w:val="0"/>
      <w:marRight w:val="0"/>
      <w:marTop w:val="0"/>
      <w:marBottom w:val="0"/>
      <w:divBdr>
        <w:top w:val="none" w:sz="0" w:space="0" w:color="auto"/>
        <w:left w:val="none" w:sz="0" w:space="0" w:color="auto"/>
        <w:bottom w:val="none" w:sz="0" w:space="0" w:color="auto"/>
        <w:right w:val="none" w:sz="0" w:space="0" w:color="auto"/>
      </w:divBdr>
    </w:div>
    <w:div w:id="703480912">
      <w:bodyDiv w:val="1"/>
      <w:marLeft w:val="0"/>
      <w:marRight w:val="0"/>
      <w:marTop w:val="0"/>
      <w:marBottom w:val="0"/>
      <w:divBdr>
        <w:top w:val="none" w:sz="0" w:space="0" w:color="auto"/>
        <w:left w:val="none" w:sz="0" w:space="0" w:color="auto"/>
        <w:bottom w:val="none" w:sz="0" w:space="0" w:color="auto"/>
        <w:right w:val="none" w:sz="0" w:space="0" w:color="auto"/>
      </w:divBdr>
    </w:div>
    <w:div w:id="706953703">
      <w:bodyDiv w:val="1"/>
      <w:marLeft w:val="0"/>
      <w:marRight w:val="0"/>
      <w:marTop w:val="0"/>
      <w:marBottom w:val="0"/>
      <w:divBdr>
        <w:top w:val="none" w:sz="0" w:space="0" w:color="auto"/>
        <w:left w:val="none" w:sz="0" w:space="0" w:color="auto"/>
        <w:bottom w:val="none" w:sz="0" w:space="0" w:color="auto"/>
        <w:right w:val="none" w:sz="0" w:space="0" w:color="auto"/>
      </w:divBdr>
    </w:div>
    <w:div w:id="711197357">
      <w:bodyDiv w:val="1"/>
      <w:marLeft w:val="0"/>
      <w:marRight w:val="0"/>
      <w:marTop w:val="0"/>
      <w:marBottom w:val="0"/>
      <w:divBdr>
        <w:top w:val="none" w:sz="0" w:space="0" w:color="auto"/>
        <w:left w:val="none" w:sz="0" w:space="0" w:color="auto"/>
        <w:bottom w:val="none" w:sz="0" w:space="0" w:color="auto"/>
        <w:right w:val="none" w:sz="0" w:space="0" w:color="auto"/>
      </w:divBdr>
    </w:div>
    <w:div w:id="714890597">
      <w:bodyDiv w:val="1"/>
      <w:marLeft w:val="0"/>
      <w:marRight w:val="0"/>
      <w:marTop w:val="0"/>
      <w:marBottom w:val="0"/>
      <w:divBdr>
        <w:top w:val="none" w:sz="0" w:space="0" w:color="auto"/>
        <w:left w:val="none" w:sz="0" w:space="0" w:color="auto"/>
        <w:bottom w:val="none" w:sz="0" w:space="0" w:color="auto"/>
        <w:right w:val="none" w:sz="0" w:space="0" w:color="auto"/>
      </w:divBdr>
    </w:div>
    <w:div w:id="715666982">
      <w:bodyDiv w:val="1"/>
      <w:marLeft w:val="0"/>
      <w:marRight w:val="0"/>
      <w:marTop w:val="0"/>
      <w:marBottom w:val="0"/>
      <w:divBdr>
        <w:top w:val="none" w:sz="0" w:space="0" w:color="auto"/>
        <w:left w:val="none" w:sz="0" w:space="0" w:color="auto"/>
        <w:bottom w:val="none" w:sz="0" w:space="0" w:color="auto"/>
        <w:right w:val="none" w:sz="0" w:space="0" w:color="auto"/>
      </w:divBdr>
    </w:div>
    <w:div w:id="729158222">
      <w:bodyDiv w:val="1"/>
      <w:marLeft w:val="0"/>
      <w:marRight w:val="0"/>
      <w:marTop w:val="0"/>
      <w:marBottom w:val="0"/>
      <w:divBdr>
        <w:top w:val="none" w:sz="0" w:space="0" w:color="auto"/>
        <w:left w:val="none" w:sz="0" w:space="0" w:color="auto"/>
        <w:bottom w:val="none" w:sz="0" w:space="0" w:color="auto"/>
        <w:right w:val="none" w:sz="0" w:space="0" w:color="auto"/>
      </w:divBdr>
    </w:div>
    <w:div w:id="730425870">
      <w:bodyDiv w:val="1"/>
      <w:marLeft w:val="0"/>
      <w:marRight w:val="0"/>
      <w:marTop w:val="0"/>
      <w:marBottom w:val="0"/>
      <w:divBdr>
        <w:top w:val="none" w:sz="0" w:space="0" w:color="auto"/>
        <w:left w:val="none" w:sz="0" w:space="0" w:color="auto"/>
        <w:bottom w:val="none" w:sz="0" w:space="0" w:color="auto"/>
        <w:right w:val="none" w:sz="0" w:space="0" w:color="auto"/>
      </w:divBdr>
    </w:div>
    <w:div w:id="733891028">
      <w:bodyDiv w:val="1"/>
      <w:marLeft w:val="0"/>
      <w:marRight w:val="0"/>
      <w:marTop w:val="0"/>
      <w:marBottom w:val="0"/>
      <w:divBdr>
        <w:top w:val="none" w:sz="0" w:space="0" w:color="auto"/>
        <w:left w:val="none" w:sz="0" w:space="0" w:color="auto"/>
        <w:bottom w:val="none" w:sz="0" w:space="0" w:color="auto"/>
        <w:right w:val="none" w:sz="0" w:space="0" w:color="auto"/>
      </w:divBdr>
    </w:div>
    <w:div w:id="759985216">
      <w:bodyDiv w:val="1"/>
      <w:marLeft w:val="0"/>
      <w:marRight w:val="0"/>
      <w:marTop w:val="0"/>
      <w:marBottom w:val="0"/>
      <w:divBdr>
        <w:top w:val="none" w:sz="0" w:space="0" w:color="auto"/>
        <w:left w:val="none" w:sz="0" w:space="0" w:color="auto"/>
        <w:bottom w:val="none" w:sz="0" w:space="0" w:color="auto"/>
        <w:right w:val="none" w:sz="0" w:space="0" w:color="auto"/>
      </w:divBdr>
    </w:div>
    <w:div w:id="762645396">
      <w:bodyDiv w:val="1"/>
      <w:marLeft w:val="0"/>
      <w:marRight w:val="0"/>
      <w:marTop w:val="0"/>
      <w:marBottom w:val="0"/>
      <w:divBdr>
        <w:top w:val="none" w:sz="0" w:space="0" w:color="auto"/>
        <w:left w:val="none" w:sz="0" w:space="0" w:color="auto"/>
        <w:bottom w:val="none" w:sz="0" w:space="0" w:color="auto"/>
        <w:right w:val="none" w:sz="0" w:space="0" w:color="auto"/>
      </w:divBdr>
    </w:div>
    <w:div w:id="763843281">
      <w:bodyDiv w:val="1"/>
      <w:marLeft w:val="0"/>
      <w:marRight w:val="0"/>
      <w:marTop w:val="0"/>
      <w:marBottom w:val="0"/>
      <w:divBdr>
        <w:top w:val="none" w:sz="0" w:space="0" w:color="auto"/>
        <w:left w:val="none" w:sz="0" w:space="0" w:color="auto"/>
        <w:bottom w:val="none" w:sz="0" w:space="0" w:color="auto"/>
        <w:right w:val="none" w:sz="0" w:space="0" w:color="auto"/>
      </w:divBdr>
    </w:div>
    <w:div w:id="769665801">
      <w:bodyDiv w:val="1"/>
      <w:marLeft w:val="0"/>
      <w:marRight w:val="0"/>
      <w:marTop w:val="0"/>
      <w:marBottom w:val="0"/>
      <w:divBdr>
        <w:top w:val="none" w:sz="0" w:space="0" w:color="auto"/>
        <w:left w:val="none" w:sz="0" w:space="0" w:color="auto"/>
        <w:bottom w:val="none" w:sz="0" w:space="0" w:color="auto"/>
        <w:right w:val="none" w:sz="0" w:space="0" w:color="auto"/>
      </w:divBdr>
    </w:div>
    <w:div w:id="781069766">
      <w:bodyDiv w:val="1"/>
      <w:marLeft w:val="0"/>
      <w:marRight w:val="0"/>
      <w:marTop w:val="0"/>
      <w:marBottom w:val="0"/>
      <w:divBdr>
        <w:top w:val="none" w:sz="0" w:space="0" w:color="auto"/>
        <w:left w:val="none" w:sz="0" w:space="0" w:color="auto"/>
        <w:bottom w:val="none" w:sz="0" w:space="0" w:color="auto"/>
        <w:right w:val="none" w:sz="0" w:space="0" w:color="auto"/>
      </w:divBdr>
    </w:div>
    <w:div w:id="781723313">
      <w:bodyDiv w:val="1"/>
      <w:marLeft w:val="0"/>
      <w:marRight w:val="0"/>
      <w:marTop w:val="0"/>
      <w:marBottom w:val="0"/>
      <w:divBdr>
        <w:top w:val="none" w:sz="0" w:space="0" w:color="auto"/>
        <w:left w:val="none" w:sz="0" w:space="0" w:color="auto"/>
        <w:bottom w:val="none" w:sz="0" w:space="0" w:color="auto"/>
        <w:right w:val="none" w:sz="0" w:space="0" w:color="auto"/>
      </w:divBdr>
    </w:div>
    <w:div w:id="781846665">
      <w:bodyDiv w:val="1"/>
      <w:marLeft w:val="0"/>
      <w:marRight w:val="0"/>
      <w:marTop w:val="0"/>
      <w:marBottom w:val="0"/>
      <w:divBdr>
        <w:top w:val="none" w:sz="0" w:space="0" w:color="auto"/>
        <w:left w:val="none" w:sz="0" w:space="0" w:color="auto"/>
        <w:bottom w:val="none" w:sz="0" w:space="0" w:color="auto"/>
        <w:right w:val="none" w:sz="0" w:space="0" w:color="auto"/>
      </w:divBdr>
    </w:div>
    <w:div w:id="790317821">
      <w:bodyDiv w:val="1"/>
      <w:marLeft w:val="0"/>
      <w:marRight w:val="0"/>
      <w:marTop w:val="0"/>
      <w:marBottom w:val="0"/>
      <w:divBdr>
        <w:top w:val="none" w:sz="0" w:space="0" w:color="auto"/>
        <w:left w:val="none" w:sz="0" w:space="0" w:color="auto"/>
        <w:bottom w:val="none" w:sz="0" w:space="0" w:color="auto"/>
        <w:right w:val="none" w:sz="0" w:space="0" w:color="auto"/>
      </w:divBdr>
    </w:div>
    <w:div w:id="798841182">
      <w:bodyDiv w:val="1"/>
      <w:marLeft w:val="0"/>
      <w:marRight w:val="0"/>
      <w:marTop w:val="0"/>
      <w:marBottom w:val="0"/>
      <w:divBdr>
        <w:top w:val="none" w:sz="0" w:space="0" w:color="auto"/>
        <w:left w:val="none" w:sz="0" w:space="0" w:color="auto"/>
        <w:bottom w:val="none" w:sz="0" w:space="0" w:color="auto"/>
        <w:right w:val="none" w:sz="0" w:space="0" w:color="auto"/>
      </w:divBdr>
    </w:div>
    <w:div w:id="805201571">
      <w:bodyDiv w:val="1"/>
      <w:marLeft w:val="0"/>
      <w:marRight w:val="0"/>
      <w:marTop w:val="0"/>
      <w:marBottom w:val="0"/>
      <w:divBdr>
        <w:top w:val="none" w:sz="0" w:space="0" w:color="auto"/>
        <w:left w:val="none" w:sz="0" w:space="0" w:color="auto"/>
        <w:bottom w:val="none" w:sz="0" w:space="0" w:color="auto"/>
        <w:right w:val="none" w:sz="0" w:space="0" w:color="auto"/>
      </w:divBdr>
    </w:div>
    <w:div w:id="808591178">
      <w:bodyDiv w:val="1"/>
      <w:marLeft w:val="0"/>
      <w:marRight w:val="0"/>
      <w:marTop w:val="0"/>
      <w:marBottom w:val="0"/>
      <w:divBdr>
        <w:top w:val="none" w:sz="0" w:space="0" w:color="auto"/>
        <w:left w:val="none" w:sz="0" w:space="0" w:color="auto"/>
        <w:bottom w:val="none" w:sz="0" w:space="0" w:color="auto"/>
        <w:right w:val="none" w:sz="0" w:space="0" w:color="auto"/>
      </w:divBdr>
    </w:div>
    <w:div w:id="808669435">
      <w:bodyDiv w:val="1"/>
      <w:marLeft w:val="0"/>
      <w:marRight w:val="0"/>
      <w:marTop w:val="0"/>
      <w:marBottom w:val="0"/>
      <w:divBdr>
        <w:top w:val="none" w:sz="0" w:space="0" w:color="auto"/>
        <w:left w:val="none" w:sz="0" w:space="0" w:color="auto"/>
        <w:bottom w:val="none" w:sz="0" w:space="0" w:color="auto"/>
        <w:right w:val="none" w:sz="0" w:space="0" w:color="auto"/>
      </w:divBdr>
    </w:div>
    <w:div w:id="810169232">
      <w:bodyDiv w:val="1"/>
      <w:marLeft w:val="0"/>
      <w:marRight w:val="0"/>
      <w:marTop w:val="0"/>
      <w:marBottom w:val="0"/>
      <w:divBdr>
        <w:top w:val="none" w:sz="0" w:space="0" w:color="auto"/>
        <w:left w:val="none" w:sz="0" w:space="0" w:color="auto"/>
        <w:bottom w:val="none" w:sz="0" w:space="0" w:color="auto"/>
        <w:right w:val="none" w:sz="0" w:space="0" w:color="auto"/>
      </w:divBdr>
    </w:div>
    <w:div w:id="815146998">
      <w:bodyDiv w:val="1"/>
      <w:marLeft w:val="0"/>
      <w:marRight w:val="0"/>
      <w:marTop w:val="0"/>
      <w:marBottom w:val="0"/>
      <w:divBdr>
        <w:top w:val="none" w:sz="0" w:space="0" w:color="auto"/>
        <w:left w:val="none" w:sz="0" w:space="0" w:color="auto"/>
        <w:bottom w:val="none" w:sz="0" w:space="0" w:color="auto"/>
        <w:right w:val="none" w:sz="0" w:space="0" w:color="auto"/>
      </w:divBdr>
    </w:div>
    <w:div w:id="818038014">
      <w:bodyDiv w:val="1"/>
      <w:marLeft w:val="0"/>
      <w:marRight w:val="0"/>
      <w:marTop w:val="0"/>
      <w:marBottom w:val="0"/>
      <w:divBdr>
        <w:top w:val="none" w:sz="0" w:space="0" w:color="auto"/>
        <w:left w:val="none" w:sz="0" w:space="0" w:color="auto"/>
        <w:bottom w:val="none" w:sz="0" w:space="0" w:color="auto"/>
        <w:right w:val="none" w:sz="0" w:space="0" w:color="auto"/>
      </w:divBdr>
    </w:div>
    <w:div w:id="820662541">
      <w:bodyDiv w:val="1"/>
      <w:marLeft w:val="0"/>
      <w:marRight w:val="0"/>
      <w:marTop w:val="0"/>
      <w:marBottom w:val="0"/>
      <w:divBdr>
        <w:top w:val="none" w:sz="0" w:space="0" w:color="auto"/>
        <w:left w:val="none" w:sz="0" w:space="0" w:color="auto"/>
        <w:bottom w:val="none" w:sz="0" w:space="0" w:color="auto"/>
        <w:right w:val="none" w:sz="0" w:space="0" w:color="auto"/>
      </w:divBdr>
    </w:div>
    <w:div w:id="832138384">
      <w:bodyDiv w:val="1"/>
      <w:marLeft w:val="0"/>
      <w:marRight w:val="0"/>
      <w:marTop w:val="0"/>
      <w:marBottom w:val="0"/>
      <w:divBdr>
        <w:top w:val="none" w:sz="0" w:space="0" w:color="auto"/>
        <w:left w:val="none" w:sz="0" w:space="0" w:color="auto"/>
        <w:bottom w:val="none" w:sz="0" w:space="0" w:color="auto"/>
        <w:right w:val="none" w:sz="0" w:space="0" w:color="auto"/>
      </w:divBdr>
    </w:div>
    <w:div w:id="832989727">
      <w:bodyDiv w:val="1"/>
      <w:marLeft w:val="0"/>
      <w:marRight w:val="0"/>
      <w:marTop w:val="0"/>
      <w:marBottom w:val="0"/>
      <w:divBdr>
        <w:top w:val="none" w:sz="0" w:space="0" w:color="auto"/>
        <w:left w:val="none" w:sz="0" w:space="0" w:color="auto"/>
        <w:bottom w:val="none" w:sz="0" w:space="0" w:color="auto"/>
        <w:right w:val="none" w:sz="0" w:space="0" w:color="auto"/>
      </w:divBdr>
    </w:div>
    <w:div w:id="836841356">
      <w:bodyDiv w:val="1"/>
      <w:marLeft w:val="0"/>
      <w:marRight w:val="0"/>
      <w:marTop w:val="0"/>
      <w:marBottom w:val="0"/>
      <w:divBdr>
        <w:top w:val="none" w:sz="0" w:space="0" w:color="auto"/>
        <w:left w:val="none" w:sz="0" w:space="0" w:color="auto"/>
        <w:bottom w:val="none" w:sz="0" w:space="0" w:color="auto"/>
        <w:right w:val="none" w:sz="0" w:space="0" w:color="auto"/>
      </w:divBdr>
    </w:div>
    <w:div w:id="868419024">
      <w:bodyDiv w:val="1"/>
      <w:marLeft w:val="0"/>
      <w:marRight w:val="0"/>
      <w:marTop w:val="0"/>
      <w:marBottom w:val="0"/>
      <w:divBdr>
        <w:top w:val="none" w:sz="0" w:space="0" w:color="auto"/>
        <w:left w:val="none" w:sz="0" w:space="0" w:color="auto"/>
        <w:bottom w:val="none" w:sz="0" w:space="0" w:color="auto"/>
        <w:right w:val="none" w:sz="0" w:space="0" w:color="auto"/>
      </w:divBdr>
    </w:div>
    <w:div w:id="870341380">
      <w:bodyDiv w:val="1"/>
      <w:marLeft w:val="0"/>
      <w:marRight w:val="0"/>
      <w:marTop w:val="0"/>
      <w:marBottom w:val="0"/>
      <w:divBdr>
        <w:top w:val="none" w:sz="0" w:space="0" w:color="auto"/>
        <w:left w:val="none" w:sz="0" w:space="0" w:color="auto"/>
        <w:bottom w:val="none" w:sz="0" w:space="0" w:color="auto"/>
        <w:right w:val="none" w:sz="0" w:space="0" w:color="auto"/>
      </w:divBdr>
    </w:div>
    <w:div w:id="879977306">
      <w:bodyDiv w:val="1"/>
      <w:marLeft w:val="0"/>
      <w:marRight w:val="0"/>
      <w:marTop w:val="0"/>
      <w:marBottom w:val="0"/>
      <w:divBdr>
        <w:top w:val="none" w:sz="0" w:space="0" w:color="auto"/>
        <w:left w:val="none" w:sz="0" w:space="0" w:color="auto"/>
        <w:bottom w:val="none" w:sz="0" w:space="0" w:color="auto"/>
        <w:right w:val="none" w:sz="0" w:space="0" w:color="auto"/>
      </w:divBdr>
    </w:div>
    <w:div w:id="885215962">
      <w:bodyDiv w:val="1"/>
      <w:marLeft w:val="0"/>
      <w:marRight w:val="0"/>
      <w:marTop w:val="0"/>
      <w:marBottom w:val="0"/>
      <w:divBdr>
        <w:top w:val="none" w:sz="0" w:space="0" w:color="auto"/>
        <w:left w:val="none" w:sz="0" w:space="0" w:color="auto"/>
        <w:bottom w:val="none" w:sz="0" w:space="0" w:color="auto"/>
        <w:right w:val="none" w:sz="0" w:space="0" w:color="auto"/>
      </w:divBdr>
    </w:div>
    <w:div w:id="887259042">
      <w:bodyDiv w:val="1"/>
      <w:marLeft w:val="0"/>
      <w:marRight w:val="0"/>
      <w:marTop w:val="0"/>
      <w:marBottom w:val="0"/>
      <w:divBdr>
        <w:top w:val="none" w:sz="0" w:space="0" w:color="auto"/>
        <w:left w:val="none" w:sz="0" w:space="0" w:color="auto"/>
        <w:bottom w:val="none" w:sz="0" w:space="0" w:color="auto"/>
        <w:right w:val="none" w:sz="0" w:space="0" w:color="auto"/>
      </w:divBdr>
    </w:div>
    <w:div w:id="891042607">
      <w:bodyDiv w:val="1"/>
      <w:marLeft w:val="0"/>
      <w:marRight w:val="0"/>
      <w:marTop w:val="0"/>
      <w:marBottom w:val="0"/>
      <w:divBdr>
        <w:top w:val="none" w:sz="0" w:space="0" w:color="auto"/>
        <w:left w:val="none" w:sz="0" w:space="0" w:color="auto"/>
        <w:bottom w:val="none" w:sz="0" w:space="0" w:color="auto"/>
        <w:right w:val="none" w:sz="0" w:space="0" w:color="auto"/>
      </w:divBdr>
    </w:div>
    <w:div w:id="902568401">
      <w:bodyDiv w:val="1"/>
      <w:marLeft w:val="0"/>
      <w:marRight w:val="0"/>
      <w:marTop w:val="0"/>
      <w:marBottom w:val="0"/>
      <w:divBdr>
        <w:top w:val="none" w:sz="0" w:space="0" w:color="auto"/>
        <w:left w:val="none" w:sz="0" w:space="0" w:color="auto"/>
        <w:bottom w:val="none" w:sz="0" w:space="0" w:color="auto"/>
        <w:right w:val="none" w:sz="0" w:space="0" w:color="auto"/>
      </w:divBdr>
    </w:div>
    <w:div w:id="904141671">
      <w:bodyDiv w:val="1"/>
      <w:marLeft w:val="0"/>
      <w:marRight w:val="0"/>
      <w:marTop w:val="0"/>
      <w:marBottom w:val="0"/>
      <w:divBdr>
        <w:top w:val="none" w:sz="0" w:space="0" w:color="auto"/>
        <w:left w:val="none" w:sz="0" w:space="0" w:color="auto"/>
        <w:bottom w:val="none" w:sz="0" w:space="0" w:color="auto"/>
        <w:right w:val="none" w:sz="0" w:space="0" w:color="auto"/>
      </w:divBdr>
    </w:div>
    <w:div w:id="904266156">
      <w:bodyDiv w:val="1"/>
      <w:marLeft w:val="0"/>
      <w:marRight w:val="0"/>
      <w:marTop w:val="0"/>
      <w:marBottom w:val="0"/>
      <w:divBdr>
        <w:top w:val="none" w:sz="0" w:space="0" w:color="auto"/>
        <w:left w:val="none" w:sz="0" w:space="0" w:color="auto"/>
        <w:bottom w:val="none" w:sz="0" w:space="0" w:color="auto"/>
        <w:right w:val="none" w:sz="0" w:space="0" w:color="auto"/>
      </w:divBdr>
    </w:div>
    <w:div w:id="907492273">
      <w:bodyDiv w:val="1"/>
      <w:marLeft w:val="0"/>
      <w:marRight w:val="0"/>
      <w:marTop w:val="0"/>
      <w:marBottom w:val="0"/>
      <w:divBdr>
        <w:top w:val="none" w:sz="0" w:space="0" w:color="auto"/>
        <w:left w:val="none" w:sz="0" w:space="0" w:color="auto"/>
        <w:bottom w:val="none" w:sz="0" w:space="0" w:color="auto"/>
        <w:right w:val="none" w:sz="0" w:space="0" w:color="auto"/>
      </w:divBdr>
    </w:div>
    <w:div w:id="908266875">
      <w:bodyDiv w:val="1"/>
      <w:marLeft w:val="0"/>
      <w:marRight w:val="0"/>
      <w:marTop w:val="0"/>
      <w:marBottom w:val="0"/>
      <w:divBdr>
        <w:top w:val="none" w:sz="0" w:space="0" w:color="auto"/>
        <w:left w:val="none" w:sz="0" w:space="0" w:color="auto"/>
        <w:bottom w:val="none" w:sz="0" w:space="0" w:color="auto"/>
        <w:right w:val="none" w:sz="0" w:space="0" w:color="auto"/>
      </w:divBdr>
    </w:div>
    <w:div w:id="909851083">
      <w:bodyDiv w:val="1"/>
      <w:marLeft w:val="0"/>
      <w:marRight w:val="0"/>
      <w:marTop w:val="0"/>
      <w:marBottom w:val="0"/>
      <w:divBdr>
        <w:top w:val="none" w:sz="0" w:space="0" w:color="auto"/>
        <w:left w:val="none" w:sz="0" w:space="0" w:color="auto"/>
        <w:bottom w:val="none" w:sz="0" w:space="0" w:color="auto"/>
        <w:right w:val="none" w:sz="0" w:space="0" w:color="auto"/>
      </w:divBdr>
    </w:div>
    <w:div w:id="922489139">
      <w:bodyDiv w:val="1"/>
      <w:marLeft w:val="0"/>
      <w:marRight w:val="0"/>
      <w:marTop w:val="0"/>
      <w:marBottom w:val="0"/>
      <w:divBdr>
        <w:top w:val="none" w:sz="0" w:space="0" w:color="auto"/>
        <w:left w:val="none" w:sz="0" w:space="0" w:color="auto"/>
        <w:bottom w:val="none" w:sz="0" w:space="0" w:color="auto"/>
        <w:right w:val="none" w:sz="0" w:space="0" w:color="auto"/>
      </w:divBdr>
    </w:div>
    <w:div w:id="925504762">
      <w:bodyDiv w:val="1"/>
      <w:marLeft w:val="0"/>
      <w:marRight w:val="0"/>
      <w:marTop w:val="0"/>
      <w:marBottom w:val="0"/>
      <w:divBdr>
        <w:top w:val="none" w:sz="0" w:space="0" w:color="auto"/>
        <w:left w:val="none" w:sz="0" w:space="0" w:color="auto"/>
        <w:bottom w:val="none" w:sz="0" w:space="0" w:color="auto"/>
        <w:right w:val="none" w:sz="0" w:space="0" w:color="auto"/>
      </w:divBdr>
    </w:div>
    <w:div w:id="927468415">
      <w:bodyDiv w:val="1"/>
      <w:marLeft w:val="0"/>
      <w:marRight w:val="0"/>
      <w:marTop w:val="0"/>
      <w:marBottom w:val="0"/>
      <w:divBdr>
        <w:top w:val="none" w:sz="0" w:space="0" w:color="auto"/>
        <w:left w:val="none" w:sz="0" w:space="0" w:color="auto"/>
        <w:bottom w:val="none" w:sz="0" w:space="0" w:color="auto"/>
        <w:right w:val="none" w:sz="0" w:space="0" w:color="auto"/>
      </w:divBdr>
    </w:div>
    <w:div w:id="938634582">
      <w:bodyDiv w:val="1"/>
      <w:marLeft w:val="0"/>
      <w:marRight w:val="0"/>
      <w:marTop w:val="0"/>
      <w:marBottom w:val="0"/>
      <w:divBdr>
        <w:top w:val="none" w:sz="0" w:space="0" w:color="auto"/>
        <w:left w:val="none" w:sz="0" w:space="0" w:color="auto"/>
        <w:bottom w:val="none" w:sz="0" w:space="0" w:color="auto"/>
        <w:right w:val="none" w:sz="0" w:space="0" w:color="auto"/>
      </w:divBdr>
    </w:div>
    <w:div w:id="949433458">
      <w:bodyDiv w:val="1"/>
      <w:marLeft w:val="0"/>
      <w:marRight w:val="0"/>
      <w:marTop w:val="0"/>
      <w:marBottom w:val="0"/>
      <w:divBdr>
        <w:top w:val="none" w:sz="0" w:space="0" w:color="auto"/>
        <w:left w:val="none" w:sz="0" w:space="0" w:color="auto"/>
        <w:bottom w:val="none" w:sz="0" w:space="0" w:color="auto"/>
        <w:right w:val="none" w:sz="0" w:space="0" w:color="auto"/>
      </w:divBdr>
    </w:div>
    <w:div w:id="958024581">
      <w:bodyDiv w:val="1"/>
      <w:marLeft w:val="0"/>
      <w:marRight w:val="0"/>
      <w:marTop w:val="0"/>
      <w:marBottom w:val="0"/>
      <w:divBdr>
        <w:top w:val="none" w:sz="0" w:space="0" w:color="auto"/>
        <w:left w:val="none" w:sz="0" w:space="0" w:color="auto"/>
        <w:bottom w:val="none" w:sz="0" w:space="0" w:color="auto"/>
        <w:right w:val="none" w:sz="0" w:space="0" w:color="auto"/>
      </w:divBdr>
    </w:div>
    <w:div w:id="969895557">
      <w:bodyDiv w:val="1"/>
      <w:marLeft w:val="0"/>
      <w:marRight w:val="0"/>
      <w:marTop w:val="0"/>
      <w:marBottom w:val="0"/>
      <w:divBdr>
        <w:top w:val="none" w:sz="0" w:space="0" w:color="auto"/>
        <w:left w:val="none" w:sz="0" w:space="0" w:color="auto"/>
        <w:bottom w:val="none" w:sz="0" w:space="0" w:color="auto"/>
        <w:right w:val="none" w:sz="0" w:space="0" w:color="auto"/>
      </w:divBdr>
    </w:div>
    <w:div w:id="976257000">
      <w:bodyDiv w:val="1"/>
      <w:marLeft w:val="0"/>
      <w:marRight w:val="0"/>
      <w:marTop w:val="0"/>
      <w:marBottom w:val="0"/>
      <w:divBdr>
        <w:top w:val="none" w:sz="0" w:space="0" w:color="auto"/>
        <w:left w:val="none" w:sz="0" w:space="0" w:color="auto"/>
        <w:bottom w:val="none" w:sz="0" w:space="0" w:color="auto"/>
        <w:right w:val="none" w:sz="0" w:space="0" w:color="auto"/>
      </w:divBdr>
    </w:div>
    <w:div w:id="976303065">
      <w:bodyDiv w:val="1"/>
      <w:marLeft w:val="0"/>
      <w:marRight w:val="0"/>
      <w:marTop w:val="0"/>
      <w:marBottom w:val="0"/>
      <w:divBdr>
        <w:top w:val="none" w:sz="0" w:space="0" w:color="auto"/>
        <w:left w:val="none" w:sz="0" w:space="0" w:color="auto"/>
        <w:bottom w:val="none" w:sz="0" w:space="0" w:color="auto"/>
        <w:right w:val="none" w:sz="0" w:space="0" w:color="auto"/>
      </w:divBdr>
    </w:div>
    <w:div w:id="981885555">
      <w:bodyDiv w:val="1"/>
      <w:marLeft w:val="0"/>
      <w:marRight w:val="0"/>
      <w:marTop w:val="0"/>
      <w:marBottom w:val="0"/>
      <w:divBdr>
        <w:top w:val="none" w:sz="0" w:space="0" w:color="auto"/>
        <w:left w:val="none" w:sz="0" w:space="0" w:color="auto"/>
        <w:bottom w:val="none" w:sz="0" w:space="0" w:color="auto"/>
        <w:right w:val="none" w:sz="0" w:space="0" w:color="auto"/>
      </w:divBdr>
    </w:div>
    <w:div w:id="983580738">
      <w:bodyDiv w:val="1"/>
      <w:marLeft w:val="0"/>
      <w:marRight w:val="0"/>
      <w:marTop w:val="0"/>
      <w:marBottom w:val="0"/>
      <w:divBdr>
        <w:top w:val="none" w:sz="0" w:space="0" w:color="auto"/>
        <w:left w:val="none" w:sz="0" w:space="0" w:color="auto"/>
        <w:bottom w:val="none" w:sz="0" w:space="0" w:color="auto"/>
        <w:right w:val="none" w:sz="0" w:space="0" w:color="auto"/>
      </w:divBdr>
    </w:div>
    <w:div w:id="985553298">
      <w:bodyDiv w:val="1"/>
      <w:marLeft w:val="0"/>
      <w:marRight w:val="0"/>
      <w:marTop w:val="0"/>
      <w:marBottom w:val="0"/>
      <w:divBdr>
        <w:top w:val="none" w:sz="0" w:space="0" w:color="auto"/>
        <w:left w:val="none" w:sz="0" w:space="0" w:color="auto"/>
        <w:bottom w:val="none" w:sz="0" w:space="0" w:color="auto"/>
        <w:right w:val="none" w:sz="0" w:space="0" w:color="auto"/>
      </w:divBdr>
    </w:div>
    <w:div w:id="987199591">
      <w:bodyDiv w:val="1"/>
      <w:marLeft w:val="0"/>
      <w:marRight w:val="0"/>
      <w:marTop w:val="0"/>
      <w:marBottom w:val="0"/>
      <w:divBdr>
        <w:top w:val="none" w:sz="0" w:space="0" w:color="auto"/>
        <w:left w:val="none" w:sz="0" w:space="0" w:color="auto"/>
        <w:bottom w:val="none" w:sz="0" w:space="0" w:color="auto"/>
        <w:right w:val="none" w:sz="0" w:space="0" w:color="auto"/>
      </w:divBdr>
    </w:div>
    <w:div w:id="992762092">
      <w:bodyDiv w:val="1"/>
      <w:marLeft w:val="0"/>
      <w:marRight w:val="0"/>
      <w:marTop w:val="0"/>
      <w:marBottom w:val="0"/>
      <w:divBdr>
        <w:top w:val="none" w:sz="0" w:space="0" w:color="auto"/>
        <w:left w:val="none" w:sz="0" w:space="0" w:color="auto"/>
        <w:bottom w:val="none" w:sz="0" w:space="0" w:color="auto"/>
        <w:right w:val="none" w:sz="0" w:space="0" w:color="auto"/>
      </w:divBdr>
    </w:div>
    <w:div w:id="1002052394">
      <w:bodyDiv w:val="1"/>
      <w:marLeft w:val="0"/>
      <w:marRight w:val="0"/>
      <w:marTop w:val="0"/>
      <w:marBottom w:val="0"/>
      <w:divBdr>
        <w:top w:val="none" w:sz="0" w:space="0" w:color="auto"/>
        <w:left w:val="none" w:sz="0" w:space="0" w:color="auto"/>
        <w:bottom w:val="none" w:sz="0" w:space="0" w:color="auto"/>
        <w:right w:val="none" w:sz="0" w:space="0" w:color="auto"/>
      </w:divBdr>
    </w:div>
    <w:div w:id="1009942060">
      <w:bodyDiv w:val="1"/>
      <w:marLeft w:val="0"/>
      <w:marRight w:val="0"/>
      <w:marTop w:val="0"/>
      <w:marBottom w:val="0"/>
      <w:divBdr>
        <w:top w:val="none" w:sz="0" w:space="0" w:color="auto"/>
        <w:left w:val="none" w:sz="0" w:space="0" w:color="auto"/>
        <w:bottom w:val="none" w:sz="0" w:space="0" w:color="auto"/>
        <w:right w:val="none" w:sz="0" w:space="0" w:color="auto"/>
      </w:divBdr>
    </w:div>
    <w:div w:id="1017148416">
      <w:bodyDiv w:val="1"/>
      <w:marLeft w:val="0"/>
      <w:marRight w:val="0"/>
      <w:marTop w:val="0"/>
      <w:marBottom w:val="0"/>
      <w:divBdr>
        <w:top w:val="none" w:sz="0" w:space="0" w:color="auto"/>
        <w:left w:val="none" w:sz="0" w:space="0" w:color="auto"/>
        <w:bottom w:val="none" w:sz="0" w:space="0" w:color="auto"/>
        <w:right w:val="none" w:sz="0" w:space="0" w:color="auto"/>
      </w:divBdr>
    </w:div>
    <w:div w:id="1018508622">
      <w:bodyDiv w:val="1"/>
      <w:marLeft w:val="0"/>
      <w:marRight w:val="0"/>
      <w:marTop w:val="0"/>
      <w:marBottom w:val="0"/>
      <w:divBdr>
        <w:top w:val="none" w:sz="0" w:space="0" w:color="auto"/>
        <w:left w:val="none" w:sz="0" w:space="0" w:color="auto"/>
        <w:bottom w:val="none" w:sz="0" w:space="0" w:color="auto"/>
        <w:right w:val="none" w:sz="0" w:space="0" w:color="auto"/>
      </w:divBdr>
    </w:div>
    <w:div w:id="1018848412">
      <w:bodyDiv w:val="1"/>
      <w:marLeft w:val="0"/>
      <w:marRight w:val="0"/>
      <w:marTop w:val="0"/>
      <w:marBottom w:val="0"/>
      <w:divBdr>
        <w:top w:val="none" w:sz="0" w:space="0" w:color="auto"/>
        <w:left w:val="none" w:sz="0" w:space="0" w:color="auto"/>
        <w:bottom w:val="none" w:sz="0" w:space="0" w:color="auto"/>
        <w:right w:val="none" w:sz="0" w:space="0" w:color="auto"/>
      </w:divBdr>
    </w:div>
    <w:div w:id="1028608331">
      <w:bodyDiv w:val="1"/>
      <w:marLeft w:val="0"/>
      <w:marRight w:val="0"/>
      <w:marTop w:val="0"/>
      <w:marBottom w:val="0"/>
      <w:divBdr>
        <w:top w:val="none" w:sz="0" w:space="0" w:color="auto"/>
        <w:left w:val="none" w:sz="0" w:space="0" w:color="auto"/>
        <w:bottom w:val="none" w:sz="0" w:space="0" w:color="auto"/>
        <w:right w:val="none" w:sz="0" w:space="0" w:color="auto"/>
      </w:divBdr>
    </w:div>
    <w:div w:id="1036125389">
      <w:bodyDiv w:val="1"/>
      <w:marLeft w:val="0"/>
      <w:marRight w:val="0"/>
      <w:marTop w:val="0"/>
      <w:marBottom w:val="0"/>
      <w:divBdr>
        <w:top w:val="none" w:sz="0" w:space="0" w:color="auto"/>
        <w:left w:val="none" w:sz="0" w:space="0" w:color="auto"/>
        <w:bottom w:val="none" w:sz="0" w:space="0" w:color="auto"/>
        <w:right w:val="none" w:sz="0" w:space="0" w:color="auto"/>
      </w:divBdr>
    </w:div>
    <w:div w:id="1055620877">
      <w:bodyDiv w:val="1"/>
      <w:marLeft w:val="0"/>
      <w:marRight w:val="0"/>
      <w:marTop w:val="0"/>
      <w:marBottom w:val="0"/>
      <w:divBdr>
        <w:top w:val="none" w:sz="0" w:space="0" w:color="auto"/>
        <w:left w:val="none" w:sz="0" w:space="0" w:color="auto"/>
        <w:bottom w:val="none" w:sz="0" w:space="0" w:color="auto"/>
        <w:right w:val="none" w:sz="0" w:space="0" w:color="auto"/>
      </w:divBdr>
    </w:div>
    <w:div w:id="1058436770">
      <w:bodyDiv w:val="1"/>
      <w:marLeft w:val="0"/>
      <w:marRight w:val="0"/>
      <w:marTop w:val="0"/>
      <w:marBottom w:val="0"/>
      <w:divBdr>
        <w:top w:val="none" w:sz="0" w:space="0" w:color="auto"/>
        <w:left w:val="none" w:sz="0" w:space="0" w:color="auto"/>
        <w:bottom w:val="none" w:sz="0" w:space="0" w:color="auto"/>
        <w:right w:val="none" w:sz="0" w:space="0" w:color="auto"/>
      </w:divBdr>
    </w:div>
    <w:div w:id="1059086419">
      <w:bodyDiv w:val="1"/>
      <w:marLeft w:val="0"/>
      <w:marRight w:val="0"/>
      <w:marTop w:val="0"/>
      <w:marBottom w:val="0"/>
      <w:divBdr>
        <w:top w:val="none" w:sz="0" w:space="0" w:color="auto"/>
        <w:left w:val="none" w:sz="0" w:space="0" w:color="auto"/>
        <w:bottom w:val="none" w:sz="0" w:space="0" w:color="auto"/>
        <w:right w:val="none" w:sz="0" w:space="0" w:color="auto"/>
      </w:divBdr>
    </w:div>
    <w:div w:id="1065565837">
      <w:bodyDiv w:val="1"/>
      <w:marLeft w:val="0"/>
      <w:marRight w:val="0"/>
      <w:marTop w:val="0"/>
      <w:marBottom w:val="0"/>
      <w:divBdr>
        <w:top w:val="none" w:sz="0" w:space="0" w:color="auto"/>
        <w:left w:val="none" w:sz="0" w:space="0" w:color="auto"/>
        <w:bottom w:val="none" w:sz="0" w:space="0" w:color="auto"/>
        <w:right w:val="none" w:sz="0" w:space="0" w:color="auto"/>
      </w:divBdr>
    </w:div>
    <w:div w:id="1066564354">
      <w:bodyDiv w:val="1"/>
      <w:marLeft w:val="0"/>
      <w:marRight w:val="0"/>
      <w:marTop w:val="0"/>
      <w:marBottom w:val="0"/>
      <w:divBdr>
        <w:top w:val="none" w:sz="0" w:space="0" w:color="auto"/>
        <w:left w:val="none" w:sz="0" w:space="0" w:color="auto"/>
        <w:bottom w:val="none" w:sz="0" w:space="0" w:color="auto"/>
        <w:right w:val="none" w:sz="0" w:space="0" w:color="auto"/>
      </w:divBdr>
    </w:div>
    <w:div w:id="1066689161">
      <w:bodyDiv w:val="1"/>
      <w:marLeft w:val="0"/>
      <w:marRight w:val="0"/>
      <w:marTop w:val="0"/>
      <w:marBottom w:val="0"/>
      <w:divBdr>
        <w:top w:val="none" w:sz="0" w:space="0" w:color="auto"/>
        <w:left w:val="none" w:sz="0" w:space="0" w:color="auto"/>
        <w:bottom w:val="none" w:sz="0" w:space="0" w:color="auto"/>
        <w:right w:val="none" w:sz="0" w:space="0" w:color="auto"/>
      </w:divBdr>
    </w:div>
    <w:div w:id="1072581339">
      <w:bodyDiv w:val="1"/>
      <w:marLeft w:val="0"/>
      <w:marRight w:val="0"/>
      <w:marTop w:val="0"/>
      <w:marBottom w:val="0"/>
      <w:divBdr>
        <w:top w:val="none" w:sz="0" w:space="0" w:color="auto"/>
        <w:left w:val="none" w:sz="0" w:space="0" w:color="auto"/>
        <w:bottom w:val="none" w:sz="0" w:space="0" w:color="auto"/>
        <w:right w:val="none" w:sz="0" w:space="0" w:color="auto"/>
      </w:divBdr>
    </w:div>
    <w:div w:id="1076631878">
      <w:bodyDiv w:val="1"/>
      <w:marLeft w:val="0"/>
      <w:marRight w:val="0"/>
      <w:marTop w:val="0"/>
      <w:marBottom w:val="0"/>
      <w:divBdr>
        <w:top w:val="none" w:sz="0" w:space="0" w:color="auto"/>
        <w:left w:val="none" w:sz="0" w:space="0" w:color="auto"/>
        <w:bottom w:val="none" w:sz="0" w:space="0" w:color="auto"/>
        <w:right w:val="none" w:sz="0" w:space="0" w:color="auto"/>
      </w:divBdr>
    </w:div>
    <w:div w:id="1083455798">
      <w:bodyDiv w:val="1"/>
      <w:marLeft w:val="0"/>
      <w:marRight w:val="0"/>
      <w:marTop w:val="0"/>
      <w:marBottom w:val="0"/>
      <w:divBdr>
        <w:top w:val="none" w:sz="0" w:space="0" w:color="auto"/>
        <w:left w:val="none" w:sz="0" w:space="0" w:color="auto"/>
        <w:bottom w:val="none" w:sz="0" w:space="0" w:color="auto"/>
        <w:right w:val="none" w:sz="0" w:space="0" w:color="auto"/>
      </w:divBdr>
    </w:div>
    <w:div w:id="1091849147">
      <w:bodyDiv w:val="1"/>
      <w:marLeft w:val="0"/>
      <w:marRight w:val="0"/>
      <w:marTop w:val="0"/>
      <w:marBottom w:val="0"/>
      <w:divBdr>
        <w:top w:val="none" w:sz="0" w:space="0" w:color="auto"/>
        <w:left w:val="none" w:sz="0" w:space="0" w:color="auto"/>
        <w:bottom w:val="none" w:sz="0" w:space="0" w:color="auto"/>
        <w:right w:val="none" w:sz="0" w:space="0" w:color="auto"/>
      </w:divBdr>
    </w:div>
    <w:div w:id="1094280024">
      <w:bodyDiv w:val="1"/>
      <w:marLeft w:val="0"/>
      <w:marRight w:val="0"/>
      <w:marTop w:val="0"/>
      <w:marBottom w:val="0"/>
      <w:divBdr>
        <w:top w:val="none" w:sz="0" w:space="0" w:color="auto"/>
        <w:left w:val="none" w:sz="0" w:space="0" w:color="auto"/>
        <w:bottom w:val="none" w:sz="0" w:space="0" w:color="auto"/>
        <w:right w:val="none" w:sz="0" w:space="0" w:color="auto"/>
      </w:divBdr>
    </w:div>
    <w:div w:id="1095714489">
      <w:bodyDiv w:val="1"/>
      <w:marLeft w:val="0"/>
      <w:marRight w:val="0"/>
      <w:marTop w:val="0"/>
      <w:marBottom w:val="0"/>
      <w:divBdr>
        <w:top w:val="none" w:sz="0" w:space="0" w:color="auto"/>
        <w:left w:val="none" w:sz="0" w:space="0" w:color="auto"/>
        <w:bottom w:val="none" w:sz="0" w:space="0" w:color="auto"/>
        <w:right w:val="none" w:sz="0" w:space="0" w:color="auto"/>
      </w:divBdr>
    </w:div>
    <w:div w:id="1096444014">
      <w:bodyDiv w:val="1"/>
      <w:marLeft w:val="0"/>
      <w:marRight w:val="0"/>
      <w:marTop w:val="0"/>
      <w:marBottom w:val="0"/>
      <w:divBdr>
        <w:top w:val="none" w:sz="0" w:space="0" w:color="auto"/>
        <w:left w:val="none" w:sz="0" w:space="0" w:color="auto"/>
        <w:bottom w:val="none" w:sz="0" w:space="0" w:color="auto"/>
        <w:right w:val="none" w:sz="0" w:space="0" w:color="auto"/>
      </w:divBdr>
    </w:div>
    <w:div w:id="1097023133">
      <w:bodyDiv w:val="1"/>
      <w:marLeft w:val="0"/>
      <w:marRight w:val="0"/>
      <w:marTop w:val="0"/>
      <w:marBottom w:val="0"/>
      <w:divBdr>
        <w:top w:val="none" w:sz="0" w:space="0" w:color="auto"/>
        <w:left w:val="none" w:sz="0" w:space="0" w:color="auto"/>
        <w:bottom w:val="none" w:sz="0" w:space="0" w:color="auto"/>
        <w:right w:val="none" w:sz="0" w:space="0" w:color="auto"/>
      </w:divBdr>
    </w:div>
    <w:div w:id="1100491309">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804934">
      <w:bodyDiv w:val="1"/>
      <w:marLeft w:val="0"/>
      <w:marRight w:val="0"/>
      <w:marTop w:val="0"/>
      <w:marBottom w:val="0"/>
      <w:divBdr>
        <w:top w:val="none" w:sz="0" w:space="0" w:color="auto"/>
        <w:left w:val="none" w:sz="0" w:space="0" w:color="auto"/>
        <w:bottom w:val="none" w:sz="0" w:space="0" w:color="auto"/>
        <w:right w:val="none" w:sz="0" w:space="0" w:color="auto"/>
      </w:divBdr>
    </w:div>
    <w:div w:id="1109935635">
      <w:bodyDiv w:val="1"/>
      <w:marLeft w:val="0"/>
      <w:marRight w:val="0"/>
      <w:marTop w:val="0"/>
      <w:marBottom w:val="0"/>
      <w:divBdr>
        <w:top w:val="none" w:sz="0" w:space="0" w:color="auto"/>
        <w:left w:val="none" w:sz="0" w:space="0" w:color="auto"/>
        <w:bottom w:val="none" w:sz="0" w:space="0" w:color="auto"/>
        <w:right w:val="none" w:sz="0" w:space="0" w:color="auto"/>
      </w:divBdr>
    </w:div>
    <w:div w:id="1118338002">
      <w:bodyDiv w:val="1"/>
      <w:marLeft w:val="0"/>
      <w:marRight w:val="0"/>
      <w:marTop w:val="0"/>
      <w:marBottom w:val="0"/>
      <w:divBdr>
        <w:top w:val="none" w:sz="0" w:space="0" w:color="auto"/>
        <w:left w:val="none" w:sz="0" w:space="0" w:color="auto"/>
        <w:bottom w:val="none" w:sz="0" w:space="0" w:color="auto"/>
        <w:right w:val="none" w:sz="0" w:space="0" w:color="auto"/>
      </w:divBdr>
    </w:div>
    <w:div w:id="1121534591">
      <w:bodyDiv w:val="1"/>
      <w:marLeft w:val="0"/>
      <w:marRight w:val="0"/>
      <w:marTop w:val="0"/>
      <w:marBottom w:val="0"/>
      <w:divBdr>
        <w:top w:val="none" w:sz="0" w:space="0" w:color="auto"/>
        <w:left w:val="none" w:sz="0" w:space="0" w:color="auto"/>
        <w:bottom w:val="none" w:sz="0" w:space="0" w:color="auto"/>
        <w:right w:val="none" w:sz="0" w:space="0" w:color="auto"/>
      </w:divBdr>
    </w:div>
    <w:div w:id="1124888327">
      <w:bodyDiv w:val="1"/>
      <w:marLeft w:val="0"/>
      <w:marRight w:val="0"/>
      <w:marTop w:val="0"/>
      <w:marBottom w:val="0"/>
      <w:divBdr>
        <w:top w:val="none" w:sz="0" w:space="0" w:color="auto"/>
        <w:left w:val="none" w:sz="0" w:space="0" w:color="auto"/>
        <w:bottom w:val="none" w:sz="0" w:space="0" w:color="auto"/>
        <w:right w:val="none" w:sz="0" w:space="0" w:color="auto"/>
      </w:divBdr>
    </w:div>
    <w:div w:id="1131941898">
      <w:bodyDiv w:val="1"/>
      <w:marLeft w:val="0"/>
      <w:marRight w:val="0"/>
      <w:marTop w:val="0"/>
      <w:marBottom w:val="0"/>
      <w:divBdr>
        <w:top w:val="none" w:sz="0" w:space="0" w:color="auto"/>
        <w:left w:val="none" w:sz="0" w:space="0" w:color="auto"/>
        <w:bottom w:val="none" w:sz="0" w:space="0" w:color="auto"/>
        <w:right w:val="none" w:sz="0" w:space="0" w:color="auto"/>
      </w:divBdr>
    </w:div>
    <w:div w:id="1140540703">
      <w:bodyDiv w:val="1"/>
      <w:marLeft w:val="0"/>
      <w:marRight w:val="0"/>
      <w:marTop w:val="0"/>
      <w:marBottom w:val="0"/>
      <w:divBdr>
        <w:top w:val="none" w:sz="0" w:space="0" w:color="auto"/>
        <w:left w:val="none" w:sz="0" w:space="0" w:color="auto"/>
        <w:bottom w:val="none" w:sz="0" w:space="0" w:color="auto"/>
        <w:right w:val="none" w:sz="0" w:space="0" w:color="auto"/>
      </w:divBdr>
    </w:div>
    <w:div w:id="1145002931">
      <w:bodyDiv w:val="1"/>
      <w:marLeft w:val="0"/>
      <w:marRight w:val="0"/>
      <w:marTop w:val="0"/>
      <w:marBottom w:val="0"/>
      <w:divBdr>
        <w:top w:val="none" w:sz="0" w:space="0" w:color="auto"/>
        <w:left w:val="none" w:sz="0" w:space="0" w:color="auto"/>
        <w:bottom w:val="none" w:sz="0" w:space="0" w:color="auto"/>
        <w:right w:val="none" w:sz="0" w:space="0" w:color="auto"/>
      </w:divBdr>
    </w:div>
    <w:div w:id="1145780387">
      <w:bodyDiv w:val="1"/>
      <w:marLeft w:val="0"/>
      <w:marRight w:val="0"/>
      <w:marTop w:val="0"/>
      <w:marBottom w:val="0"/>
      <w:divBdr>
        <w:top w:val="none" w:sz="0" w:space="0" w:color="auto"/>
        <w:left w:val="none" w:sz="0" w:space="0" w:color="auto"/>
        <w:bottom w:val="none" w:sz="0" w:space="0" w:color="auto"/>
        <w:right w:val="none" w:sz="0" w:space="0" w:color="auto"/>
      </w:divBdr>
    </w:div>
    <w:div w:id="1153179142">
      <w:bodyDiv w:val="1"/>
      <w:marLeft w:val="0"/>
      <w:marRight w:val="0"/>
      <w:marTop w:val="0"/>
      <w:marBottom w:val="0"/>
      <w:divBdr>
        <w:top w:val="none" w:sz="0" w:space="0" w:color="auto"/>
        <w:left w:val="none" w:sz="0" w:space="0" w:color="auto"/>
        <w:bottom w:val="none" w:sz="0" w:space="0" w:color="auto"/>
        <w:right w:val="none" w:sz="0" w:space="0" w:color="auto"/>
      </w:divBdr>
    </w:div>
    <w:div w:id="1157264204">
      <w:bodyDiv w:val="1"/>
      <w:marLeft w:val="0"/>
      <w:marRight w:val="0"/>
      <w:marTop w:val="0"/>
      <w:marBottom w:val="0"/>
      <w:divBdr>
        <w:top w:val="none" w:sz="0" w:space="0" w:color="auto"/>
        <w:left w:val="none" w:sz="0" w:space="0" w:color="auto"/>
        <w:bottom w:val="none" w:sz="0" w:space="0" w:color="auto"/>
        <w:right w:val="none" w:sz="0" w:space="0" w:color="auto"/>
      </w:divBdr>
    </w:div>
    <w:div w:id="1174302001">
      <w:bodyDiv w:val="1"/>
      <w:marLeft w:val="0"/>
      <w:marRight w:val="0"/>
      <w:marTop w:val="0"/>
      <w:marBottom w:val="0"/>
      <w:divBdr>
        <w:top w:val="none" w:sz="0" w:space="0" w:color="auto"/>
        <w:left w:val="none" w:sz="0" w:space="0" w:color="auto"/>
        <w:bottom w:val="none" w:sz="0" w:space="0" w:color="auto"/>
        <w:right w:val="none" w:sz="0" w:space="0" w:color="auto"/>
      </w:divBdr>
    </w:div>
    <w:div w:id="1177115562">
      <w:bodyDiv w:val="1"/>
      <w:marLeft w:val="0"/>
      <w:marRight w:val="0"/>
      <w:marTop w:val="0"/>
      <w:marBottom w:val="0"/>
      <w:divBdr>
        <w:top w:val="none" w:sz="0" w:space="0" w:color="auto"/>
        <w:left w:val="none" w:sz="0" w:space="0" w:color="auto"/>
        <w:bottom w:val="none" w:sz="0" w:space="0" w:color="auto"/>
        <w:right w:val="none" w:sz="0" w:space="0" w:color="auto"/>
      </w:divBdr>
    </w:div>
    <w:div w:id="1184589981">
      <w:bodyDiv w:val="1"/>
      <w:marLeft w:val="0"/>
      <w:marRight w:val="0"/>
      <w:marTop w:val="0"/>
      <w:marBottom w:val="0"/>
      <w:divBdr>
        <w:top w:val="none" w:sz="0" w:space="0" w:color="auto"/>
        <w:left w:val="none" w:sz="0" w:space="0" w:color="auto"/>
        <w:bottom w:val="none" w:sz="0" w:space="0" w:color="auto"/>
        <w:right w:val="none" w:sz="0" w:space="0" w:color="auto"/>
      </w:divBdr>
    </w:div>
    <w:div w:id="1185823077">
      <w:bodyDiv w:val="1"/>
      <w:marLeft w:val="0"/>
      <w:marRight w:val="0"/>
      <w:marTop w:val="0"/>
      <w:marBottom w:val="0"/>
      <w:divBdr>
        <w:top w:val="none" w:sz="0" w:space="0" w:color="auto"/>
        <w:left w:val="none" w:sz="0" w:space="0" w:color="auto"/>
        <w:bottom w:val="none" w:sz="0" w:space="0" w:color="auto"/>
        <w:right w:val="none" w:sz="0" w:space="0" w:color="auto"/>
      </w:divBdr>
    </w:div>
    <w:div w:id="1187256714">
      <w:bodyDiv w:val="1"/>
      <w:marLeft w:val="0"/>
      <w:marRight w:val="0"/>
      <w:marTop w:val="0"/>
      <w:marBottom w:val="0"/>
      <w:divBdr>
        <w:top w:val="none" w:sz="0" w:space="0" w:color="auto"/>
        <w:left w:val="none" w:sz="0" w:space="0" w:color="auto"/>
        <w:bottom w:val="none" w:sz="0" w:space="0" w:color="auto"/>
        <w:right w:val="none" w:sz="0" w:space="0" w:color="auto"/>
      </w:divBdr>
    </w:div>
    <w:div w:id="1200046312">
      <w:bodyDiv w:val="1"/>
      <w:marLeft w:val="0"/>
      <w:marRight w:val="0"/>
      <w:marTop w:val="0"/>
      <w:marBottom w:val="0"/>
      <w:divBdr>
        <w:top w:val="none" w:sz="0" w:space="0" w:color="auto"/>
        <w:left w:val="none" w:sz="0" w:space="0" w:color="auto"/>
        <w:bottom w:val="none" w:sz="0" w:space="0" w:color="auto"/>
        <w:right w:val="none" w:sz="0" w:space="0" w:color="auto"/>
      </w:divBdr>
    </w:div>
    <w:div w:id="1204362339">
      <w:bodyDiv w:val="1"/>
      <w:marLeft w:val="0"/>
      <w:marRight w:val="0"/>
      <w:marTop w:val="0"/>
      <w:marBottom w:val="0"/>
      <w:divBdr>
        <w:top w:val="none" w:sz="0" w:space="0" w:color="auto"/>
        <w:left w:val="none" w:sz="0" w:space="0" w:color="auto"/>
        <w:bottom w:val="none" w:sz="0" w:space="0" w:color="auto"/>
        <w:right w:val="none" w:sz="0" w:space="0" w:color="auto"/>
      </w:divBdr>
    </w:div>
    <w:div w:id="1212691237">
      <w:bodyDiv w:val="1"/>
      <w:marLeft w:val="0"/>
      <w:marRight w:val="0"/>
      <w:marTop w:val="0"/>
      <w:marBottom w:val="0"/>
      <w:divBdr>
        <w:top w:val="none" w:sz="0" w:space="0" w:color="auto"/>
        <w:left w:val="none" w:sz="0" w:space="0" w:color="auto"/>
        <w:bottom w:val="none" w:sz="0" w:space="0" w:color="auto"/>
        <w:right w:val="none" w:sz="0" w:space="0" w:color="auto"/>
      </w:divBdr>
    </w:div>
    <w:div w:id="1219902775">
      <w:bodyDiv w:val="1"/>
      <w:marLeft w:val="0"/>
      <w:marRight w:val="0"/>
      <w:marTop w:val="0"/>
      <w:marBottom w:val="0"/>
      <w:divBdr>
        <w:top w:val="none" w:sz="0" w:space="0" w:color="auto"/>
        <w:left w:val="none" w:sz="0" w:space="0" w:color="auto"/>
        <w:bottom w:val="none" w:sz="0" w:space="0" w:color="auto"/>
        <w:right w:val="none" w:sz="0" w:space="0" w:color="auto"/>
      </w:divBdr>
    </w:div>
    <w:div w:id="1222252929">
      <w:bodyDiv w:val="1"/>
      <w:marLeft w:val="0"/>
      <w:marRight w:val="0"/>
      <w:marTop w:val="0"/>
      <w:marBottom w:val="0"/>
      <w:divBdr>
        <w:top w:val="none" w:sz="0" w:space="0" w:color="auto"/>
        <w:left w:val="none" w:sz="0" w:space="0" w:color="auto"/>
        <w:bottom w:val="none" w:sz="0" w:space="0" w:color="auto"/>
        <w:right w:val="none" w:sz="0" w:space="0" w:color="auto"/>
      </w:divBdr>
    </w:div>
    <w:div w:id="1237208010">
      <w:bodyDiv w:val="1"/>
      <w:marLeft w:val="0"/>
      <w:marRight w:val="0"/>
      <w:marTop w:val="0"/>
      <w:marBottom w:val="0"/>
      <w:divBdr>
        <w:top w:val="none" w:sz="0" w:space="0" w:color="auto"/>
        <w:left w:val="none" w:sz="0" w:space="0" w:color="auto"/>
        <w:bottom w:val="none" w:sz="0" w:space="0" w:color="auto"/>
        <w:right w:val="none" w:sz="0" w:space="0" w:color="auto"/>
      </w:divBdr>
    </w:div>
    <w:div w:id="1238126837">
      <w:bodyDiv w:val="1"/>
      <w:marLeft w:val="0"/>
      <w:marRight w:val="0"/>
      <w:marTop w:val="0"/>
      <w:marBottom w:val="0"/>
      <w:divBdr>
        <w:top w:val="none" w:sz="0" w:space="0" w:color="auto"/>
        <w:left w:val="none" w:sz="0" w:space="0" w:color="auto"/>
        <w:bottom w:val="none" w:sz="0" w:space="0" w:color="auto"/>
        <w:right w:val="none" w:sz="0" w:space="0" w:color="auto"/>
      </w:divBdr>
    </w:div>
    <w:div w:id="1254976864">
      <w:bodyDiv w:val="1"/>
      <w:marLeft w:val="0"/>
      <w:marRight w:val="0"/>
      <w:marTop w:val="0"/>
      <w:marBottom w:val="0"/>
      <w:divBdr>
        <w:top w:val="none" w:sz="0" w:space="0" w:color="auto"/>
        <w:left w:val="none" w:sz="0" w:space="0" w:color="auto"/>
        <w:bottom w:val="none" w:sz="0" w:space="0" w:color="auto"/>
        <w:right w:val="none" w:sz="0" w:space="0" w:color="auto"/>
      </w:divBdr>
    </w:div>
    <w:div w:id="1257012187">
      <w:bodyDiv w:val="1"/>
      <w:marLeft w:val="0"/>
      <w:marRight w:val="0"/>
      <w:marTop w:val="0"/>
      <w:marBottom w:val="0"/>
      <w:divBdr>
        <w:top w:val="none" w:sz="0" w:space="0" w:color="auto"/>
        <w:left w:val="none" w:sz="0" w:space="0" w:color="auto"/>
        <w:bottom w:val="none" w:sz="0" w:space="0" w:color="auto"/>
        <w:right w:val="none" w:sz="0" w:space="0" w:color="auto"/>
      </w:divBdr>
    </w:div>
    <w:div w:id="1258519220">
      <w:bodyDiv w:val="1"/>
      <w:marLeft w:val="0"/>
      <w:marRight w:val="0"/>
      <w:marTop w:val="0"/>
      <w:marBottom w:val="0"/>
      <w:divBdr>
        <w:top w:val="none" w:sz="0" w:space="0" w:color="auto"/>
        <w:left w:val="none" w:sz="0" w:space="0" w:color="auto"/>
        <w:bottom w:val="none" w:sz="0" w:space="0" w:color="auto"/>
        <w:right w:val="none" w:sz="0" w:space="0" w:color="auto"/>
      </w:divBdr>
    </w:div>
    <w:div w:id="1277445583">
      <w:bodyDiv w:val="1"/>
      <w:marLeft w:val="0"/>
      <w:marRight w:val="0"/>
      <w:marTop w:val="0"/>
      <w:marBottom w:val="0"/>
      <w:divBdr>
        <w:top w:val="none" w:sz="0" w:space="0" w:color="auto"/>
        <w:left w:val="none" w:sz="0" w:space="0" w:color="auto"/>
        <w:bottom w:val="none" w:sz="0" w:space="0" w:color="auto"/>
        <w:right w:val="none" w:sz="0" w:space="0" w:color="auto"/>
      </w:divBdr>
    </w:div>
    <w:div w:id="1294872991">
      <w:bodyDiv w:val="1"/>
      <w:marLeft w:val="0"/>
      <w:marRight w:val="0"/>
      <w:marTop w:val="0"/>
      <w:marBottom w:val="0"/>
      <w:divBdr>
        <w:top w:val="none" w:sz="0" w:space="0" w:color="auto"/>
        <w:left w:val="none" w:sz="0" w:space="0" w:color="auto"/>
        <w:bottom w:val="none" w:sz="0" w:space="0" w:color="auto"/>
        <w:right w:val="none" w:sz="0" w:space="0" w:color="auto"/>
      </w:divBdr>
    </w:div>
    <w:div w:id="1297103750">
      <w:bodyDiv w:val="1"/>
      <w:marLeft w:val="0"/>
      <w:marRight w:val="0"/>
      <w:marTop w:val="0"/>
      <w:marBottom w:val="0"/>
      <w:divBdr>
        <w:top w:val="none" w:sz="0" w:space="0" w:color="auto"/>
        <w:left w:val="none" w:sz="0" w:space="0" w:color="auto"/>
        <w:bottom w:val="none" w:sz="0" w:space="0" w:color="auto"/>
        <w:right w:val="none" w:sz="0" w:space="0" w:color="auto"/>
      </w:divBdr>
    </w:div>
    <w:div w:id="1301113749">
      <w:bodyDiv w:val="1"/>
      <w:marLeft w:val="0"/>
      <w:marRight w:val="0"/>
      <w:marTop w:val="0"/>
      <w:marBottom w:val="0"/>
      <w:divBdr>
        <w:top w:val="none" w:sz="0" w:space="0" w:color="auto"/>
        <w:left w:val="none" w:sz="0" w:space="0" w:color="auto"/>
        <w:bottom w:val="none" w:sz="0" w:space="0" w:color="auto"/>
        <w:right w:val="none" w:sz="0" w:space="0" w:color="auto"/>
      </w:divBdr>
    </w:div>
    <w:div w:id="1319502125">
      <w:bodyDiv w:val="1"/>
      <w:marLeft w:val="0"/>
      <w:marRight w:val="0"/>
      <w:marTop w:val="0"/>
      <w:marBottom w:val="0"/>
      <w:divBdr>
        <w:top w:val="none" w:sz="0" w:space="0" w:color="auto"/>
        <w:left w:val="none" w:sz="0" w:space="0" w:color="auto"/>
        <w:bottom w:val="none" w:sz="0" w:space="0" w:color="auto"/>
        <w:right w:val="none" w:sz="0" w:space="0" w:color="auto"/>
      </w:divBdr>
    </w:div>
    <w:div w:id="1327784566">
      <w:bodyDiv w:val="1"/>
      <w:marLeft w:val="0"/>
      <w:marRight w:val="0"/>
      <w:marTop w:val="0"/>
      <w:marBottom w:val="0"/>
      <w:divBdr>
        <w:top w:val="none" w:sz="0" w:space="0" w:color="auto"/>
        <w:left w:val="none" w:sz="0" w:space="0" w:color="auto"/>
        <w:bottom w:val="none" w:sz="0" w:space="0" w:color="auto"/>
        <w:right w:val="none" w:sz="0" w:space="0" w:color="auto"/>
      </w:divBdr>
    </w:div>
    <w:div w:id="1330521072">
      <w:bodyDiv w:val="1"/>
      <w:marLeft w:val="0"/>
      <w:marRight w:val="0"/>
      <w:marTop w:val="0"/>
      <w:marBottom w:val="0"/>
      <w:divBdr>
        <w:top w:val="none" w:sz="0" w:space="0" w:color="auto"/>
        <w:left w:val="none" w:sz="0" w:space="0" w:color="auto"/>
        <w:bottom w:val="none" w:sz="0" w:space="0" w:color="auto"/>
        <w:right w:val="none" w:sz="0" w:space="0" w:color="auto"/>
      </w:divBdr>
    </w:div>
    <w:div w:id="1338458483">
      <w:bodyDiv w:val="1"/>
      <w:marLeft w:val="0"/>
      <w:marRight w:val="0"/>
      <w:marTop w:val="0"/>
      <w:marBottom w:val="0"/>
      <w:divBdr>
        <w:top w:val="none" w:sz="0" w:space="0" w:color="auto"/>
        <w:left w:val="none" w:sz="0" w:space="0" w:color="auto"/>
        <w:bottom w:val="none" w:sz="0" w:space="0" w:color="auto"/>
        <w:right w:val="none" w:sz="0" w:space="0" w:color="auto"/>
      </w:divBdr>
    </w:div>
    <w:div w:id="1339194847">
      <w:bodyDiv w:val="1"/>
      <w:marLeft w:val="0"/>
      <w:marRight w:val="0"/>
      <w:marTop w:val="0"/>
      <w:marBottom w:val="0"/>
      <w:divBdr>
        <w:top w:val="none" w:sz="0" w:space="0" w:color="auto"/>
        <w:left w:val="none" w:sz="0" w:space="0" w:color="auto"/>
        <w:bottom w:val="none" w:sz="0" w:space="0" w:color="auto"/>
        <w:right w:val="none" w:sz="0" w:space="0" w:color="auto"/>
      </w:divBdr>
    </w:div>
    <w:div w:id="1349402970">
      <w:bodyDiv w:val="1"/>
      <w:marLeft w:val="0"/>
      <w:marRight w:val="0"/>
      <w:marTop w:val="0"/>
      <w:marBottom w:val="0"/>
      <w:divBdr>
        <w:top w:val="none" w:sz="0" w:space="0" w:color="auto"/>
        <w:left w:val="none" w:sz="0" w:space="0" w:color="auto"/>
        <w:bottom w:val="none" w:sz="0" w:space="0" w:color="auto"/>
        <w:right w:val="none" w:sz="0" w:space="0" w:color="auto"/>
      </w:divBdr>
    </w:div>
    <w:div w:id="1349603575">
      <w:bodyDiv w:val="1"/>
      <w:marLeft w:val="0"/>
      <w:marRight w:val="0"/>
      <w:marTop w:val="0"/>
      <w:marBottom w:val="0"/>
      <w:divBdr>
        <w:top w:val="none" w:sz="0" w:space="0" w:color="auto"/>
        <w:left w:val="none" w:sz="0" w:space="0" w:color="auto"/>
        <w:bottom w:val="none" w:sz="0" w:space="0" w:color="auto"/>
        <w:right w:val="none" w:sz="0" w:space="0" w:color="auto"/>
      </w:divBdr>
    </w:div>
    <w:div w:id="1351100682">
      <w:bodyDiv w:val="1"/>
      <w:marLeft w:val="0"/>
      <w:marRight w:val="0"/>
      <w:marTop w:val="0"/>
      <w:marBottom w:val="0"/>
      <w:divBdr>
        <w:top w:val="none" w:sz="0" w:space="0" w:color="auto"/>
        <w:left w:val="none" w:sz="0" w:space="0" w:color="auto"/>
        <w:bottom w:val="none" w:sz="0" w:space="0" w:color="auto"/>
        <w:right w:val="none" w:sz="0" w:space="0" w:color="auto"/>
      </w:divBdr>
    </w:div>
    <w:div w:id="1356077251">
      <w:bodyDiv w:val="1"/>
      <w:marLeft w:val="0"/>
      <w:marRight w:val="0"/>
      <w:marTop w:val="0"/>
      <w:marBottom w:val="0"/>
      <w:divBdr>
        <w:top w:val="none" w:sz="0" w:space="0" w:color="auto"/>
        <w:left w:val="none" w:sz="0" w:space="0" w:color="auto"/>
        <w:bottom w:val="none" w:sz="0" w:space="0" w:color="auto"/>
        <w:right w:val="none" w:sz="0" w:space="0" w:color="auto"/>
      </w:divBdr>
    </w:div>
    <w:div w:id="1360088734">
      <w:bodyDiv w:val="1"/>
      <w:marLeft w:val="0"/>
      <w:marRight w:val="0"/>
      <w:marTop w:val="0"/>
      <w:marBottom w:val="0"/>
      <w:divBdr>
        <w:top w:val="none" w:sz="0" w:space="0" w:color="auto"/>
        <w:left w:val="none" w:sz="0" w:space="0" w:color="auto"/>
        <w:bottom w:val="none" w:sz="0" w:space="0" w:color="auto"/>
        <w:right w:val="none" w:sz="0" w:space="0" w:color="auto"/>
      </w:divBdr>
    </w:div>
    <w:div w:id="1362786097">
      <w:bodyDiv w:val="1"/>
      <w:marLeft w:val="0"/>
      <w:marRight w:val="0"/>
      <w:marTop w:val="0"/>
      <w:marBottom w:val="0"/>
      <w:divBdr>
        <w:top w:val="none" w:sz="0" w:space="0" w:color="auto"/>
        <w:left w:val="none" w:sz="0" w:space="0" w:color="auto"/>
        <w:bottom w:val="none" w:sz="0" w:space="0" w:color="auto"/>
        <w:right w:val="none" w:sz="0" w:space="0" w:color="auto"/>
      </w:divBdr>
    </w:div>
    <w:div w:id="1363240985">
      <w:bodyDiv w:val="1"/>
      <w:marLeft w:val="0"/>
      <w:marRight w:val="0"/>
      <w:marTop w:val="0"/>
      <w:marBottom w:val="0"/>
      <w:divBdr>
        <w:top w:val="none" w:sz="0" w:space="0" w:color="auto"/>
        <w:left w:val="none" w:sz="0" w:space="0" w:color="auto"/>
        <w:bottom w:val="none" w:sz="0" w:space="0" w:color="auto"/>
        <w:right w:val="none" w:sz="0" w:space="0" w:color="auto"/>
      </w:divBdr>
    </w:div>
    <w:div w:id="1370687609">
      <w:bodyDiv w:val="1"/>
      <w:marLeft w:val="0"/>
      <w:marRight w:val="0"/>
      <w:marTop w:val="0"/>
      <w:marBottom w:val="0"/>
      <w:divBdr>
        <w:top w:val="none" w:sz="0" w:space="0" w:color="auto"/>
        <w:left w:val="none" w:sz="0" w:space="0" w:color="auto"/>
        <w:bottom w:val="none" w:sz="0" w:space="0" w:color="auto"/>
        <w:right w:val="none" w:sz="0" w:space="0" w:color="auto"/>
      </w:divBdr>
    </w:div>
    <w:div w:id="1373728171">
      <w:bodyDiv w:val="1"/>
      <w:marLeft w:val="0"/>
      <w:marRight w:val="0"/>
      <w:marTop w:val="0"/>
      <w:marBottom w:val="0"/>
      <w:divBdr>
        <w:top w:val="none" w:sz="0" w:space="0" w:color="auto"/>
        <w:left w:val="none" w:sz="0" w:space="0" w:color="auto"/>
        <w:bottom w:val="none" w:sz="0" w:space="0" w:color="auto"/>
        <w:right w:val="none" w:sz="0" w:space="0" w:color="auto"/>
      </w:divBdr>
    </w:div>
    <w:div w:id="1375079269">
      <w:bodyDiv w:val="1"/>
      <w:marLeft w:val="0"/>
      <w:marRight w:val="0"/>
      <w:marTop w:val="0"/>
      <w:marBottom w:val="0"/>
      <w:divBdr>
        <w:top w:val="none" w:sz="0" w:space="0" w:color="auto"/>
        <w:left w:val="none" w:sz="0" w:space="0" w:color="auto"/>
        <w:bottom w:val="none" w:sz="0" w:space="0" w:color="auto"/>
        <w:right w:val="none" w:sz="0" w:space="0" w:color="auto"/>
      </w:divBdr>
    </w:div>
    <w:div w:id="1377655015">
      <w:bodyDiv w:val="1"/>
      <w:marLeft w:val="0"/>
      <w:marRight w:val="0"/>
      <w:marTop w:val="0"/>
      <w:marBottom w:val="0"/>
      <w:divBdr>
        <w:top w:val="none" w:sz="0" w:space="0" w:color="auto"/>
        <w:left w:val="none" w:sz="0" w:space="0" w:color="auto"/>
        <w:bottom w:val="none" w:sz="0" w:space="0" w:color="auto"/>
        <w:right w:val="none" w:sz="0" w:space="0" w:color="auto"/>
      </w:divBdr>
    </w:div>
    <w:div w:id="1382090606">
      <w:bodyDiv w:val="1"/>
      <w:marLeft w:val="0"/>
      <w:marRight w:val="0"/>
      <w:marTop w:val="0"/>
      <w:marBottom w:val="0"/>
      <w:divBdr>
        <w:top w:val="none" w:sz="0" w:space="0" w:color="auto"/>
        <w:left w:val="none" w:sz="0" w:space="0" w:color="auto"/>
        <w:bottom w:val="none" w:sz="0" w:space="0" w:color="auto"/>
        <w:right w:val="none" w:sz="0" w:space="0" w:color="auto"/>
      </w:divBdr>
    </w:div>
    <w:div w:id="1397974444">
      <w:bodyDiv w:val="1"/>
      <w:marLeft w:val="0"/>
      <w:marRight w:val="0"/>
      <w:marTop w:val="0"/>
      <w:marBottom w:val="0"/>
      <w:divBdr>
        <w:top w:val="none" w:sz="0" w:space="0" w:color="auto"/>
        <w:left w:val="none" w:sz="0" w:space="0" w:color="auto"/>
        <w:bottom w:val="none" w:sz="0" w:space="0" w:color="auto"/>
        <w:right w:val="none" w:sz="0" w:space="0" w:color="auto"/>
      </w:divBdr>
    </w:div>
    <w:div w:id="1401292627">
      <w:bodyDiv w:val="1"/>
      <w:marLeft w:val="0"/>
      <w:marRight w:val="0"/>
      <w:marTop w:val="0"/>
      <w:marBottom w:val="0"/>
      <w:divBdr>
        <w:top w:val="none" w:sz="0" w:space="0" w:color="auto"/>
        <w:left w:val="none" w:sz="0" w:space="0" w:color="auto"/>
        <w:bottom w:val="none" w:sz="0" w:space="0" w:color="auto"/>
        <w:right w:val="none" w:sz="0" w:space="0" w:color="auto"/>
      </w:divBdr>
    </w:div>
    <w:div w:id="1406420049">
      <w:bodyDiv w:val="1"/>
      <w:marLeft w:val="0"/>
      <w:marRight w:val="0"/>
      <w:marTop w:val="0"/>
      <w:marBottom w:val="0"/>
      <w:divBdr>
        <w:top w:val="none" w:sz="0" w:space="0" w:color="auto"/>
        <w:left w:val="none" w:sz="0" w:space="0" w:color="auto"/>
        <w:bottom w:val="none" w:sz="0" w:space="0" w:color="auto"/>
        <w:right w:val="none" w:sz="0" w:space="0" w:color="auto"/>
      </w:divBdr>
    </w:div>
    <w:div w:id="1411924908">
      <w:bodyDiv w:val="1"/>
      <w:marLeft w:val="0"/>
      <w:marRight w:val="0"/>
      <w:marTop w:val="0"/>
      <w:marBottom w:val="0"/>
      <w:divBdr>
        <w:top w:val="none" w:sz="0" w:space="0" w:color="auto"/>
        <w:left w:val="none" w:sz="0" w:space="0" w:color="auto"/>
        <w:bottom w:val="none" w:sz="0" w:space="0" w:color="auto"/>
        <w:right w:val="none" w:sz="0" w:space="0" w:color="auto"/>
      </w:divBdr>
    </w:div>
    <w:div w:id="1423254516">
      <w:bodyDiv w:val="1"/>
      <w:marLeft w:val="0"/>
      <w:marRight w:val="0"/>
      <w:marTop w:val="0"/>
      <w:marBottom w:val="0"/>
      <w:divBdr>
        <w:top w:val="none" w:sz="0" w:space="0" w:color="auto"/>
        <w:left w:val="none" w:sz="0" w:space="0" w:color="auto"/>
        <w:bottom w:val="none" w:sz="0" w:space="0" w:color="auto"/>
        <w:right w:val="none" w:sz="0" w:space="0" w:color="auto"/>
      </w:divBdr>
    </w:div>
    <w:div w:id="1425612416">
      <w:bodyDiv w:val="1"/>
      <w:marLeft w:val="0"/>
      <w:marRight w:val="0"/>
      <w:marTop w:val="0"/>
      <w:marBottom w:val="0"/>
      <w:divBdr>
        <w:top w:val="none" w:sz="0" w:space="0" w:color="auto"/>
        <w:left w:val="none" w:sz="0" w:space="0" w:color="auto"/>
        <w:bottom w:val="none" w:sz="0" w:space="0" w:color="auto"/>
        <w:right w:val="none" w:sz="0" w:space="0" w:color="auto"/>
      </w:divBdr>
    </w:div>
    <w:div w:id="1426922585">
      <w:bodyDiv w:val="1"/>
      <w:marLeft w:val="0"/>
      <w:marRight w:val="0"/>
      <w:marTop w:val="0"/>
      <w:marBottom w:val="0"/>
      <w:divBdr>
        <w:top w:val="none" w:sz="0" w:space="0" w:color="auto"/>
        <w:left w:val="none" w:sz="0" w:space="0" w:color="auto"/>
        <w:bottom w:val="none" w:sz="0" w:space="0" w:color="auto"/>
        <w:right w:val="none" w:sz="0" w:space="0" w:color="auto"/>
      </w:divBdr>
    </w:div>
    <w:div w:id="1433353464">
      <w:bodyDiv w:val="1"/>
      <w:marLeft w:val="0"/>
      <w:marRight w:val="0"/>
      <w:marTop w:val="0"/>
      <w:marBottom w:val="0"/>
      <w:divBdr>
        <w:top w:val="none" w:sz="0" w:space="0" w:color="auto"/>
        <w:left w:val="none" w:sz="0" w:space="0" w:color="auto"/>
        <w:bottom w:val="none" w:sz="0" w:space="0" w:color="auto"/>
        <w:right w:val="none" w:sz="0" w:space="0" w:color="auto"/>
      </w:divBdr>
    </w:div>
    <w:div w:id="1436251399">
      <w:bodyDiv w:val="1"/>
      <w:marLeft w:val="0"/>
      <w:marRight w:val="0"/>
      <w:marTop w:val="0"/>
      <w:marBottom w:val="0"/>
      <w:divBdr>
        <w:top w:val="none" w:sz="0" w:space="0" w:color="auto"/>
        <w:left w:val="none" w:sz="0" w:space="0" w:color="auto"/>
        <w:bottom w:val="none" w:sz="0" w:space="0" w:color="auto"/>
        <w:right w:val="none" w:sz="0" w:space="0" w:color="auto"/>
      </w:divBdr>
    </w:div>
    <w:div w:id="1442532924">
      <w:bodyDiv w:val="1"/>
      <w:marLeft w:val="0"/>
      <w:marRight w:val="0"/>
      <w:marTop w:val="0"/>
      <w:marBottom w:val="0"/>
      <w:divBdr>
        <w:top w:val="none" w:sz="0" w:space="0" w:color="auto"/>
        <w:left w:val="none" w:sz="0" w:space="0" w:color="auto"/>
        <w:bottom w:val="none" w:sz="0" w:space="0" w:color="auto"/>
        <w:right w:val="none" w:sz="0" w:space="0" w:color="auto"/>
      </w:divBdr>
    </w:div>
    <w:div w:id="1445883141">
      <w:bodyDiv w:val="1"/>
      <w:marLeft w:val="0"/>
      <w:marRight w:val="0"/>
      <w:marTop w:val="0"/>
      <w:marBottom w:val="0"/>
      <w:divBdr>
        <w:top w:val="none" w:sz="0" w:space="0" w:color="auto"/>
        <w:left w:val="none" w:sz="0" w:space="0" w:color="auto"/>
        <w:bottom w:val="none" w:sz="0" w:space="0" w:color="auto"/>
        <w:right w:val="none" w:sz="0" w:space="0" w:color="auto"/>
      </w:divBdr>
    </w:div>
    <w:div w:id="1445924299">
      <w:bodyDiv w:val="1"/>
      <w:marLeft w:val="0"/>
      <w:marRight w:val="0"/>
      <w:marTop w:val="0"/>
      <w:marBottom w:val="0"/>
      <w:divBdr>
        <w:top w:val="none" w:sz="0" w:space="0" w:color="auto"/>
        <w:left w:val="none" w:sz="0" w:space="0" w:color="auto"/>
        <w:bottom w:val="none" w:sz="0" w:space="0" w:color="auto"/>
        <w:right w:val="none" w:sz="0" w:space="0" w:color="auto"/>
      </w:divBdr>
    </w:div>
    <w:div w:id="1448163196">
      <w:bodyDiv w:val="1"/>
      <w:marLeft w:val="0"/>
      <w:marRight w:val="0"/>
      <w:marTop w:val="0"/>
      <w:marBottom w:val="0"/>
      <w:divBdr>
        <w:top w:val="none" w:sz="0" w:space="0" w:color="auto"/>
        <w:left w:val="none" w:sz="0" w:space="0" w:color="auto"/>
        <w:bottom w:val="none" w:sz="0" w:space="0" w:color="auto"/>
        <w:right w:val="none" w:sz="0" w:space="0" w:color="auto"/>
      </w:divBdr>
    </w:div>
    <w:div w:id="1459372976">
      <w:bodyDiv w:val="1"/>
      <w:marLeft w:val="0"/>
      <w:marRight w:val="0"/>
      <w:marTop w:val="0"/>
      <w:marBottom w:val="0"/>
      <w:divBdr>
        <w:top w:val="none" w:sz="0" w:space="0" w:color="auto"/>
        <w:left w:val="none" w:sz="0" w:space="0" w:color="auto"/>
        <w:bottom w:val="none" w:sz="0" w:space="0" w:color="auto"/>
        <w:right w:val="none" w:sz="0" w:space="0" w:color="auto"/>
      </w:divBdr>
    </w:div>
    <w:div w:id="1464008714">
      <w:bodyDiv w:val="1"/>
      <w:marLeft w:val="0"/>
      <w:marRight w:val="0"/>
      <w:marTop w:val="0"/>
      <w:marBottom w:val="0"/>
      <w:divBdr>
        <w:top w:val="none" w:sz="0" w:space="0" w:color="auto"/>
        <w:left w:val="none" w:sz="0" w:space="0" w:color="auto"/>
        <w:bottom w:val="none" w:sz="0" w:space="0" w:color="auto"/>
        <w:right w:val="none" w:sz="0" w:space="0" w:color="auto"/>
      </w:divBdr>
    </w:div>
    <w:div w:id="1474635962">
      <w:bodyDiv w:val="1"/>
      <w:marLeft w:val="0"/>
      <w:marRight w:val="0"/>
      <w:marTop w:val="0"/>
      <w:marBottom w:val="0"/>
      <w:divBdr>
        <w:top w:val="none" w:sz="0" w:space="0" w:color="auto"/>
        <w:left w:val="none" w:sz="0" w:space="0" w:color="auto"/>
        <w:bottom w:val="none" w:sz="0" w:space="0" w:color="auto"/>
        <w:right w:val="none" w:sz="0" w:space="0" w:color="auto"/>
      </w:divBdr>
    </w:div>
    <w:div w:id="1475562991">
      <w:bodyDiv w:val="1"/>
      <w:marLeft w:val="0"/>
      <w:marRight w:val="0"/>
      <w:marTop w:val="0"/>
      <w:marBottom w:val="0"/>
      <w:divBdr>
        <w:top w:val="none" w:sz="0" w:space="0" w:color="auto"/>
        <w:left w:val="none" w:sz="0" w:space="0" w:color="auto"/>
        <w:bottom w:val="none" w:sz="0" w:space="0" w:color="auto"/>
        <w:right w:val="none" w:sz="0" w:space="0" w:color="auto"/>
      </w:divBdr>
    </w:div>
    <w:div w:id="1478181909">
      <w:bodyDiv w:val="1"/>
      <w:marLeft w:val="0"/>
      <w:marRight w:val="0"/>
      <w:marTop w:val="0"/>
      <w:marBottom w:val="0"/>
      <w:divBdr>
        <w:top w:val="none" w:sz="0" w:space="0" w:color="auto"/>
        <w:left w:val="none" w:sz="0" w:space="0" w:color="auto"/>
        <w:bottom w:val="none" w:sz="0" w:space="0" w:color="auto"/>
        <w:right w:val="none" w:sz="0" w:space="0" w:color="auto"/>
      </w:divBdr>
    </w:div>
    <w:div w:id="1484618174">
      <w:bodyDiv w:val="1"/>
      <w:marLeft w:val="0"/>
      <w:marRight w:val="0"/>
      <w:marTop w:val="0"/>
      <w:marBottom w:val="0"/>
      <w:divBdr>
        <w:top w:val="none" w:sz="0" w:space="0" w:color="auto"/>
        <w:left w:val="none" w:sz="0" w:space="0" w:color="auto"/>
        <w:bottom w:val="none" w:sz="0" w:space="0" w:color="auto"/>
        <w:right w:val="none" w:sz="0" w:space="0" w:color="auto"/>
      </w:divBdr>
    </w:div>
    <w:div w:id="1492212462">
      <w:bodyDiv w:val="1"/>
      <w:marLeft w:val="0"/>
      <w:marRight w:val="0"/>
      <w:marTop w:val="0"/>
      <w:marBottom w:val="0"/>
      <w:divBdr>
        <w:top w:val="none" w:sz="0" w:space="0" w:color="auto"/>
        <w:left w:val="none" w:sz="0" w:space="0" w:color="auto"/>
        <w:bottom w:val="none" w:sz="0" w:space="0" w:color="auto"/>
        <w:right w:val="none" w:sz="0" w:space="0" w:color="auto"/>
      </w:divBdr>
    </w:div>
    <w:div w:id="1502768211">
      <w:bodyDiv w:val="1"/>
      <w:marLeft w:val="0"/>
      <w:marRight w:val="0"/>
      <w:marTop w:val="0"/>
      <w:marBottom w:val="0"/>
      <w:divBdr>
        <w:top w:val="none" w:sz="0" w:space="0" w:color="auto"/>
        <w:left w:val="none" w:sz="0" w:space="0" w:color="auto"/>
        <w:bottom w:val="none" w:sz="0" w:space="0" w:color="auto"/>
        <w:right w:val="none" w:sz="0" w:space="0" w:color="auto"/>
      </w:divBdr>
    </w:div>
    <w:div w:id="1503011393">
      <w:bodyDiv w:val="1"/>
      <w:marLeft w:val="0"/>
      <w:marRight w:val="0"/>
      <w:marTop w:val="0"/>
      <w:marBottom w:val="0"/>
      <w:divBdr>
        <w:top w:val="none" w:sz="0" w:space="0" w:color="auto"/>
        <w:left w:val="none" w:sz="0" w:space="0" w:color="auto"/>
        <w:bottom w:val="none" w:sz="0" w:space="0" w:color="auto"/>
        <w:right w:val="none" w:sz="0" w:space="0" w:color="auto"/>
      </w:divBdr>
    </w:div>
    <w:div w:id="1515462422">
      <w:bodyDiv w:val="1"/>
      <w:marLeft w:val="0"/>
      <w:marRight w:val="0"/>
      <w:marTop w:val="0"/>
      <w:marBottom w:val="0"/>
      <w:divBdr>
        <w:top w:val="none" w:sz="0" w:space="0" w:color="auto"/>
        <w:left w:val="none" w:sz="0" w:space="0" w:color="auto"/>
        <w:bottom w:val="none" w:sz="0" w:space="0" w:color="auto"/>
        <w:right w:val="none" w:sz="0" w:space="0" w:color="auto"/>
      </w:divBdr>
    </w:div>
    <w:div w:id="1521385307">
      <w:bodyDiv w:val="1"/>
      <w:marLeft w:val="0"/>
      <w:marRight w:val="0"/>
      <w:marTop w:val="0"/>
      <w:marBottom w:val="0"/>
      <w:divBdr>
        <w:top w:val="none" w:sz="0" w:space="0" w:color="auto"/>
        <w:left w:val="none" w:sz="0" w:space="0" w:color="auto"/>
        <w:bottom w:val="none" w:sz="0" w:space="0" w:color="auto"/>
        <w:right w:val="none" w:sz="0" w:space="0" w:color="auto"/>
      </w:divBdr>
    </w:div>
    <w:div w:id="1529102305">
      <w:bodyDiv w:val="1"/>
      <w:marLeft w:val="0"/>
      <w:marRight w:val="0"/>
      <w:marTop w:val="0"/>
      <w:marBottom w:val="0"/>
      <w:divBdr>
        <w:top w:val="none" w:sz="0" w:space="0" w:color="auto"/>
        <w:left w:val="none" w:sz="0" w:space="0" w:color="auto"/>
        <w:bottom w:val="none" w:sz="0" w:space="0" w:color="auto"/>
        <w:right w:val="none" w:sz="0" w:space="0" w:color="auto"/>
      </w:divBdr>
    </w:div>
    <w:div w:id="1530486546">
      <w:bodyDiv w:val="1"/>
      <w:marLeft w:val="0"/>
      <w:marRight w:val="0"/>
      <w:marTop w:val="0"/>
      <w:marBottom w:val="0"/>
      <w:divBdr>
        <w:top w:val="none" w:sz="0" w:space="0" w:color="auto"/>
        <w:left w:val="none" w:sz="0" w:space="0" w:color="auto"/>
        <w:bottom w:val="none" w:sz="0" w:space="0" w:color="auto"/>
        <w:right w:val="none" w:sz="0" w:space="0" w:color="auto"/>
      </w:divBdr>
    </w:div>
    <w:div w:id="1532762488">
      <w:bodyDiv w:val="1"/>
      <w:marLeft w:val="0"/>
      <w:marRight w:val="0"/>
      <w:marTop w:val="0"/>
      <w:marBottom w:val="0"/>
      <w:divBdr>
        <w:top w:val="none" w:sz="0" w:space="0" w:color="auto"/>
        <w:left w:val="none" w:sz="0" w:space="0" w:color="auto"/>
        <w:bottom w:val="none" w:sz="0" w:space="0" w:color="auto"/>
        <w:right w:val="none" w:sz="0" w:space="0" w:color="auto"/>
      </w:divBdr>
    </w:div>
    <w:div w:id="1539974934">
      <w:bodyDiv w:val="1"/>
      <w:marLeft w:val="0"/>
      <w:marRight w:val="0"/>
      <w:marTop w:val="0"/>
      <w:marBottom w:val="0"/>
      <w:divBdr>
        <w:top w:val="none" w:sz="0" w:space="0" w:color="auto"/>
        <w:left w:val="none" w:sz="0" w:space="0" w:color="auto"/>
        <w:bottom w:val="none" w:sz="0" w:space="0" w:color="auto"/>
        <w:right w:val="none" w:sz="0" w:space="0" w:color="auto"/>
      </w:divBdr>
    </w:div>
    <w:div w:id="1543442863">
      <w:bodyDiv w:val="1"/>
      <w:marLeft w:val="0"/>
      <w:marRight w:val="0"/>
      <w:marTop w:val="0"/>
      <w:marBottom w:val="0"/>
      <w:divBdr>
        <w:top w:val="none" w:sz="0" w:space="0" w:color="auto"/>
        <w:left w:val="none" w:sz="0" w:space="0" w:color="auto"/>
        <w:bottom w:val="none" w:sz="0" w:space="0" w:color="auto"/>
        <w:right w:val="none" w:sz="0" w:space="0" w:color="auto"/>
      </w:divBdr>
    </w:div>
    <w:div w:id="1551838120">
      <w:bodyDiv w:val="1"/>
      <w:marLeft w:val="0"/>
      <w:marRight w:val="0"/>
      <w:marTop w:val="0"/>
      <w:marBottom w:val="0"/>
      <w:divBdr>
        <w:top w:val="none" w:sz="0" w:space="0" w:color="auto"/>
        <w:left w:val="none" w:sz="0" w:space="0" w:color="auto"/>
        <w:bottom w:val="none" w:sz="0" w:space="0" w:color="auto"/>
        <w:right w:val="none" w:sz="0" w:space="0" w:color="auto"/>
      </w:divBdr>
    </w:div>
    <w:div w:id="1554152257">
      <w:bodyDiv w:val="1"/>
      <w:marLeft w:val="0"/>
      <w:marRight w:val="0"/>
      <w:marTop w:val="0"/>
      <w:marBottom w:val="0"/>
      <w:divBdr>
        <w:top w:val="none" w:sz="0" w:space="0" w:color="auto"/>
        <w:left w:val="none" w:sz="0" w:space="0" w:color="auto"/>
        <w:bottom w:val="none" w:sz="0" w:space="0" w:color="auto"/>
        <w:right w:val="none" w:sz="0" w:space="0" w:color="auto"/>
      </w:divBdr>
    </w:div>
    <w:div w:id="1563366082">
      <w:bodyDiv w:val="1"/>
      <w:marLeft w:val="0"/>
      <w:marRight w:val="0"/>
      <w:marTop w:val="0"/>
      <w:marBottom w:val="0"/>
      <w:divBdr>
        <w:top w:val="none" w:sz="0" w:space="0" w:color="auto"/>
        <w:left w:val="none" w:sz="0" w:space="0" w:color="auto"/>
        <w:bottom w:val="none" w:sz="0" w:space="0" w:color="auto"/>
        <w:right w:val="none" w:sz="0" w:space="0" w:color="auto"/>
      </w:divBdr>
    </w:div>
    <w:div w:id="1571229592">
      <w:bodyDiv w:val="1"/>
      <w:marLeft w:val="0"/>
      <w:marRight w:val="0"/>
      <w:marTop w:val="0"/>
      <w:marBottom w:val="0"/>
      <w:divBdr>
        <w:top w:val="none" w:sz="0" w:space="0" w:color="auto"/>
        <w:left w:val="none" w:sz="0" w:space="0" w:color="auto"/>
        <w:bottom w:val="none" w:sz="0" w:space="0" w:color="auto"/>
        <w:right w:val="none" w:sz="0" w:space="0" w:color="auto"/>
      </w:divBdr>
    </w:div>
    <w:div w:id="1571962956">
      <w:bodyDiv w:val="1"/>
      <w:marLeft w:val="0"/>
      <w:marRight w:val="0"/>
      <w:marTop w:val="0"/>
      <w:marBottom w:val="0"/>
      <w:divBdr>
        <w:top w:val="none" w:sz="0" w:space="0" w:color="auto"/>
        <w:left w:val="none" w:sz="0" w:space="0" w:color="auto"/>
        <w:bottom w:val="none" w:sz="0" w:space="0" w:color="auto"/>
        <w:right w:val="none" w:sz="0" w:space="0" w:color="auto"/>
      </w:divBdr>
    </w:div>
    <w:div w:id="1599408285">
      <w:bodyDiv w:val="1"/>
      <w:marLeft w:val="0"/>
      <w:marRight w:val="0"/>
      <w:marTop w:val="0"/>
      <w:marBottom w:val="0"/>
      <w:divBdr>
        <w:top w:val="none" w:sz="0" w:space="0" w:color="auto"/>
        <w:left w:val="none" w:sz="0" w:space="0" w:color="auto"/>
        <w:bottom w:val="none" w:sz="0" w:space="0" w:color="auto"/>
        <w:right w:val="none" w:sz="0" w:space="0" w:color="auto"/>
      </w:divBdr>
    </w:div>
    <w:div w:id="1604919645">
      <w:bodyDiv w:val="1"/>
      <w:marLeft w:val="0"/>
      <w:marRight w:val="0"/>
      <w:marTop w:val="0"/>
      <w:marBottom w:val="0"/>
      <w:divBdr>
        <w:top w:val="none" w:sz="0" w:space="0" w:color="auto"/>
        <w:left w:val="none" w:sz="0" w:space="0" w:color="auto"/>
        <w:bottom w:val="none" w:sz="0" w:space="0" w:color="auto"/>
        <w:right w:val="none" w:sz="0" w:space="0" w:color="auto"/>
      </w:divBdr>
    </w:div>
    <w:div w:id="1605336384">
      <w:bodyDiv w:val="1"/>
      <w:marLeft w:val="0"/>
      <w:marRight w:val="0"/>
      <w:marTop w:val="0"/>
      <w:marBottom w:val="0"/>
      <w:divBdr>
        <w:top w:val="none" w:sz="0" w:space="0" w:color="auto"/>
        <w:left w:val="none" w:sz="0" w:space="0" w:color="auto"/>
        <w:bottom w:val="none" w:sz="0" w:space="0" w:color="auto"/>
        <w:right w:val="none" w:sz="0" w:space="0" w:color="auto"/>
      </w:divBdr>
    </w:div>
    <w:div w:id="1606813267">
      <w:bodyDiv w:val="1"/>
      <w:marLeft w:val="0"/>
      <w:marRight w:val="0"/>
      <w:marTop w:val="0"/>
      <w:marBottom w:val="0"/>
      <w:divBdr>
        <w:top w:val="none" w:sz="0" w:space="0" w:color="auto"/>
        <w:left w:val="none" w:sz="0" w:space="0" w:color="auto"/>
        <w:bottom w:val="none" w:sz="0" w:space="0" w:color="auto"/>
        <w:right w:val="none" w:sz="0" w:space="0" w:color="auto"/>
      </w:divBdr>
    </w:div>
    <w:div w:id="1608003326">
      <w:bodyDiv w:val="1"/>
      <w:marLeft w:val="0"/>
      <w:marRight w:val="0"/>
      <w:marTop w:val="0"/>
      <w:marBottom w:val="0"/>
      <w:divBdr>
        <w:top w:val="none" w:sz="0" w:space="0" w:color="auto"/>
        <w:left w:val="none" w:sz="0" w:space="0" w:color="auto"/>
        <w:bottom w:val="none" w:sz="0" w:space="0" w:color="auto"/>
        <w:right w:val="none" w:sz="0" w:space="0" w:color="auto"/>
      </w:divBdr>
    </w:div>
    <w:div w:id="1621837488">
      <w:bodyDiv w:val="1"/>
      <w:marLeft w:val="0"/>
      <w:marRight w:val="0"/>
      <w:marTop w:val="0"/>
      <w:marBottom w:val="0"/>
      <w:divBdr>
        <w:top w:val="none" w:sz="0" w:space="0" w:color="auto"/>
        <w:left w:val="none" w:sz="0" w:space="0" w:color="auto"/>
        <w:bottom w:val="none" w:sz="0" w:space="0" w:color="auto"/>
        <w:right w:val="none" w:sz="0" w:space="0" w:color="auto"/>
      </w:divBdr>
    </w:div>
    <w:div w:id="1630014706">
      <w:bodyDiv w:val="1"/>
      <w:marLeft w:val="0"/>
      <w:marRight w:val="0"/>
      <w:marTop w:val="0"/>
      <w:marBottom w:val="0"/>
      <w:divBdr>
        <w:top w:val="none" w:sz="0" w:space="0" w:color="auto"/>
        <w:left w:val="none" w:sz="0" w:space="0" w:color="auto"/>
        <w:bottom w:val="none" w:sz="0" w:space="0" w:color="auto"/>
        <w:right w:val="none" w:sz="0" w:space="0" w:color="auto"/>
      </w:divBdr>
    </w:div>
    <w:div w:id="1637680211">
      <w:bodyDiv w:val="1"/>
      <w:marLeft w:val="0"/>
      <w:marRight w:val="0"/>
      <w:marTop w:val="0"/>
      <w:marBottom w:val="0"/>
      <w:divBdr>
        <w:top w:val="none" w:sz="0" w:space="0" w:color="auto"/>
        <w:left w:val="none" w:sz="0" w:space="0" w:color="auto"/>
        <w:bottom w:val="none" w:sz="0" w:space="0" w:color="auto"/>
        <w:right w:val="none" w:sz="0" w:space="0" w:color="auto"/>
      </w:divBdr>
    </w:div>
    <w:div w:id="1637948109">
      <w:bodyDiv w:val="1"/>
      <w:marLeft w:val="0"/>
      <w:marRight w:val="0"/>
      <w:marTop w:val="0"/>
      <w:marBottom w:val="0"/>
      <w:divBdr>
        <w:top w:val="none" w:sz="0" w:space="0" w:color="auto"/>
        <w:left w:val="none" w:sz="0" w:space="0" w:color="auto"/>
        <w:bottom w:val="none" w:sz="0" w:space="0" w:color="auto"/>
        <w:right w:val="none" w:sz="0" w:space="0" w:color="auto"/>
      </w:divBdr>
    </w:div>
    <w:div w:id="1642273513">
      <w:bodyDiv w:val="1"/>
      <w:marLeft w:val="0"/>
      <w:marRight w:val="0"/>
      <w:marTop w:val="0"/>
      <w:marBottom w:val="0"/>
      <w:divBdr>
        <w:top w:val="none" w:sz="0" w:space="0" w:color="auto"/>
        <w:left w:val="none" w:sz="0" w:space="0" w:color="auto"/>
        <w:bottom w:val="none" w:sz="0" w:space="0" w:color="auto"/>
        <w:right w:val="none" w:sz="0" w:space="0" w:color="auto"/>
      </w:divBdr>
    </w:div>
    <w:div w:id="1649826568">
      <w:bodyDiv w:val="1"/>
      <w:marLeft w:val="0"/>
      <w:marRight w:val="0"/>
      <w:marTop w:val="0"/>
      <w:marBottom w:val="0"/>
      <w:divBdr>
        <w:top w:val="none" w:sz="0" w:space="0" w:color="auto"/>
        <w:left w:val="none" w:sz="0" w:space="0" w:color="auto"/>
        <w:bottom w:val="none" w:sz="0" w:space="0" w:color="auto"/>
        <w:right w:val="none" w:sz="0" w:space="0" w:color="auto"/>
      </w:divBdr>
    </w:div>
    <w:div w:id="1655602608">
      <w:bodyDiv w:val="1"/>
      <w:marLeft w:val="0"/>
      <w:marRight w:val="0"/>
      <w:marTop w:val="0"/>
      <w:marBottom w:val="0"/>
      <w:divBdr>
        <w:top w:val="none" w:sz="0" w:space="0" w:color="auto"/>
        <w:left w:val="none" w:sz="0" w:space="0" w:color="auto"/>
        <w:bottom w:val="none" w:sz="0" w:space="0" w:color="auto"/>
        <w:right w:val="none" w:sz="0" w:space="0" w:color="auto"/>
      </w:divBdr>
    </w:div>
    <w:div w:id="1660621114">
      <w:bodyDiv w:val="1"/>
      <w:marLeft w:val="0"/>
      <w:marRight w:val="0"/>
      <w:marTop w:val="0"/>
      <w:marBottom w:val="0"/>
      <w:divBdr>
        <w:top w:val="none" w:sz="0" w:space="0" w:color="auto"/>
        <w:left w:val="none" w:sz="0" w:space="0" w:color="auto"/>
        <w:bottom w:val="none" w:sz="0" w:space="0" w:color="auto"/>
        <w:right w:val="none" w:sz="0" w:space="0" w:color="auto"/>
      </w:divBdr>
    </w:div>
    <w:div w:id="1660770554">
      <w:bodyDiv w:val="1"/>
      <w:marLeft w:val="0"/>
      <w:marRight w:val="0"/>
      <w:marTop w:val="0"/>
      <w:marBottom w:val="0"/>
      <w:divBdr>
        <w:top w:val="none" w:sz="0" w:space="0" w:color="auto"/>
        <w:left w:val="none" w:sz="0" w:space="0" w:color="auto"/>
        <w:bottom w:val="none" w:sz="0" w:space="0" w:color="auto"/>
        <w:right w:val="none" w:sz="0" w:space="0" w:color="auto"/>
      </w:divBdr>
    </w:div>
    <w:div w:id="1662386447">
      <w:bodyDiv w:val="1"/>
      <w:marLeft w:val="0"/>
      <w:marRight w:val="0"/>
      <w:marTop w:val="0"/>
      <w:marBottom w:val="0"/>
      <w:divBdr>
        <w:top w:val="none" w:sz="0" w:space="0" w:color="auto"/>
        <w:left w:val="none" w:sz="0" w:space="0" w:color="auto"/>
        <w:bottom w:val="none" w:sz="0" w:space="0" w:color="auto"/>
        <w:right w:val="none" w:sz="0" w:space="0" w:color="auto"/>
      </w:divBdr>
    </w:div>
    <w:div w:id="1667511255">
      <w:bodyDiv w:val="1"/>
      <w:marLeft w:val="0"/>
      <w:marRight w:val="0"/>
      <w:marTop w:val="0"/>
      <w:marBottom w:val="0"/>
      <w:divBdr>
        <w:top w:val="none" w:sz="0" w:space="0" w:color="auto"/>
        <w:left w:val="none" w:sz="0" w:space="0" w:color="auto"/>
        <w:bottom w:val="none" w:sz="0" w:space="0" w:color="auto"/>
        <w:right w:val="none" w:sz="0" w:space="0" w:color="auto"/>
      </w:divBdr>
    </w:div>
    <w:div w:id="1679622510">
      <w:bodyDiv w:val="1"/>
      <w:marLeft w:val="0"/>
      <w:marRight w:val="0"/>
      <w:marTop w:val="0"/>
      <w:marBottom w:val="0"/>
      <w:divBdr>
        <w:top w:val="none" w:sz="0" w:space="0" w:color="auto"/>
        <w:left w:val="none" w:sz="0" w:space="0" w:color="auto"/>
        <w:bottom w:val="none" w:sz="0" w:space="0" w:color="auto"/>
        <w:right w:val="none" w:sz="0" w:space="0" w:color="auto"/>
      </w:divBdr>
    </w:div>
    <w:div w:id="1681352225">
      <w:bodyDiv w:val="1"/>
      <w:marLeft w:val="0"/>
      <w:marRight w:val="0"/>
      <w:marTop w:val="0"/>
      <w:marBottom w:val="0"/>
      <w:divBdr>
        <w:top w:val="none" w:sz="0" w:space="0" w:color="auto"/>
        <w:left w:val="none" w:sz="0" w:space="0" w:color="auto"/>
        <w:bottom w:val="none" w:sz="0" w:space="0" w:color="auto"/>
        <w:right w:val="none" w:sz="0" w:space="0" w:color="auto"/>
      </w:divBdr>
    </w:div>
    <w:div w:id="1689985709">
      <w:bodyDiv w:val="1"/>
      <w:marLeft w:val="0"/>
      <w:marRight w:val="0"/>
      <w:marTop w:val="0"/>
      <w:marBottom w:val="0"/>
      <w:divBdr>
        <w:top w:val="none" w:sz="0" w:space="0" w:color="auto"/>
        <w:left w:val="none" w:sz="0" w:space="0" w:color="auto"/>
        <w:bottom w:val="none" w:sz="0" w:space="0" w:color="auto"/>
        <w:right w:val="none" w:sz="0" w:space="0" w:color="auto"/>
      </w:divBdr>
    </w:div>
    <w:div w:id="1694070380">
      <w:bodyDiv w:val="1"/>
      <w:marLeft w:val="0"/>
      <w:marRight w:val="0"/>
      <w:marTop w:val="0"/>
      <w:marBottom w:val="0"/>
      <w:divBdr>
        <w:top w:val="none" w:sz="0" w:space="0" w:color="auto"/>
        <w:left w:val="none" w:sz="0" w:space="0" w:color="auto"/>
        <w:bottom w:val="none" w:sz="0" w:space="0" w:color="auto"/>
        <w:right w:val="none" w:sz="0" w:space="0" w:color="auto"/>
      </w:divBdr>
    </w:div>
    <w:div w:id="1695881809">
      <w:bodyDiv w:val="1"/>
      <w:marLeft w:val="0"/>
      <w:marRight w:val="0"/>
      <w:marTop w:val="0"/>
      <w:marBottom w:val="0"/>
      <w:divBdr>
        <w:top w:val="none" w:sz="0" w:space="0" w:color="auto"/>
        <w:left w:val="none" w:sz="0" w:space="0" w:color="auto"/>
        <w:bottom w:val="none" w:sz="0" w:space="0" w:color="auto"/>
        <w:right w:val="none" w:sz="0" w:space="0" w:color="auto"/>
      </w:divBdr>
    </w:div>
    <w:div w:id="1697272744">
      <w:bodyDiv w:val="1"/>
      <w:marLeft w:val="0"/>
      <w:marRight w:val="0"/>
      <w:marTop w:val="0"/>
      <w:marBottom w:val="0"/>
      <w:divBdr>
        <w:top w:val="none" w:sz="0" w:space="0" w:color="auto"/>
        <w:left w:val="none" w:sz="0" w:space="0" w:color="auto"/>
        <w:bottom w:val="none" w:sz="0" w:space="0" w:color="auto"/>
        <w:right w:val="none" w:sz="0" w:space="0" w:color="auto"/>
      </w:divBdr>
    </w:div>
    <w:div w:id="1698652465">
      <w:bodyDiv w:val="1"/>
      <w:marLeft w:val="0"/>
      <w:marRight w:val="0"/>
      <w:marTop w:val="0"/>
      <w:marBottom w:val="0"/>
      <w:divBdr>
        <w:top w:val="none" w:sz="0" w:space="0" w:color="auto"/>
        <w:left w:val="none" w:sz="0" w:space="0" w:color="auto"/>
        <w:bottom w:val="none" w:sz="0" w:space="0" w:color="auto"/>
        <w:right w:val="none" w:sz="0" w:space="0" w:color="auto"/>
      </w:divBdr>
    </w:div>
    <w:div w:id="1701126823">
      <w:bodyDiv w:val="1"/>
      <w:marLeft w:val="0"/>
      <w:marRight w:val="0"/>
      <w:marTop w:val="0"/>
      <w:marBottom w:val="0"/>
      <w:divBdr>
        <w:top w:val="none" w:sz="0" w:space="0" w:color="auto"/>
        <w:left w:val="none" w:sz="0" w:space="0" w:color="auto"/>
        <w:bottom w:val="none" w:sz="0" w:space="0" w:color="auto"/>
        <w:right w:val="none" w:sz="0" w:space="0" w:color="auto"/>
      </w:divBdr>
    </w:div>
    <w:div w:id="1708798233">
      <w:bodyDiv w:val="1"/>
      <w:marLeft w:val="0"/>
      <w:marRight w:val="0"/>
      <w:marTop w:val="0"/>
      <w:marBottom w:val="0"/>
      <w:divBdr>
        <w:top w:val="none" w:sz="0" w:space="0" w:color="auto"/>
        <w:left w:val="none" w:sz="0" w:space="0" w:color="auto"/>
        <w:bottom w:val="none" w:sz="0" w:space="0" w:color="auto"/>
        <w:right w:val="none" w:sz="0" w:space="0" w:color="auto"/>
      </w:divBdr>
    </w:div>
    <w:div w:id="1713842454">
      <w:bodyDiv w:val="1"/>
      <w:marLeft w:val="0"/>
      <w:marRight w:val="0"/>
      <w:marTop w:val="0"/>
      <w:marBottom w:val="0"/>
      <w:divBdr>
        <w:top w:val="none" w:sz="0" w:space="0" w:color="auto"/>
        <w:left w:val="none" w:sz="0" w:space="0" w:color="auto"/>
        <w:bottom w:val="none" w:sz="0" w:space="0" w:color="auto"/>
        <w:right w:val="none" w:sz="0" w:space="0" w:color="auto"/>
      </w:divBdr>
    </w:div>
    <w:div w:id="1717466000">
      <w:bodyDiv w:val="1"/>
      <w:marLeft w:val="0"/>
      <w:marRight w:val="0"/>
      <w:marTop w:val="0"/>
      <w:marBottom w:val="0"/>
      <w:divBdr>
        <w:top w:val="none" w:sz="0" w:space="0" w:color="auto"/>
        <w:left w:val="none" w:sz="0" w:space="0" w:color="auto"/>
        <w:bottom w:val="none" w:sz="0" w:space="0" w:color="auto"/>
        <w:right w:val="none" w:sz="0" w:space="0" w:color="auto"/>
      </w:divBdr>
    </w:div>
    <w:div w:id="1722945722">
      <w:bodyDiv w:val="1"/>
      <w:marLeft w:val="0"/>
      <w:marRight w:val="0"/>
      <w:marTop w:val="0"/>
      <w:marBottom w:val="0"/>
      <w:divBdr>
        <w:top w:val="none" w:sz="0" w:space="0" w:color="auto"/>
        <w:left w:val="none" w:sz="0" w:space="0" w:color="auto"/>
        <w:bottom w:val="none" w:sz="0" w:space="0" w:color="auto"/>
        <w:right w:val="none" w:sz="0" w:space="0" w:color="auto"/>
      </w:divBdr>
    </w:div>
    <w:div w:id="1724015167">
      <w:bodyDiv w:val="1"/>
      <w:marLeft w:val="0"/>
      <w:marRight w:val="0"/>
      <w:marTop w:val="0"/>
      <w:marBottom w:val="0"/>
      <w:divBdr>
        <w:top w:val="none" w:sz="0" w:space="0" w:color="auto"/>
        <w:left w:val="none" w:sz="0" w:space="0" w:color="auto"/>
        <w:bottom w:val="none" w:sz="0" w:space="0" w:color="auto"/>
        <w:right w:val="none" w:sz="0" w:space="0" w:color="auto"/>
      </w:divBdr>
    </w:div>
    <w:div w:id="1725526357">
      <w:bodyDiv w:val="1"/>
      <w:marLeft w:val="0"/>
      <w:marRight w:val="0"/>
      <w:marTop w:val="0"/>
      <w:marBottom w:val="0"/>
      <w:divBdr>
        <w:top w:val="none" w:sz="0" w:space="0" w:color="auto"/>
        <w:left w:val="none" w:sz="0" w:space="0" w:color="auto"/>
        <w:bottom w:val="none" w:sz="0" w:space="0" w:color="auto"/>
        <w:right w:val="none" w:sz="0" w:space="0" w:color="auto"/>
      </w:divBdr>
    </w:div>
    <w:div w:id="1728070522">
      <w:bodyDiv w:val="1"/>
      <w:marLeft w:val="0"/>
      <w:marRight w:val="0"/>
      <w:marTop w:val="0"/>
      <w:marBottom w:val="0"/>
      <w:divBdr>
        <w:top w:val="none" w:sz="0" w:space="0" w:color="auto"/>
        <w:left w:val="none" w:sz="0" w:space="0" w:color="auto"/>
        <w:bottom w:val="none" w:sz="0" w:space="0" w:color="auto"/>
        <w:right w:val="none" w:sz="0" w:space="0" w:color="auto"/>
      </w:divBdr>
    </w:div>
    <w:div w:id="1733000658">
      <w:bodyDiv w:val="1"/>
      <w:marLeft w:val="0"/>
      <w:marRight w:val="0"/>
      <w:marTop w:val="0"/>
      <w:marBottom w:val="0"/>
      <w:divBdr>
        <w:top w:val="none" w:sz="0" w:space="0" w:color="auto"/>
        <w:left w:val="none" w:sz="0" w:space="0" w:color="auto"/>
        <w:bottom w:val="none" w:sz="0" w:space="0" w:color="auto"/>
        <w:right w:val="none" w:sz="0" w:space="0" w:color="auto"/>
      </w:divBdr>
    </w:div>
    <w:div w:id="1735156316">
      <w:bodyDiv w:val="1"/>
      <w:marLeft w:val="0"/>
      <w:marRight w:val="0"/>
      <w:marTop w:val="0"/>
      <w:marBottom w:val="0"/>
      <w:divBdr>
        <w:top w:val="none" w:sz="0" w:space="0" w:color="auto"/>
        <w:left w:val="none" w:sz="0" w:space="0" w:color="auto"/>
        <w:bottom w:val="none" w:sz="0" w:space="0" w:color="auto"/>
        <w:right w:val="none" w:sz="0" w:space="0" w:color="auto"/>
      </w:divBdr>
    </w:div>
    <w:div w:id="1739984766">
      <w:bodyDiv w:val="1"/>
      <w:marLeft w:val="0"/>
      <w:marRight w:val="0"/>
      <w:marTop w:val="0"/>
      <w:marBottom w:val="0"/>
      <w:divBdr>
        <w:top w:val="none" w:sz="0" w:space="0" w:color="auto"/>
        <w:left w:val="none" w:sz="0" w:space="0" w:color="auto"/>
        <w:bottom w:val="none" w:sz="0" w:space="0" w:color="auto"/>
        <w:right w:val="none" w:sz="0" w:space="0" w:color="auto"/>
      </w:divBdr>
    </w:div>
    <w:div w:id="1745645225">
      <w:bodyDiv w:val="1"/>
      <w:marLeft w:val="0"/>
      <w:marRight w:val="0"/>
      <w:marTop w:val="0"/>
      <w:marBottom w:val="0"/>
      <w:divBdr>
        <w:top w:val="none" w:sz="0" w:space="0" w:color="auto"/>
        <w:left w:val="none" w:sz="0" w:space="0" w:color="auto"/>
        <w:bottom w:val="none" w:sz="0" w:space="0" w:color="auto"/>
        <w:right w:val="none" w:sz="0" w:space="0" w:color="auto"/>
      </w:divBdr>
    </w:div>
    <w:div w:id="1755130266">
      <w:bodyDiv w:val="1"/>
      <w:marLeft w:val="0"/>
      <w:marRight w:val="0"/>
      <w:marTop w:val="0"/>
      <w:marBottom w:val="0"/>
      <w:divBdr>
        <w:top w:val="none" w:sz="0" w:space="0" w:color="auto"/>
        <w:left w:val="none" w:sz="0" w:space="0" w:color="auto"/>
        <w:bottom w:val="none" w:sz="0" w:space="0" w:color="auto"/>
        <w:right w:val="none" w:sz="0" w:space="0" w:color="auto"/>
      </w:divBdr>
    </w:div>
    <w:div w:id="1775586205">
      <w:bodyDiv w:val="1"/>
      <w:marLeft w:val="0"/>
      <w:marRight w:val="0"/>
      <w:marTop w:val="0"/>
      <w:marBottom w:val="0"/>
      <w:divBdr>
        <w:top w:val="none" w:sz="0" w:space="0" w:color="auto"/>
        <w:left w:val="none" w:sz="0" w:space="0" w:color="auto"/>
        <w:bottom w:val="none" w:sz="0" w:space="0" w:color="auto"/>
        <w:right w:val="none" w:sz="0" w:space="0" w:color="auto"/>
      </w:divBdr>
    </w:div>
    <w:div w:id="1779325794">
      <w:bodyDiv w:val="1"/>
      <w:marLeft w:val="0"/>
      <w:marRight w:val="0"/>
      <w:marTop w:val="0"/>
      <w:marBottom w:val="0"/>
      <w:divBdr>
        <w:top w:val="none" w:sz="0" w:space="0" w:color="auto"/>
        <w:left w:val="none" w:sz="0" w:space="0" w:color="auto"/>
        <w:bottom w:val="none" w:sz="0" w:space="0" w:color="auto"/>
        <w:right w:val="none" w:sz="0" w:space="0" w:color="auto"/>
      </w:divBdr>
    </w:div>
    <w:div w:id="1787381780">
      <w:bodyDiv w:val="1"/>
      <w:marLeft w:val="0"/>
      <w:marRight w:val="0"/>
      <w:marTop w:val="0"/>
      <w:marBottom w:val="0"/>
      <w:divBdr>
        <w:top w:val="none" w:sz="0" w:space="0" w:color="auto"/>
        <w:left w:val="none" w:sz="0" w:space="0" w:color="auto"/>
        <w:bottom w:val="none" w:sz="0" w:space="0" w:color="auto"/>
        <w:right w:val="none" w:sz="0" w:space="0" w:color="auto"/>
      </w:divBdr>
    </w:div>
    <w:div w:id="1791318657">
      <w:bodyDiv w:val="1"/>
      <w:marLeft w:val="0"/>
      <w:marRight w:val="0"/>
      <w:marTop w:val="0"/>
      <w:marBottom w:val="0"/>
      <w:divBdr>
        <w:top w:val="none" w:sz="0" w:space="0" w:color="auto"/>
        <w:left w:val="none" w:sz="0" w:space="0" w:color="auto"/>
        <w:bottom w:val="none" w:sz="0" w:space="0" w:color="auto"/>
        <w:right w:val="none" w:sz="0" w:space="0" w:color="auto"/>
      </w:divBdr>
    </w:div>
    <w:div w:id="1797092500">
      <w:bodyDiv w:val="1"/>
      <w:marLeft w:val="0"/>
      <w:marRight w:val="0"/>
      <w:marTop w:val="0"/>
      <w:marBottom w:val="0"/>
      <w:divBdr>
        <w:top w:val="none" w:sz="0" w:space="0" w:color="auto"/>
        <w:left w:val="none" w:sz="0" w:space="0" w:color="auto"/>
        <w:bottom w:val="none" w:sz="0" w:space="0" w:color="auto"/>
        <w:right w:val="none" w:sz="0" w:space="0" w:color="auto"/>
      </w:divBdr>
    </w:div>
    <w:div w:id="1800343114">
      <w:bodyDiv w:val="1"/>
      <w:marLeft w:val="0"/>
      <w:marRight w:val="0"/>
      <w:marTop w:val="0"/>
      <w:marBottom w:val="0"/>
      <w:divBdr>
        <w:top w:val="none" w:sz="0" w:space="0" w:color="auto"/>
        <w:left w:val="none" w:sz="0" w:space="0" w:color="auto"/>
        <w:bottom w:val="none" w:sz="0" w:space="0" w:color="auto"/>
        <w:right w:val="none" w:sz="0" w:space="0" w:color="auto"/>
      </w:divBdr>
    </w:div>
    <w:div w:id="1801147169">
      <w:bodyDiv w:val="1"/>
      <w:marLeft w:val="0"/>
      <w:marRight w:val="0"/>
      <w:marTop w:val="0"/>
      <w:marBottom w:val="0"/>
      <w:divBdr>
        <w:top w:val="none" w:sz="0" w:space="0" w:color="auto"/>
        <w:left w:val="none" w:sz="0" w:space="0" w:color="auto"/>
        <w:bottom w:val="none" w:sz="0" w:space="0" w:color="auto"/>
        <w:right w:val="none" w:sz="0" w:space="0" w:color="auto"/>
      </w:divBdr>
    </w:div>
    <w:div w:id="1802386275">
      <w:bodyDiv w:val="1"/>
      <w:marLeft w:val="0"/>
      <w:marRight w:val="0"/>
      <w:marTop w:val="0"/>
      <w:marBottom w:val="0"/>
      <w:divBdr>
        <w:top w:val="none" w:sz="0" w:space="0" w:color="auto"/>
        <w:left w:val="none" w:sz="0" w:space="0" w:color="auto"/>
        <w:bottom w:val="none" w:sz="0" w:space="0" w:color="auto"/>
        <w:right w:val="none" w:sz="0" w:space="0" w:color="auto"/>
      </w:divBdr>
    </w:div>
    <w:div w:id="1808664291">
      <w:bodyDiv w:val="1"/>
      <w:marLeft w:val="0"/>
      <w:marRight w:val="0"/>
      <w:marTop w:val="0"/>
      <w:marBottom w:val="0"/>
      <w:divBdr>
        <w:top w:val="none" w:sz="0" w:space="0" w:color="auto"/>
        <w:left w:val="none" w:sz="0" w:space="0" w:color="auto"/>
        <w:bottom w:val="none" w:sz="0" w:space="0" w:color="auto"/>
        <w:right w:val="none" w:sz="0" w:space="0" w:color="auto"/>
      </w:divBdr>
    </w:div>
    <w:div w:id="1817843966">
      <w:bodyDiv w:val="1"/>
      <w:marLeft w:val="0"/>
      <w:marRight w:val="0"/>
      <w:marTop w:val="0"/>
      <w:marBottom w:val="0"/>
      <w:divBdr>
        <w:top w:val="none" w:sz="0" w:space="0" w:color="auto"/>
        <w:left w:val="none" w:sz="0" w:space="0" w:color="auto"/>
        <w:bottom w:val="none" w:sz="0" w:space="0" w:color="auto"/>
        <w:right w:val="none" w:sz="0" w:space="0" w:color="auto"/>
      </w:divBdr>
    </w:div>
    <w:div w:id="1821119800">
      <w:bodyDiv w:val="1"/>
      <w:marLeft w:val="0"/>
      <w:marRight w:val="0"/>
      <w:marTop w:val="0"/>
      <w:marBottom w:val="0"/>
      <w:divBdr>
        <w:top w:val="none" w:sz="0" w:space="0" w:color="auto"/>
        <w:left w:val="none" w:sz="0" w:space="0" w:color="auto"/>
        <w:bottom w:val="none" w:sz="0" w:space="0" w:color="auto"/>
        <w:right w:val="none" w:sz="0" w:space="0" w:color="auto"/>
      </w:divBdr>
    </w:div>
    <w:div w:id="1827281961">
      <w:bodyDiv w:val="1"/>
      <w:marLeft w:val="0"/>
      <w:marRight w:val="0"/>
      <w:marTop w:val="0"/>
      <w:marBottom w:val="0"/>
      <w:divBdr>
        <w:top w:val="none" w:sz="0" w:space="0" w:color="auto"/>
        <w:left w:val="none" w:sz="0" w:space="0" w:color="auto"/>
        <w:bottom w:val="none" w:sz="0" w:space="0" w:color="auto"/>
        <w:right w:val="none" w:sz="0" w:space="0" w:color="auto"/>
      </w:divBdr>
    </w:div>
    <w:div w:id="1827940255">
      <w:bodyDiv w:val="1"/>
      <w:marLeft w:val="0"/>
      <w:marRight w:val="0"/>
      <w:marTop w:val="0"/>
      <w:marBottom w:val="0"/>
      <w:divBdr>
        <w:top w:val="none" w:sz="0" w:space="0" w:color="auto"/>
        <w:left w:val="none" w:sz="0" w:space="0" w:color="auto"/>
        <w:bottom w:val="none" w:sz="0" w:space="0" w:color="auto"/>
        <w:right w:val="none" w:sz="0" w:space="0" w:color="auto"/>
      </w:divBdr>
    </w:div>
    <w:div w:id="1830562093">
      <w:bodyDiv w:val="1"/>
      <w:marLeft w:val="0"/>
      <w:marRight w:val="0"/>
      <w:marTop w:val="0"/>
      <w:marBottom w:val="0"/>
      <w:divBdr>
        <w:top w:val="none" w:sz="0" w:space="0" w:color="auto"/>
        <w:left w:val="none" w:sz="0" w:space="0" w:color="auto"/>
        <w:bottom w:val="none" w:sz="0" w:space="0" w:color="auto"/>
        <w:right w:val="none" w:sz="0" w:space="0" w:color="auto"/>
      </w:divBdr>
    </w:div>
    <w:div w:id="1837459039">
      <w:bodyDiv w:val="1"/>
      <w:marLeft w:val="0"/>
      <w:marRight w:val="0"/>
      <w:marTop w:val="0"/>
      <w:marBottom w:val="0"/>
      <w:divBdr>
        <w:top w:val="none" w:sz="0" w:space="0" w:color="auto"/>
        <w:left w:val="none" w:sz="0" w:space="0" w:color="auto"/>
        <w:bottom w:val="none" w:sz="0" w:space="0" w:color="auto"/>
        <w:right w:val="none" w:sz="0" w:space="0" w:color="auto"/>
      </w:divBdr>
    </w:div>
    <w:div w:id="1847402635">
      <w:bodyDiv w:val="1"/>
      <w:marLeft w:val="0"/>
      <w:marRight w:val="0"/>
      <w:marTop w:val="0"/>
      <w:marBottom w:val="0"/>
      <w:divBdr>
        <w:top w:val="none" w:sz="0" w:space="0" w:color="auto"/>
        <w:left w:val="none" w:sz="0" w:space="0" w:color="auto"/>
        <w:bottom w:val="none" w:sz="0" w:space="0" w:color="auto"/>
        <w:right w:val="none" w:sz="0" w:space="0" w:color="auto"/>
      </w:divBdr>
    </w:div>
    <w:div w:id="1858034376">
      <w:bodyDiv w:val="1"/>
      <w:marLeft w:val="0"/>
      <w:marRight w:val="0"/>
      <w:marTop w:val="0"/>
      <w:marBottom w:val="0"/>
      <w:divBdr>
        <w:top w:val="none" w:sz="0" w:space="0" w:color="auto"/>
        <w:left w:val="none" w:sz="0" w:space="0" w:color="auto"/>
        <w:bottom w:val="none" w:sz="0" w:space="0" w:color="auto"/>
        <w:right w:val="none" w:sz="0" w:space="0" w:color="auto"/>
      </w:divBdr>
    </w:div>
    <w:div w:id="1864980206">
      <w:bodyDiv w:val="1"/>
      <w:marLeft w:val="0"/>
      <w:marRight w:val="0"/>
      <w:marTop w:val="0"/>
      <w:marBottom w:val="0"/>
      <w:divBdr>
        <w:top w:val="none" w:sz="0" w:space="0" w:color="auto"/>
        <w:left w:val="none" w:sz="0" w:space="0" w:color="auto"/>
        <w:bottom w:val="none" w:sz="0" w:space="0" w:color="auto"/>
        <w:right w:val="none" w:sz="0" w:space="0" w:color="auto"/>
      </w:divBdr>
    </w:div>
    <w:div w:id="1867327141">
      <w:bodyDiv w:val="1"/>
      <w:marLeft w:val="0"/>
      <w:marRight w:val="0"/>
      <w:marTop w:val="0"/>
      <w:marBottom w:val="0"/>
      <w:divBdr>
        <w:top w:val="none" w:sz="0" w:space="0" w:color="auto"/>
        <w:left w:val="none" w:sz="0" w:space="0" w:color="auto"/>
        <w:bottom w:val="none" w:sz="0" w:space="0" w:color="auto"/>
        <w:right w:val="none" w:sz="0" w:space="0" w:color="auto"/>
      </w:divBdr>
    </w:div>
    <w:div w:id="1873302056">
      <w:bodyDiv w:val="1"/>
      <w:marLeft w:val="0"/>
      <w:marRight w:val="0"/>
      <w:marTop w:val="0"/>
      <w:marBottom w:val="0"/>
      <w:divBdr>
        <w:top w:val="none" w:sz="0" w:space="0" w:color="auto"/>
        <w:left w:val="none" w:sz="0" w:space="0" w:color="auto"/>
        <w:bottom w:val="none" w:sz="0" w:space="0" w:color="auto"/>
        <w:right w:val="none" w:sz="0" w:space="0" w:color="auto"/>
      </w:divBdr>
    </w:div>
    <w:div w:id="1875118236">
      <w:bodyDiv w:val="1"/>
      <w:marLeft w:val="0"/>
      <w:marRight w:val="0"/>
      <w:marTop w:val="0"/>
      <w:marBottom w:val="0"/>
      <w:divBdr>
        <w:top w:val="none" w:sz="0" w:space="0" w:color="auto"/>
        <w:left w:val="none" w:sz="0" w:space="0" w:color="auto"/>
        <w:bottom w:val="none" w:sz="0" w:space="0" w:color="auto"/>
        <w:right w:val="none" w:sz="0" w:space="0" w:color="auto"/>
      </w:divBdr>
    </w:div>
    <w:div w:id="1882866611">
      <w:bodyDiv w:val="1"/>
      <w:marLeft w:val="0"/>
      <w:marRight w:val="0"/>
      <w:marTop w:val="0"/>
      <w:marBottom w:val="0"/>
      <w:divBdr>
        <w:top w:val="none" w:sz="0" w:space="0" w:color="auto"/>
        <w:left w:val="none" w:sz="0" w:space="0" w:color="auto"/>
        <w:bottom w:val="none" w:sz="0" w:space="0" w:color="auto"/>
        <w:right w:val="none" w:sz="0" w:space="0" w:color="auto"/>
      </w:divBdr>
    </w:div>
    <w:div w:id="1887981203">
      <w:bodyDiv w:val="1"/>
      <w:marLeft w:val="0"/>
      <w:marRight w:val="0"/>
      <w:marTop w:val="0"/>
      <w:marBottom w:val="0"/>
      <w:divBdr>
        <w:top w:val="none" w:sz="0" w:space="0" w:color="auto"/>
        <w:left w:val="none" w:sz="0" w:space="0" w:color="auto"/>
        <w:bottom w:val="none" w:sz="0" w:space="0" w:color="auto"/>
        <w:right w:val="none" w:sz="0" w:space="0" w:color="auto"/>
      </w:divBdr>
    </w:div>
    <w:div w:id="1890068189">
      <w:bodyDiv w:val="1"/>
      <w:marLeft w:val="0"/>
      <w:marRight w:val="0"/>
      <w:marTop w:val="0"/>
      <w:marBottom w:val="0"/>
      <w:divBdr>
        <w:top w:val="none" w:sz="0" w:space="0" w:color="auto"/>
        <w:left w:val="none" w:sz="0" w:space="0" w:color="auto"/>
        <w:bottom w:val="none" w:sz="0" w:space="0" w:color="auto"/>
        <w:right w:val="none" w:sz="0" w:space="0" w:color="auto"/>
      </w:divBdr>
    </w:div>
    <w:div w:id="1897348251">
      <w:bodyDiv w:val="1"/>
      <w:marLeft w:val="0"/>
      <w:marRight w:val="0"/>
      <w:marTop w:val="0"/>
      <w:marBottom w:val="0"/>
      <w:divBdr>
        <w:top w:val="none" w:sz="0" w:space="0" w:color="auto"/>
        <w:left w:val="none" w:sz="0" w:space="0" w:color="auto"/>
        <w:bottom w:val="none" w:sz="0" w:space="0" w:color="auto"/>
        <w:right w:val="none" w:sz="0" w:space="0" w:color="auto"/>
      </w:divBdr>
    </w:div>
    <w:div w:id="1897622083">
      <w:bodyDiv w:val="1"/>
      <w:marLeft w:val="0"/>
      <w:marRight w:val="0"/>
      <w:marTop w:val="0"/>
      <w:marBottom w:val="0"/>
      <w:divBdr>
        <w:top w:val="none" w:sz="0" w:space="0" w:color="auto"/>
        <w:left w:val="none" w:sz="0" w:space="0" w:color="auto"/>
        <w:bottom w:val="none" w:sz="0" w:space="0" w:color="auto"/>
        <w:right w:val="none" w:sz="0" w:space="0" w:color="auto"/>
      </w:divBdr>
    </w:div>
    <w:div w:id="1905795774">
      <w:bodyDiv w:val="1"/>
      <w:marLeft w:val="0"/>
      <w:marRight w:val="0"/>
      <w:marTop w:val="0"/>
      <w:marBottom w:val="0"/>
      <w:divBdr>
        <w:top w:val="none" w:sz="0" w:space="0" w:color="auto"/>
        <w:left w:val="none" w:sz="0" w:space="0" w:color="auto"/>
        <w:bottom w:val="none" w:sz="0" w:space="0" w:color="auto"/>
        <w:right w:val="none" w:sz="0" w:space="0" w:color="auto"/>
      </w:divBdr>
    </w:div>
    <w:div w:id="1912159783">
      <w:bodyDiv w:val="1"/>
      <w:marLeft w:val="0"/>
      <w:marRight w:val="0"/>
      <w:marTop w:val="0"/>
      <w:marBottom w:val="0"/>
      <w:divBdr>
        <w:top w:val="none" w:sz="0" w:space="0" w:color="auto"/>
        <w:left w:val="none" w:sz="0" w:space="0" w:color="auto"/>
        <w:bottom w:val="none" w:sz="0" w:space="0" w:color="auto"/>
        <w:right w:val="none" w:sz="0" w:space="0" w:color="auto"/>
      </w:divBdr>
    </w:div>
    <w:div w:id="1921256108">
      <w:bodyDiv w:val="1"/>
      <w:marLeft w:val="0"/>
      <w:marRight w:val="0"/>
      <w:marTop w:val="0"/>
      <w:marBottom w:val="0"/>
      <w:divBdr>
        <w:top w:val="none" w:sz="0" w:space="0" w:color="auto"/>
        <w:left w:val="none" w:sz="0" w:space="0" w:color="auto"/>
        <w:bottom w:val="none" w:sz="0" w:space="0" w:color="auto"/>
        <w:right w:val="none" w:sz="0" w:space="0" w:color="auto"/>
      </w:divBdr>
    </w:div>
    <w:div w:id="1932738787">
      <w:bodyDiv w:val="1"/>
      <w:marLeft w:val="0"/>
      <w:marRight w:val="0"/>
      <w:marTop w:val="0"/>
      <w:marBottom w:val="0"/>
      <w:divBdr>
        <w:top w:val="none" w:sz="0" w:space="0" w:color="auto"/>
        <w:left w:val="none" w:sz="0" w:space="0" w:color="auto"/>
        <w:bottom w:val="none" w:sz="0" w:space="0" w:color="auto"/>
        <w:right w:val="none" w:sz="0" w:space="0" w:color="auto"/>
      </w:divBdr>
    </w:div>
    <w:div w:id="1935701338">
      <w:bodyDiv w:val="1"/>
      <w:marLeft w:val="0"/>
      <w:marRight w:val="0"/>
      <w:marTop w:val="0"/>
      <w:marBottom w:val="0"/>
      <w:divBdr>
        <w:top w:val="none" w:sz="0" w:space="0" w:color="auto"/>
        <w:left w:val="none" w:sz="0" w:space="0" w:color="auto"/>
        <w:bottom w:val="none" w:sz="0" w:space="0" w:color="auto"/>
        <w:right w:val="none" w:sz="0" w:space="0" w:color="auto"/>
      </w:divBdr>
    </w:div>
    <w:div w:id="1939483225">
      <w:bodyDiv w:val="1"/>
      <w:marLeft w:val="0"/>
      <w:marRight w:val="0"/>
      <w:marTop w:val="0"/>
      <w:marBottom w:val="0"/>
      <w:divBdr>
        <w:top w:val="none" w:sz="0" w:space="0" w:color="auto"/>
        <w:left w:val="none" w:sz="0" w:space="0" w:color="auto"/>
        <w:bottom w:val="none" w:sz="0" w:space="0" w:color="auto"/>
        <w:right w:val="none" w:sz="0" w:space="0" w:color="auto"/>
      </w:divBdr>
    </w:div>
    <w:div w:id="1947156215">
      <w:bodyDiv w:val="1"/>
      <w:marLeft w:val="0"/>
      <w:marRight w:val="0"/>
      <w:marTop w:val="0"/>
      <w:marBottom w:val="0"/>
      <w:divBdr>
        <w:top w:val="none" w:sz="0" w:space="0" w:color="auto"/>
        <w:left w:val="none" w:sz="0" w:space="0" w:color="auto"/>
        <w:bottom w:val="none" w:sz="0" w:space="0" w:color="auto"/>
        <w:right w:val="none" w:sz="0" w:space="0" w:color="auto"/>
      </w:divBdr>
    </w:div>
    <w:div w:id="1954090649">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64849419">
      <w:bodyDiv w:val="1"/>
      <w:marLeft w:val="0"/>
      <w:marRight w:val="0"/>
      <w:marTop w:val="0"/>
      <w:marBottom w:val="0"/>
      <w:divBdr>
        <w:top w:val="none" w:sz="0" w:space="0" w:color="auto"/>
        <w:left w:val="none" w:sz="0" w:space="0" w:color="auto"/>
        <w:bottom w:val="none" w:sz="0" w:space="0" w:color="auto"/>
        <w:right w:val="none" w:sz="0" w:space="0" w:color="auto"/>
      </w:divBdr>
    </w:div>
    <w:div w:id="1992977939">
      <w:bodyDiv w:val="1"/>
      <w:marLeft w:val="0"/>
      <w:marRight w:val="0"/>
      <w:marTop w:val="0"/>
      <w:marBottom w:val="0"/>
      <w:divBdr>
        <w:top w:val="none" w:sz="0" w:space="0" w:color="auto"/>
        <w:left w:val="none" w:sz="0" w:space="0" w:color="auto"/>
        <w:bottom w:val="none" w:sz="0" w:space="0" w:color="auto"/>
        <w:right w:val="none" w:sz="0" w:space="0" w:color="auto"/>
      </w:divBdr>
    </w:div>
    <w:div w:id="1995405082">
      <w:bodyDiv w:val="1"/>
      <w:marLeft w:val="0"/>
      <w:marRight w:val="0"/>
      <w:marTop w:val="0"/>
      <w:marBottom w:val="0"/>
      <w:divBdr>
        <w:top w:val="none" w:sz="0" w:space="0" w:color="auto"/>
        <w:left w:val="none" w:sz="0" w:space="0" w:color="auto"/>
        <w:bottom w:val="none" w:sz="0" w:space="0" w:color="auto"/>
        <w:right w:val="none" w:sz="0" w:space="0" w:color="auto"/>
      </w:divBdr>
    </w:div>
    <w:div w:id="2004550814">
      <w:bodyDiv w:val="1"/>
      <w:marLeft w:val="0"/>
      <w:marRight w:val="0"/>
      <w:marTop w:val="0"/>
      <w:marBottom w:val="0"/>
      <w:divBdr>
        <w:top w:val="none" w:sz="0" w:space="0" w:color="auto"/>
        <w:left w:val="none" w:sz="0" w:space="0" w:color="auto"/>
        <w:bottom w:val="none" w:sz="0" w:space="0" w:color="auto"/>
        <w:right w:val="none" w:sz="0" w:space="0" w:color="auto"/>
      </w:divBdr>
    </w:div>
    <w:div w:id="2006660228">
      <w:bodyDiv w:val="1"/>
      <w:marLeft w:val="0"/>
      <w:marRight w:val="0"/>
      <w:marTop w:val="0"/>
      <w:marBottom w:val="0"/>
      <w:divBdr>
        <w:top w:val="none" w:sz="0" w:space="0" w:color="auto"/>
        <w:left w:val="none" w:sz="0" w:space="0" w:color="auto"/>
        <w:bottom w:val="none" w:sz="0" w:space="0" w:color="auto"/>
        <w:right w:val="none" w:sz="0" w:space="0" w:color="auto"/>
      </w:divBdr>
    </w:div>
    <w:div w:id="2025663982">
      <w:bodyDiv w:val="1"/>
      <w:marLeft w:val="0"/>
      <w:marRight w:val="0"/>
      <w:marTop w:val="0"/>
      <w:marBottom w:val="0"/>
      <w:divBdr>
        <w:top w:val="none" w:sz="0" w:space="0" w:color="auto"/>
        <w:left w:val="none" w:sz="0" w:space="0" w:color="auto"/>
        <w:bottom w:val="none" w:sz="0" w:space="0" w:color="auto"/>
        <w:right w:val="none" w:sz="0" w:space="0" w:color="auto"/>
      </w:divBdr>
    </w:div>
    <w:div w:id="2041860739">
      <w:bodyDiv w:val="1"/>
      <w:marLeft w:val="0"/>
      <w:marRight w:val="0"/>
      <w:marTop w:val="0"/>
      <w:marBottom w:val="0"/>
      <w:divBdr>
        <w:top w:val="none" w:sz="0" w:space="0" w:color="auto"/>
        <w:left w:val="none" w:sz="0" w:space="0" w:color="auto"/>
        <w:bottom w:val="none" w:sz="0" w:space="0" w:color="auto"/>
        <w:right w:val="none" w:sz="0" w:space="0" w:color="auto"/>
      </w:divBdr>
      <w:divsChild>
        <w:div w:id="1255093455">
          <w:marLeft w:val="0"/>
          <w:marRight w:val="0"/>
          <w:marTop w:val="0"/>
          <w:marBottom w:val="0"/>
          <w:divBdr>
            <w:top w:val="none" w:sz="0" w:space="0" w:color="auto"/>
            <w:left w:val="none" w:sz="0" w:space="0" w:color="auto"/>
            <w:bottom w:val="none" w:sz="0" w:space="0" w:color="auto"/>
            <w:right w:val="none" w:sz="0" w:space="0" w:color="auto"/>
          </w:divBdr>
          <w:divsChild>
            <w:div w:id="1749035373">
              <w:marLeft w:val="0"/>
              <w:marRight w:val="0"/>
              <w:marTop w:val="0"/>
              <w:marBottom w:val="0"/>
              <w:divBdr>
                <w:top w:val="none" w:sz="0" w:space="0" w:color="auto"/>
                <w:left w:val="none" w:sz="0" w:space="0" w:color="auto"/>
                <w:bottom w:val="none" w:sz="0" w:space="0" w:color="auto"/>
                <w:right w:val="none" w:sz="0" w:space="0" w:color="auto"/>
              </w:divBdr>
            </w:div>
          </w:divsChild>
        </w:div>
        <w:div w:id="2098214028">
          <w:marLeft w:val="0"/>
          <w:marRight w:val="0"/>
          <w:marTop w:val="0"/>
          <w:marBottom w:val="0"/>
          <w:divBdr>
            <w:top w:val="none" w:sz="0" w:space="0" w:color="auto"/>
            <w:left w:val="none" w:sz="0" w:space="0" w:color="auto"/>
            <w:bottom w:val="none" w:sz="0" w:space="0" w:color="auto"/>
            <w:right w:val="none" w:sz="0" w:space="0" w:color="auto"/>
          </w:divBdr>
        </w:div>
      </w:divsChild>
    </w:div>
    <w:div w:id="2068258646">
      <w:bodyDiv w:val="1"/>
      <w:marLeft w:val="0"/>
      <w:marRight w:val="0"/>
      <w:marTop w:val="0"/>
      <w:marBottom w:val="0"/>
      <w:divBdr>
        <w:top w:val="none" w:sz="0" w:space="0" w:color="auto"/>
        <w:left w:val="none" w:sz="0" w:space="0" w:color="auto"/>
        <w:bottom w:val="none" w:sz="0" w:space="0" w:color="auto"/>
        <w:right w:val="none" w:sz="0" w:space="0" w:color="auto"/>
      </w:divBdr>
    </w:div>
    <w:div w:id="2076194196">
      <w:bodyDiv w:val="1"/>
      <w:marLeft w:val="0"/>
      <w:marRight w:val="0"/>
      <w:marTop w:val="0"/>
      <w:marBottom w:val="0"/>
      <w:divBdr>
        <w:top w:val="none" w:sz="0" w:space="0" w:color="auto"/>
        <w:left w:val="none" w:sz="0" w:space="0" w:color="auto"/>
        <w:bottom w:val="none" w:sz="0" w:space="0" w:color="auto"/>
        <w:right w:val="none" w:sz="0" w:space="0" w:color="auto"/>
      </w:divBdr>
    </w:div>
    <w:div w:id="2081709513">
      <w:bodyDiv w:val="1"/>
      <w:marLeft w:val="0"/>
      <w:marRight w:val="0"/>
      <w:marTop w:val="0"/>
      <w:marBottom w:val="0"/>
      <w:divBdr>
        <w:top w:val="none" w:sz="0" w:space="0" w:color="auto"/>
        <w:left w:val="none" w:sz="0" w:space="0" w:color="auto"/>
        <w:bottom w:val="none" w:sz="0" w:space="0" w:color="auto"/>
        <w:right w:val="none" w:sz="0" w:space="0" w:color="auto"/>
      </w:divBdr>
    </w:div>
    <w:div w:id="2083553168">
      <w:bodyDiv w:val="1"/>
      <w:marLeft w:val="0"/>
      <w:marRight w:val="0"/>
      <w:marTop w:val="0"/>
      <w:marBottom w:val="0"/>
      <w:divBdr>
        <w:top w:val="none" w:sz="0" w:space="0" w:color="auto"/>
        <w:left w:val="none" w:sz="0" w:space="0" w:color="auto"/>
        <w:bottom w:val="none" w:sz="0" w:space="0" w:color="auto"/>
        <w:right w:val="none" w:sz="0" w:space="0" w:color="auto"/>
      </w:divBdr>
    </w:div>
    <w:div w:id="2091193746">
      <w:bodyDiv w:val="1"/>
      <w:marLeft w:val="0"/>
      <w:marRight w:val="0"/>
      <w:marTop w:val="0"/>
      <w:marBottom w:val="0"/>
      <w:divBdr>
        <w:top w:val="none" w:sz="0" w:space="0" w:color="auto"/>
        <w:left w:val="none" w:sz="0" w:space="0" w:color="auto"/>
        <w:bottom w:val="none" w:sz="0" w:space="0" w:color="auto"/>
        <w:right w:val="none" w:sz="0" w:space="0" w:color="auto"/>
      </w:divBdr>
    </w:div>
    <w:div w:id="2108966773">
      <w:bodyDiv w:val="1"/>
      <w:marLeft w:val="0"/>
      <w:marRight w:val="0"/>
      <w:marTop w:val="0"/>
      <w:marBottom w:val="0"/>
      <w:divBdr>
        <w:top w:val="none" w:sz="0" w:space="0" w:color="auto"/>
        <w:left w:val="none" w:sz="0" w:space="0" w:color="auto"/>
        <w:bottom w:val="none" w:sz="0" w:space="0" w:color="auto"/>
        <w:right w:val="none" w:sz="0" w:space="0" w:color="auto"/>
      </w:divBdr>
    </w:div>
    <w:div w:id="213320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604247310812761E-2"/>
          <c:y val="2.4733145437604943E-2"/>
          <c:w val="0.86578437984462175"/>
          <c:h val="0.64481272193916939"/>
        </c:manualLayout>
      </c:layout>
      <c:lineChart>
        <c:grouping val="standard"/>
        <c:varyColors val="0"/>
        <c:ser>
          <c:idx val="0"/>
          <c:order val="0"/>
          <c:tx>
            <c:strRef>
              <c:f>Sheet1!$B$1</c:f>
              <c:strCache>
                <c:ptCount val="1"/>
                <c:pt idx="0">
                  <c:v>X92</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numRef>
              <c:f>Sheet1!$A$2:$A$141</c:f>
              <c:numCache>
                <c:formatCode>[$-1010000]d/m/yy;@</c:formatCode>
                <c:ptCount val="140"/>
                <c:pt idx="0">
                  <c:v>46079</c:v>
                </c:pt>
                <c:pt idx="1">
                  <c:v>46080</c:v>
                </c:pt>
                <c:pt idx="2">
                  <c:v>46083</c:v>
                </c:pt>
                <c:pt idx="3">
                  <c:v>46084</c:v>
                </c:pt>
                <c:pt idx="4">
                  <c:v>46085</c:v>
                </c:pt>
                <c:pt idx="5">
                  <c:v>46086</c:v>
                </c:pt>
                <c:pt idx="6">
                  <c:v>46087</c:v>
                </c:pt>
                <c:pt idx="7">
                  <c:v>46090</c:v>
                </c:pt>
                <c:pt idx="8">
                  <c:v>46091</c:v>
                </c:pt>
                <c:pt idx="9">
                  <c:v>46092</c:v>
                </c:pt>
                <c:pt idx="10">
                  <c:v>46093</c:v>
                </c:pt>
                <c:pt idx="11">
                  <c:v>46094</c:v>
                </c:pt>
                <c:pt idx="12">
                  <c:v>46097</c:v>
                </c:pt>
                <c:pt idx="13">
                  <c:v>46098</c:v>
                </c:pt>
                <c:pt idx="14">
                  <c:v>46099</c:v>
                </c:pt>
                <c:pt idx="15">
                  <c:v>46100</c:v>
                </c:pt>
                <c:pt idx="16">
                  <c:v>46101</c:v>
                </c:pt>
                <c:pt idx="17">
                  <c:v>46104</c:v>
                </c:pt>
                <c:pt idx="18">
                  <c:v>46105</c:v>
                </c:pt>
                <c:pt idx="19">
                  <c:v>46106</c:v>
                </c:pt>
                <c:pt idx="20">
                  <c:v>46107</c:v>
                </c:pt>
                <c:pt idx="21">
                  <c:v>46108</c:v>
                </c:pt>
                <c:pt idx="22">
                  <c:v>46111</c:v>
                </c:pt>
                <c:pt idx="23">
                  <c:v>46112</c:v>
                </c:pt>
                <c:pt idx="24">
                  <c:v>46113</c:v>
                </c:pt>
                <c:pt idx="25">
                  <c:v>46114</c:v>
                </c:pt>
                <c:pt idx="26">
                  <c:v>46118</c:v>
                </c:pt>
                <c:pt idx="27">
                  <c:v>46119</c:v>
                </c:pt>
                <c:pt idx="28">
                  <c:v>46120</c:v>
                </c:pt>
                <c:pt idx="29">
                  <c:v>46121</c:v>
                </c:pt>
                <c:pt idx="30">
                  <c:v>46122</c:v>
                </c:pt>
                <c:pt idx="31">
                  <c:v>46125</c:v>
                </c:pt>
                <c:pt idx="32">
                  <c:v>46126</c:v>
                </c:pt>
                <c:pt idx="33">
                  <c:v>46127</c:v>
                </c:pt>
                <c:pt idx="34">
                  <c:v>46128</c:v>
                </c:pt>
                <c:pt idx="35">
                  <c:v>46129</c:v>
                </c:pt>
                <c:pt idx="36">
                  <c:v>46132</c:v>
                </c:pt>
                <c:pt idx="37">
                  <c:v>46133</c:v>
                </c:pt>
                <c:pt idx="38">
                  <c:v>46134</c:v>
                </c:pt>
                <c:pt idx="39">
                  <c:v>46135</c:v>
                </c:pt>
                <c:pt idx="40">
                  <c:v>46136</c:v>
                </c:pt>
                <c:pt idx="41">
                  <c:v>46139</c:v>
                </c:pt>
                <c:pt idx="42">
                  <c:v>46140</c:v>
                </c:pt>
                <c:pt idx="43">
                  <c:v>46141</c:v>
                </c:pt>
                <c:pt idx="44">
                  <c:v>46142</c:v>
                </c:pt>
                <c:pt idx="45">
                  <c:v>46146</c:v>
                </c:pt>
                <c:pt idx="46">
                  <c:v>46147</c:v>
                </c:pt>
                <c:pt idx="47">
                  <c:v>46148</c:v>
                </c:pt>
                <c:pt idx="48">
                  <c:v>46149</c:v>
                </c:pt>
                <c:pt idx="49">
                  <c:v>46150</c:v>
                </c:pt>
                <c:pt idx="50">
                  <c:v>46153</c:v>
                </c:pt>
                <c:pt idx="51">
                  <c:v>46154</c:v>
                </c:pt>
                <c:pt idx="52">
                  <c:v>46155</c:v>
                </c:pt>
                <c:pt idx="53">
                  <c:v>46156</c:v>
                </c:pt>
                <c:pt idx="54">
                  <c:v>46157</c:v>
                </c:pt>
                <c:pt idx="55">
                  <c:v>46160</c:v>
                </c:pt>
                <c:pt idx="56">
                  <c:v>46161</c:v>
                </c:pt>
                <c:pt idx="57">
                  <c:v>46162</c:v>
                </c:pt>
                <c:pt idx="58">
                  <c:v>46163</c:v>
                </c:pt>
                <c:pt idx="59">
                  <c:v>46164</c:v>
                </c:pt>
                <c:pt idx="60">
                  <c:v>46167</c:v>
                </c:pt>
                <c:pt idx="61">
                  <c:v>46168</c:v>
                </c:pt>
                <c:pt idx="62">
                  <c:v>46170</c:v>
                </c:pt>
                <c:pt idx="63">
                  <c:v>46171</c:v>
                </c:pt>
                <c:pt idx="64">
                  <c:v>46175</c:v>
                </c:pt>
                <c:pt idx="65">
                  <c:v>46176</c:v>
                </c:pt>
                <c:pt idx="66">
                  <c:v>46177</c:v>
                </c:pt>
                <c:pt idx="67">
                  <c:v>46178</c:v>
                </c:pt>
                <c:pt idx="68">
                  <c:v>46181</c:v>
                </c:pt>
                <c:pt idx="69">
                  <c:v>46182</c:v>
                </c:pt>
                <c:pt idx="70">
                  <c:v>46183</c:v>
                </c:pt>
                <c:pt idx="71">
                  <c:v>46184</c:v>
                </c:pt>
                <c:pt idx="72">
                  <c:v>46185</c:v>
                </c:pt>
                <c:pt idx="73">
                  <c:v>46188</c:v>
                </c:pt>
                <c:pt idx="74">
                  <c:v>46189</c:v>
                </c:pt>
                <c:pt idx="75">
                  <c:v>46190</c:v>
                </c:pt>
                <c:pt idx="76">
                  <c:v>46191</c:v>
                </c:pt>
                <c:pt idx="77">
                  <c:v>46192</c:v>
                </c:pt>
                <c:pt idx="78">
                  <c:v>46195</c:v>
                </c:pt>
                <c:pt idx="79">
                  <c:v>46196</c:v>
                </c:pt>
                <c:pt idx="80">
                  <c:v>46197</c:v>
                </c:pt>
                <c:pt idx="81">
                  <c:v>46198</c:v>
                </c:pt>
                <c:pt idx="82">
                  <c:v>46199</c:v>
                </c:pt>
                <c:pt idx="83">
                  <c:v>46202</c:v>
                </c:pt>
                <c:pt idx="84">
                  <c:v>46203</c:v>
                </c:pt>
                <c:pt idx="85">
                  <c:v>46204</c:v>
                </c:pt>
                <c:pt idx="86">
                  <c:v>46205</c:v>
                </c:pt>
                <c:pt idx="87">
                  <c:v>46206</c:v>
                </c:pt>
                <c:pt idx="88">
                  <c:v>46209</c:v>
                </c:pt>
                <c:pt idx="89">
                  <c:v>46210</c:v>
                </c:pt>
                <c:pt idx="90">
                  <c:v>46211</c:v>
                </c:pt>
                <c:pt idx="91">
                  <c:v>46212</c:v>
                </c:pt>
                <c:pt idx="92">
                  <c:v>46213</c:v>
                </c:pt>
                <c:pt idx="93">
                  <c:v>46216</c:v>
                </c:pt>
                <c:pt idx="94">
                  <c:v>46217</c:v>
                </c:pt>
                <c:pt idx="95">
                  <c:v>46218</c:v>
                </c:pt>
                <c:pt idx="96">
                  <c:v>46219</c:v>
                </c:pt>
                <c:pt idx="97">
                  <c:v>46220</c:v>
                </c:pt>
                <c:pt idx="98">
                  <c:v>46223</c:v>
                </c:pt>
                <c:pt idx="99">
                  <c:v>46224</c:v>
                </c:pt>
                <c:pt idx="100">
                  <c:v>46225</c:v>
                </c:pt>
                <c:pt idx="101">
                  <c:v>46226</c:v>
                </c:pt>
                <c:pt idx="102">
                  <c:v>46227</c:v>
                </c:pt>
                <c:pt idx="103">
                  <c:v>46230</c:v>
                </c:pt>
                <c:pt idx="104">
                  <c:v>46231</c:v>
                </c:pt>
                <c:pt idx="105">
                  <c:v>46232</c:v>
                </c:pt>
                <c:pt idx="106">
                  <c:v>46233</c:v>
                </c:pt>
                <c:pt idx="107">
                  <c:v>46234</c:v>
                </c:pt>
                <c:pt idx="108">
                  <c:v>46237</c:v>
                </c:pt>
                <c:pt idx="109">
                  <c:v>46238</c:v>
                </c:pt>
                <c:pt idx="110">
                  <c:v>46239</c:v>
                </c:pt>
                <c:pt idx="111">
                  <c:v>46240</c:v>
                </c:pt>
                <c:pt idx="112">
                  <c:v>46241</c:v>
                </c:pt>
                <c:pt idx="113">
                  <c:v>46245</c:v>
                </c:pt>
                <c:pt idx="114">
                  <c:v>46246</c:v>
                </c:pt>
                <c:pt idx="115">
                  <c:v>46247</c:v>
                </c:pt>
                <c:pt idx="116">
                  <c:v>46248</c:v>
                </c:pt>
                <c:pt idx="117">
                  <c:v>46251</c:v>
                </c:pt>
                <c:pt idx="118">
                  <c:v>46252</c:v>
                </c:pt>
                <c:pt idx="119">
                  <c:v>46253</c:v>
                </c:pt>
                <c:pt idx="120">
                  <c:v>46254</c:v>
                </c:pt>
                <c:pt idx="121">
                  <c:v>46255</c:v>
                </c:pt>
                <c:pt idx="122">
                  <c:v>46258</c:v>
                </c:pt>
                <c:pt idx="123">
                  <c:v>46259</c:v>
                </c:pt>
                <c:pt idx="124">
                  <c:v>46260</c:v>
                </c:pt>
                <c:pt idx="125">
                  <c:v>46261</c:v>
                </c:pt>
                <c:pt idx="126">
                  <c:v>46262</c:v>
                </c:pt>
                <c:pt idx="127">
                  <c:v>46265</c:v>
                </c:pt>
                <c:pt idx="128">
                  <c:v>46266</c:v>
                </c:pt>
                <c:pt idx="129">
                  <c:v>46267</c:v>
                </c:pt>
                <c:pt idx="130">
                  <c:v>46268</c:v>
                </c:pt>
                <c:pt idx="131">
                  <c:v>46269</c:v>
                </c:pt>
                <c:pt idx="132">
                  <c:v>46272</c:v>
                </c:pt>
                <c:pt idx="133">
                  <c:v>46273</c:v>
                </c:pt>
                <c:pt idx="134">
                  <c:v>46274</c:v>
                </c:pt>
                <c:pt idx="135">
                  <c:v>46275</c:v>
                </c:pt>
                <c:pt idx="136">
                  <c:v>46276</c:v>
                </c:pt>
                <c:pt idx="137">
                  <c:v>46279</c:v>
                </c:pt>
                <c:pt idx="138">
                  <c:v>46280</c:v>
                </c:pt>
                <c:pt idx="139">
                  <c:v>46281</c:v>
                </c:pt>
              </c:numCache>
            </c:numRef>
          </c:cat>
          <c:val>
            <c:numRef>
              <c:f>Sheet1!$B$2:$B$141</c:f>
              <c:numCache>
                <c:formatCode>_-* #,##0.000_-;\-* #,##0.000_-;_-* "-"??_-;_-@_-</c:formatCode>
                <c:ptCount val="140"/>
                <c:pt idx="0">
                  <c:v>79.28</c:v>
                </c:pt>
                <c:pt idx="1">
                  <c:v>79.63</c:v>
                </c:pt>
                <c:pt idx="2">
                  <c:v>90.32</c:v>
                </c:pt>
                <c:pt idx="3">
                  <c:v>95.56</c:v>
                </c:pt>
                <c:pt idx="4">
                  <c:v>99.68</c:v>
                </c:pt>
                <c:pt idx="5">
                  <c:v>106.3</c:v>
                </c:pt>
                <c:pt idx="6">
                  <c:v>113.16</c:v>
                </c:pt>
                <c:pt idx="7">
                  <c:v>139.30000000000001</c:v>
                </c:pt>
                <c:pt idx="8">
                  <c:v>119.22</c:v>
                </c:pt>
                <c:pt idx="9">
                  <c:v>116.76</c:v>
                </c:pt>
                <c:pt idx="10">
                  <c:v>130.12</c:v>
                </c:pt>
                <c:pt idx="11">
                  <c:v>136.44</c:v>
                </c:pt>
                <c:pt idx="12">
                  <c:v>140.16</c:v>
                </c:pt>
                <c:pt idx="13">
                  <c:v>138.84</c:v>
                </c:pt>
                <c:pt idx="14">
                  <c:v>139.80000000000001</c:v>
                </c:pt>
                <c:pt idx="15">
                  <c:v>151.93</c:v>
                </c:pt>
                <c:pt idx="16">
                  <c:v>150.61000000000001</c:v>
                </c:pt>
                <c:pt idx="17">
                  <c:v>157.19999999999999</c:v>
                </c:pt>
                <c:pt idx="18">
                  <c:v>141.81</c:v>
                </c:pt>
                <c:pt idx="19">
                  <c:v>131.05000000000001</c:v>
                </c:pt>
                <c:pt idx="20">
                  <c:v>127.48</c:v>
                </c:pt>
                <c:pt idx="21">
                  <c:v>130.52000000000001</c:v>
                </c:pt>
                <c:pt idx="22">
                  <c:v>139.66</c:v>
                </c:pt>
                <c:pt idx="23">
                  <c:v>138.46</c:v>
                </c:pt>
                <c:pt idx="24">
                  <c:v>136.05000000000001</c:v>
                </c:pt>
                <c:pt idx="25">
                  <c:v>144.5</c:v>
                </c:pt>
                <c:pt idx="26">
                  <c:v>141.87</c:v>
                </c:pt>
                <c:pt idx="27">
                  <c:v>138.21</c:v>
                </c:pt>
                <c:pt idx="28">
                  <c:v>119.46</c:v>
                </c:pt>
                <c:pt idx="29">
                  <c:v>130.97999999999999</c:v>
                </c:pt>
                <c:pt idx="30">
                  <c:v>128.16999999999999</c:v>
                </c:pt>
                <c:pt idx="31">
                  <c:v>128.49</c:v>
                </c:pt>
                <c:pt idx="32">
                  <c:v>123.87</c:v>
                </c:pt>
                <c:pt idx="33">
                  <c:v>119.01</c:v>
                </c:pt>
                <c:pt idx="34">
                  <c:v>120.88</c:v>
                </c:pt>
                <c:pt idx="35">
                  <c:v>122.19</c:v>
                </c:pt>
                <c:pt idx="36">
                  <c:v>118.67</c:v>
                </c:pt>
                <c:pt idx="37">
                  <c:v>118.22</c:v>
                </c:pt>
                <c:pt idx="38">
                  <c:v>124.24</c:v>
                </c:pt>
                <c:pt idx="39">
                  <c:v>125.92</c:v>
                </c:pt>
                <c:pt idx="40">
                  <c:v>124.69</c:v>
                </c:pt>
                <c:pt idx="41">
                  <c:v>128.03</c:v>
                </c:pt>
                <c:pt idx="42">
                  <c:v>126.52</c:v>
                </c:pt>
                <c:pt idx="43">
                  <c:v>129.82</c:v>
                </c:pt>
                <c:pt idx="44">
                  <c:v>134.27000000000001</c:v>
                </c:pt>
                <c:pt idx="45">
                  <c:v>130.91999999999999</c:v>
                </c:pt>
                <c:pt idx="46">
                  <c:v>136.61000000000001</c:v>
                </c:pt>
                <c:pt idx="47">
                  <c:v>133.34</c:v>
                </c:pt>
                <c:pt idx="48">
                  <c:v>126.14</c:v>
                </c:pt>
                <c:pt idx="49">
                  <c:v>122.98</c:v>
                </c:pt>
                <c:pt idx="50">
                  <c:v>127.4</c:v>
                </c:pt>
                <c:pt idx="51">
                  <c:v>132.43</c:v>
                </c:pt>
                <c:pt idx="52">
                  <c:v>134.71</c:v>
                </c:pt>
                <c:pt idx="53">
                  <c:v>134.85</c:v>
                </c:pt>
                <c:pt idx="54">
                  <c:v>135.65</c:v>
                </c:pt>
                <c:pt idx="55">
                  <c:v>138.63</c:v>
                </c:pt>
                <c:pt idx="56">
                  <c:v>137.86000000000001</c:v>
                </c:pt>
                <c:pt idx="57">
                  <c:v>135.16999999999999</c:v>
                </c:pt>
                <c:pt idx="58">
                  <c:v>129.55000000000001</c:v>
                </c:pt>
                <c:pt idx="59">
                  <c:v>127.24</c:v>
                </c:pt>
                <c:pt idx="60">
                  <c:v>124.25</c:v>
                </c:pt>
                <c:pt idx="61">
                  <c:v>123.83</c:v>
                </c:pt>
                <c:pt idx="62">
                  <c:v>117.57</c:v>
                </c:pt>
                <c:pt idx="63">
                  <c:v>113.78</c:v>
                </c:pt>
                <c:pt idx="64">
                  <c:v>116.74</c:v>
                </c:pt>
                <c:pt idx="65">
                  <c:v>118.98</c:v>
                </c:pt>
                <c:pt idx="66">
                  <c:v>115.67</c:v>
                </c:pt>
                <c:pt idx="67">
                  <c:v>113.31</c:v>
                </c:pt>
                <c:pt idx="68">
                  <c:v>119.75</c:v>
                </c:pt>
                <c:pt idx="69">
                  <c:v>117.44</c:v>
                </c:pt>
                <c:pt idx="70">
                  <c:v>115.81</c:v>
                </c:pt>
                <c:pt idx="71">
                  <c:v>116.98</c:v>
                </c:pt>
                <c:pt idx="72">
                  <c:v>110.19</c:v>
                </c:pt>
                <c:pt idx="73">
                  <c:v>105.35</c:v>
                </c:pt>
                <c:pt idx="74">
                  <c:v>104.81</c:v>
                </c:pt>
                <c:pt idx="75">
                  <c:v>102.3</c:v>
                </c:pt>
                <c:pt idx="76">
                  <c:v>101.81</c:v>
                </c:pt>
                <c:pt idx="77">
                  <c:v>104.39</c:v>
                </c:pt>
                <c:pt idx="78">
                  <c:v>104.64</c:v>
                </c:pt>
                <c:pt idx="79">
                  <c:v>101.67</c:v>
                </c:pt>
                <c:pt idx="80">
                  <c:v>98.82</c:v>
                </c:pt>
                <c:pt idx="81">
                  <c:v>97.1</c:v>
                </c:pt>
                <c:pt idx="82">
                  <c:v>98.49</c:v>
                </c:pt>
                <c:pt idx="83">
                  <c:v>99.64</c:v>
                </c:pt>
                <c:pt idx="84">
                  <c:v>99.44</c:v>
                </c:pt>
                <c:pt idx="85">
                  <c:v>96.16</c:v>
                </c:pt>
                <c:pt idx="86">
                  <c:v>94.35</c:v>
                </c:pt>
                <c:pt idx="87">
                  <c:v>95.24</c:v>
                </c:pt>
                <c:pt idx="88">
                  <c:v>95.78</c:v>
                </c:pt>
                <c:pt idx="89">
                  <c:v>94.59</c:v>
                </c:pt>
                <c:pt idx="90">
                  <c:v>94.78</c:v>
                </c:pt>
                <c:pt idx="91">
                  <c:v>94.63</c:v>
                </c:pt>
                <c:pt idx="92">
                  <c:v>94.6</c:v>
                </c:pt>
                <c:pt idx="93">
                  <c:v>96.8</c:v>
                </c:pt>
                <c:pt idx="94">
                  <c:v>107.18</c:v>
                </c:pt>
                <c:pt idx="95">
                  <c:v>106.94</c:v>
                </c:pt>
                <c:pt idx="96">
                  <c:v>106</c:v>
                </c:pt>
                <c:pt idx="97">
                  <c:v>107.02</c:v>
                </c:pt>
                <c:pt idx="98">
                  <c:v>111.52</c:v>
                </c:pt>
                <c:pt idx="99">
                  <c:v>114.14</c:v>
                </c:pt>
                <c:pt idx="100">
                  <c:v>122.35</c:v>
                </c:pt>
                <c:pt idx="101">
                  <c:v>124.73</c:v>
                </c:pt>
                <c:pt idx="102">
                  <c:v>120.83</c:v>
                </c:pt>
                <c:pt idx="103">
                  <c:v>115.76</c:v>
                </c:pt>
                <c:pt idx="104">
                  <c:v>113.75</c:v>
                </c:pt>
                <c:pt idx="105">
                  <c:v>115.13</c:v>
                </c:pt>
                <c:pt idx="106">
                  <c:v>118.78</c:v>
                </c:pt>
                <c:pt idx="107">
                  <c:v>114.81</c:v>
                </c:pt>
                <c:pt idx="108">
                  <c:v>108.81</c:v>
                </c:pt>
                <c:pt idx="109">
                  <c:v>107.82</c:v>
                </c:pt>
                <c:pt idx="110">
                  <c:v>100.75</c:v>
                </c:pt>
                <c:pt idx="111">
                  <c:v>101.17</c:v>
                </c:pt>
                <c:pt idx="112">
                  <c:v>105.97</c:v>
                </c:pt>
                <c:pt idx="113">
                  <c:v>112.69</c:v>
                </c:pt>
                <c:pt idx="114">
                  <c:v>111.09</c:v>
                </c:pt>
                <c:pt idx="115">
                  <c:v>110.67</c:v>
                </c:pt>
                <c:pt idx="116">
                  <c:v>111.31</c:v>
                </c:pt>
                <c:pt idx="117">
                  <c:v>111.63</c:v>
                </c:pt>
                <c:pt idx="118">
                  <c:v>114.52</c:v>
                </c:pt>
                <c:pt idx="119">
                  <c:v>115.22</c:v>
                </c:pt>
                <c:pt idx="120">
                  <c:v>113.88</c:v>
                </c:pt>
                <c:pt idx="121">
                  <c:v>114.19</c:v>
                </c:pt>
                <c:pt idx="122">
                  <c:v>112.6</c:v>
                </c:pt>
                <c:pt idx="123">
                  <c:v>112.39</c:v>
                </c:pt>
                <c:pt idx="124">
                  <c:v>108.93</c:v>
                </c:pt>
                <c:pt idx="125">
                  <c:v>112.2</c:v>
                </c:pt>
                <c:pt idx="126">
                  <c:v>113.66</c:v>
                </c:pt>
                <c:pt idx="127">
                  <c:v>117.98</c:v>
                </c:pt>
                <c:pt idx="128">
                  <c:v>119.03</c:v>
                </c:pt>
                <c:pt idx="129">
                  <c:v>122.26</c:v>
                </c:pt>
                <c:pt idx="130">
                  <c:v>123.96</c:v>
                </c:pt>
                <c:pt idx="131">
                  <c:v>123.24</c:v>
                </c:pt>
                <c:pt idx="132">
                  <c:v>127.27</c:v>
                </c:pt>
                <c:pt idx="133">
                  <c:v>132.63999999999999</c:v>
                </c:pt>
                <c:pt idx="134">
                  <c:v>132.32</c:v>
                </c:pt>
                <c:pt idx="135">
                  <c:v>132.41999999999999</c:v>
                </c:pt>
                <c:pt idx="136">
                  <c:v>143.55000000000001</c:v>
                </c:pt>
                <c:pt idx="137">
                  <c:v>143.09</c:v>
                </c:pt>
                <c:pt idx="138">
                  <c:v>141.15</c:v>
                </c:pt>
                <c:pt idx="139">
                  <c:v>145.22</c:v>
                </c:pt>
              </c:numCache>
            </c:numRef>
          </c:val>
          <c:smooth val="0"/>
          <c:extLst>
            <c:ext xmlns:c16="http://schemas.microsoft.com/office/drawing/2014/chart" uri="{C3380CC4-5D6E-409C-BE32-E72D297353CC}">
              <c16:uniqueId val="{00000000-587B-44EA-B460-8884FFCBF4ED}"/>
            </c:ext>
          </c:extLst>
        </c:ser>
        <c:ser>
          <c:idx val="1"/>
          <c:order val="1"/>
          <c:tx>
            <c:strRef>
              <c:f>Sheet1!$C$1</c:f>
              <c:strCache>
                <c:ptCount val="1"/>
                <c:pt idx="0">
                  <c:v>X95</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numRef>
              <c:f>Sheet1!$A$2:$A$141</c:f>
              <c:numCache>
                <c:formatCode>[$-1010000]d/m/yy;@</c:formatCode>
                <c:ptCount val="140"/>
                <c:pt idx="0">
                  <c:v>46079</c:v>
                </c:pt>
                <c:pt idx="1">
                  <c:v>46080</c:v>
                </c:pt>
                <c:pt idx="2">
                  <c:v>46083</c:v>
                </c:pt>
                <c:pt idx="3">
                  <c:v>46084</c:v>
                </c:pt>
                <c:pt idx="4">
                  <c:v>46085</c:v>
                </c:pt>
                <c:pt idx="5">
                  <c:v>46086</c:v>
                </c:pt>
                <c:pt idx="6">
                  <c:v>46087</c:v>
                </c:pt>
                <c:pt idx="7">
                  <c:v>46090</c:v>
                </c:pt>
                <c:pt idx="8">
                  <c:v>46091</c:v>
                </c:pt>
                <c:pt idx="9">
                  <c:v>46092</c:v>
                </c:pt>
                <c:pt idx="10">
                  <c:v>46093</c:v>
                </c:pt>
                <c:pt idx="11">
                  <c:v>46094</c:v>
                </c:pt>
                <c:pt idx="12">
                  <c:v>46097</c:v>
                </c:pt>
                <c:pt idx="13">
                  <c:v>46098</c:v>
                </c:pt>
                <c:pt idx="14">
                  <c:v>46099</c:v>
                </c:pt>
                <c:pt idx="15">
                  <c:v>46100</c:v>
                </c:pt>
                <c:pt idx="16">
                  <c:v>46101</c:v>
                </c:pt>
                <c:pt idx="17">
                  <c:v>46104</c:v>
                </c:pt>
                <c:pt idx="18">
                  <c:v>46105</c:v>
                </c:pt>
                <c:pt idx="19">
                  <c:v>46106</c:v>
                </c:pt>
                <c:pt idx="20">
                  <c:v>46107</c:v>
                </c:pt>
                <c:pt idx="21">
                  <c:v>46108</c:v>
                </c:pt>
                <c:pt idx="22">
                  <c:v>46111</c:v>
                </c:pt>
                <c:pt idx="23">
                  <c:v>46112</c:v>
                </c:pt>
                <c:pt idx="24">
                  <c:v>46113</c:v>
                </c:pt>
                <c:pt idx="25">
                  <c:v>46114</c:v>
                </c:pt>
                <c:pt idx="26">
                  <c:v>46118</c:v>
                </c:pt>
                <c:pt idx="27">
                  <c:v>46119</c:v>
                </c:pt>
                <c:pt idx="28">
                  <c:v>46120</c:v>
                </c:pt>
                <c:pt idx="29">
                  <c:v>46121</c:v>
                </c:pt>
                <c:pt idx="30">
                  <c:v>46122</c:v>
                </c:pt>
                <c:pt idx="31">
                  <c:v>46125</c:v>
                </c:pt>
                <c:pt idx="32">
                  <c:v>46126</c:v>
                </c:pt>
                <c:pt idx="33">
                  <c:v>46127</c:v>
                </c:pt>
                <c:pt idx="34">
                  <c:v>46128</c:v>
                </c:pt>
                <c:pt idx="35">
                  <c:v>46129</c:v>
                </c:pt>
                <c:pt idx="36">
                  <c:v>46132</c:v>
                </c:pt>
                <c:pt idx="37">
                  <c:v>46133</c:v>
                </c:pt>
                <c:pt idx="38">
                  <c:v>46134</c:v>
                </c:pt>
                <c:pt idx="39">
                  <c:v>46135</c:v>
                </c:pt>
                <c:pt idx="40">
                  <c:v>46136</c:v>
                </c:pt>
                <c:pt idx="41">
                  <c:v>46139</c:v>
                </c:pt>
                <c:pt idx="42">
                  <c:v>46140</c:v>
                </c:pt>
                <c:pt idx="43">
                  <c:v>46141</c:v>
                </c:pt>
                <c:pt idx="44">
                  <c:v>46142</c:v>
                </c:pt>
                <c:pt idx="45">
                  <c:v>46146</c:v>
                </c:pt>
                <c:pt idx="46">
                  <c:v>46147</c:v>
                </c:pt>
                <c:pt idx="47">
                  <c:v>46148</c:v>
                </c:pt>
                <c:pt idx="48">
                  <c:v>46149</c:v>
                </c:pt>
                <c:pt idx="49">
                  <c:v>46150</c:v>
                </c:pt>
                <c:pt idx="50">
                  <c:v>46153</c:v>
                </c:pt>
                <c:pt idx="51">
                  <c:v>46154</c:v>
                </c:pt>
                <c:pt idx="52">
                  <c:v>46155</c:v>
                </c:pt>
                <c:pt idx="53">
                  <c:v>46156</c:v>
                </c:pt>
                <c:pt idx="54">
                  <c:v>46157</c:v>
                </c:pt>
                <c:pt idx="55">
                  <c:v>46160</c:v>
                </c:pt>
                <c:pt idx="56">
                  <c:v>46161</c:v>
                </c:pt>
                <c:pt idx="57">
                  <c:v>46162</c:v>
                </c:pt>
                <c:pt idx="58">
                  <c:v>46163</c:v>
                </c:pt>
                <c:pt idx="59">
                  <c:v>46164</c:v>
                </c:pt>
                <c:pt idx="60">
                  <c:v>46167</c:v>
                </c:pt>
                <c:pt idx="61">
                  <c:v>46168</c:v>
                </c:pt>
                <c:pt idx="62">
                  <c:v>46170</c:v>
                </c:pt>
                <c:pt idx="63">
                  <c:v>46171</c:v>
                </c:pt>
                <c:pt idx="64">
                  <c:v>46175</c:v>
                </c:pt>
                <c:pt idx="65">
                  <c:v>46176</c:v>
                </c:pt>
                <c:pt idx="66">
                  <c:v>46177</c:v>
                </c:pt>
                <c:pt idx="67">
                  <c:v>46178</c:v>
                </c:pt>
                <c:pt idx="68">
                  <c:v>46181</c:v>
                </c:pt>
                <c:pt idx="69">
                  <c:v>46182</c:v>
                </c:pt>
                <c:pt idx="70">
                  <c:v>46183</c:v>
                </c:pt>
                <c:pt idx="71">
                  <c:v>46184</c:v>
                </c:pt>
                <c:pt idx="72">
                  <c:v>46185</c:v>
                </c:pt>
                <c:pt idx="73">
                  <c:v>46188</c:v>
                </c:pt>
                <c:pt idx="74">
                  <c:v>46189</c:v>
                </c:pt>
                <c:pt idx="75">
                  <c:v>46190</c:v>
                </c:pt>
                <c:pt idx="76">
                  <c:v>46191</c:v>
                </c:pt>
                <c:pt idx="77">
                  <c:v>46192</c:v>
                </c:pt>
                <c:pt idx="78">
                  <c:v>46195</c:v>
                </c:pt>
                <c:pt idx="79">
                  <c:v>46196</c:v>
                </c:pt>
                <c:pt idx="80">
                  <c:v>46197</c:v>
                </c:pt>
                <c:pt idx="81">
                  <c:v>46198</c:v>
                </c:pt>
                <c:pt idx="82">
                  <c:v>46199</c:v>
                </c:pt>
                <c:pt idx="83">
                  <c:v>46202</c:v>
                </c:pt>
                <c:pt idx="84">
                  <c:v>46203</c:v>
                </c:pt>
                <c:pt idx="85">
                  <c:v>46204</c:v>
                </c:pt>
                <c:pt idx="86">
                  <c:v>46205</c:v>
                </c:pt>
                <c:pt idx="87">
                  <c:v>46206</c:v>
                </c:pt>
                <c:pt idx="88">
                  <c:v>46209</c:v>
                </c:pt>
                <c:pt idx="89">
                  <c:v>46210</c:v>
                </c:pt>
                <c:pt idx="90">
                  <c:v>46211</c:v>
                </c:pt>
                <c:pt idx="91">
                  <c:v>46212</c:v>
                </c:pt>
                <c:pt idx="92">
                  <c:v>46213</c:v>
                </c:pt>
                <c:pt idx="93">
                  <c:v>46216</c:v>
                </c:pt>
                <c:pt idx="94">
                  <c:v>46217</c:v>
                </c:pt>
                <c:pt idx="95">
                  <c:v>46218</c:v>
                </c:pt>
                <c:pt idx="96">
                  <c:v>46219</c:v>
                </c:pt>
                <c:pt idx="97">
                  <c:v>46220</c:v>
                </c:pt>
                <c:pt idx="98">
                  <c:v>46223</c:v>
                </c:pt>
                <c:pt idx="99">
                  <c:v>46224</c:v>
                </c:pt>
                <c:pt idx="100">
                  <c:v>46225</c:v>
                </c:pt>
                <c:pt idx="101">
                  <c:v>46226</c:v>
                </c:pt>
                <c:pt idx="102">
                  <c:v>46227</c:v>
                </c:pt>
                <c:pt idx="103">
                  <c:v>46230</c:v>
                </c:pt>
                <c:pt idx="104">
                  <c:v>46231</c:v>
                </c:pt>
                <c:pt idx="105">
                  <c:v>46232</c:v>
                </c:pt>
                <c:pt idx="106">
                  <c:v>46233</c:v>
                </c:pt>
                <c:pt idx="107">
                  <c:v>46234</c:v>
                </c:pt>
                <c:pt idx="108">
                  <c:v>46237</c:v>
                </c:pt>
                <c:pt idx="109">
                  <c:v>46238</c:v>
                </c:pt>
                <c:pt idx="110">
                  <c:v>46239</c:v>
                </c:pt>
                <c:pt idx="111">
                  <c:v>46240</c:v>
                </c:pt>
                <c:pt idx="112">
                  <c:v>46241</c:v>
                </c:pt>
                <c:pt idx="113">
                  <c:v>46245</c:v>
                </c:pt>
                <c:pt idx="114">
                  <c:v>46246</c:v>
                </c:pt>
                <c:pt idx="115">
                  <c:v>46247</c:v>
                </c:pt>
                <c:pt idx="116">
                  <c:v>46248</c:v>
                </c:pt>
                <c:pt idx="117">
                  <c:v>46251</c:v>
                </c:pt>
                <c:pt idx="118">
                  <c:v>46252</c:v>
                </c:pt>
                <c:pt idx="119">
                  <c:v>46253</c:v>
                </c:pt>
                <c:pt idx="120">
                  <c:v>46254</c:v>
                </c:pt>
                <c:pt idx="121">
                  <c:v>46255</c:v>
                </c:pt>
                <c:pt idx="122">
                  <c:v>46258</c:v>
                </c:pt>
                <c:pt idx="123">
                  <c:v>46259</c:v>
                </c:pt>
                <c:pt idx="124">
                  <c:v>46260</c:v>
                </c:pt>
                <c:pt idx="125">
                  <c:v>46261</c:v>
                </c:pt>
                <c:pt idx="126">
                  <c:v>46262</c:v>
                </c:pt>
                <c:pt idx="127">
                  <c:v>46265</c:v>
                </c:pt>
                <c:pt idx="128">
                  <c:v>46266</c:v>
                </c:pt>
                <c:pt idx="129">
                  <c:v>46267</c:v>
                </c:pt>
                <c:pt idx="130">
                  <c:v>46268</c:v>
                </c:pt>
                <c:pt idx="131">
                  <c:v>46269</c:v>
                </c:pt>
                <c:pt idx="132">
                  <c:v>46272</c:v>
                </c:pt>
                <c:pt idx="133">
                  <c:v>46273</c:v>
                </c:pt>
                <c:pt idx="134">
                  <c:v>46274</c:v>
                </c:pt>
                <c:pt idx="135">
                  <c:v>46275</c:v>
                </c:pt>
                <c:pt idx="136">
                  <c:v>46276</c:v>
                </c:pt>
                <c:pt idx="137">
                  <c:v>46279</c:v>
                </c:pt>
                <c:pt idx="138">
                  <c:v>46280</c:v>
                </c:pt>
                <c:pt idx="139">
                  <c:v>46281</c:v>
                </c:pt>
              </c:numCache>
            </c:numRef>
          </c:cat>
          <c:val>
            <c:numRef>
              <c:f>Sheet1!$C$2:$C$141</c:f>
              <c:numCache>
                <c:formatCode>_-* #,##0.000_-;\-* #,##0.000_-;_-* "-"??_-;_-@_-</c:formatCode>
                <c:ptCount val="140"/>
                <c:pt idx="0">
                  <c:v>81.739999999999995</c:v>
                </c:pt>
                <c:pt idx="1">
                  <c:v>82.09</c:v>
                </c:pt>
                <c:pt idx="2">
                  <c:v>92.78</c:v>
                </c:pt>
                <c:pt idx="3">
                  <c:v>98.65</c:v>
                </c:pt>
                <c:pt idx="4">
                  <c:v>104.35</c:v>
                </c:pt>
                <c:pt idx="5">
                  <c:v>110.97</c:v>
                </c:pt>
                <c:pt idx="6">
                  <c:v>121.36</c:v>
                </c:pt>
                <c:pt idx="7">
                  <c:v>147.5</c:v>
                </c:pt>
                <c:pt idx="8">
                  <c:v>127.42</c:v>
                </c:pt>
                <c:pt idx="9">
                  <c:v>129.16999999999999</c:v>
                </c:pt>
                <c:pt idx="10">
                  <c:v>143.44</c:v>
                </c:pt>
                <c:pt idx="11">
                  <c:v>149.76</c:v>
                </c:pt>
                <c:pt idx="12">
                  <c:v>153.47999999999999</c:v>
                </c:pt>
                <c:pt idx="13">
                  <c:v>152.16</c:v>
                </c:pt>
                <c:pt idx="14">
                  <c:v>153.12</c:v>
                </c:pt>
                <c:pt idx="15">
                  <c:v>165.25</c:v>
                </c:pt>
                <c:pt idx="16">
                  <c:v>163.93</c:v>
                </c:pt>
                <c:pt idx="17">
                  <c:v>170.52</c:v>
                </c:pt>
                <c:pt idx="18">
                  <c:v>146.36000000000001</c:v>
                </c:pt>
                <c:pt idx="19">
                  <c:v>135.6</c:v>
                </c:pt>
                <c:pt idx="20">
                  <c:v>132.03</c:v>
                </c:pt>
                <c:pt idx="21">
                  <c:v>135.07</c:v>
                </c:pt>
                <c:pt idx="22">
                  <c:v>147</c:v>
                </c:pt>
                <c:pt idx="23">
                  <c:v>145.80000000000001</c:v>
                </c:pt>
                <c:pt idx="24">
                  <c:v>143.29</c:v>
                </c:pt>
                <c:pt idx="25">
                  <c:v>151.74</c:v>
                </c:pt>
                <c:pt idx="26">
                  <c:v>150.88</c:v>
                </c:pt>
                <c:pt idx="27">
                  <c:v>147.22</c:v>
                </c:pt>
                <c:pt idx="28">
                  <c:v>125.82</c:v>
                </c:pt>
                <c:pt idx="29">
                  <c:v>135.04</c:v>
                </c:pt>
                <c:pt idx="30">
                  <c:v>133.88</c:v>
                </c:pt>
                <c:pt idx="31">
                  <c:v>135.93</c:v>
                </c:pt>
                <c:pt idx="32">
                  <c:v>128.99</c:v>
                </c:pt>
                <c:pt idx="33">
                  <c:v>125.23</c:v>
                </c:pt>
                <c:pt idx="34">
                  <c:v>122.29</c:v>
                </c:pt>
                <c:pt idx="35">
                  <c:v>128.19</c:v>
                </c:pt>
                <c:pt idx="36">
                  <c:v>124.43</c:v>
                </c:pt>
                <c:pt idx="37">
                  <c:v>123.98</c:v>
                </c:pt>
                <c:pt idx="38">
                  <c:v>128.88999999999999</c:v>
                </c:pt>
                <c:pt idx="39">
                  <c:v>130.57</c:v>
                </c:pt>
                <c:pt idx="40">
                  <c:v>131.72</c:v>
                </c:pt>
                <c:pt idx="41">
                  <c:v>133.04</c:v>
                </c:pt>
                <c:pt idx="42">
                  <c:v>131.54</c:v>
                </c:pt>
                <c:pt idx="43">
                  <c:v>134.06</c:v>
                </c:pt>
                <c:pt idx="44">
                  <c:v>137.61000000000001</c:v>
                </c:pt>
                <c:pt idx="45">
                  <c:v>133.29</c:v>
                </c:pt>
                <c:pt idx="46">
                  <c:v>137.66999999999999</c:v>
                </c:pt>
                <c:pt idx="47">
                  <c:v>134.4</c:v>
                </c:pt>
                <c:pt idx="48">
                  <c:v>127.53</c:v>
                </c:pt>
                <c:pt idx="49">
                  <c:v>124.89</c:v>
                </c:pt>
                <c:pt idx="50">
                  <c:v>130.03</c:v>
                </c:pt>
                <c:pt idx="51">
                  <c:v>134.72999999999999</c:v>
                </c:pt>
                <c:pt idx="52">
                  <c:v>137.01</c:v>
                </c:pt>
                <c:pt idx="53">
                  <c:v>139.1</c:v>
                </c:pt>
                <c:pt idx="54">
                  <c:v>139.24</c:v>
                </c:pt>
                <c:pt idx="55">
                  <c:v>142.12</c:v>
                </c:pt>
                <c:pt idx="56">
                  <c:v>141.35</c:v>
                </c:pt>
                <c:pt idx="57">
                  <c:v>137.05000000000001</c:v>
                </c:pt>
                <c:pt idx="58">
                  <c:v>130.16</c:v>
                </c:pt>
                <c:pt idx="59">
                  <c:v>127.85</c:v>
                </c:pt>
                <c:pt idx="60">
                  <c:v>124.81</c:v>
                </c:pt>
                <c:pt idx="61">
                  <c:v>124.89</c:v>
                </c:pt>
                <c:pt idx="62">
                  <c:v>118.51</c:v>
                </c:pt>
                <c:pt idx="63">
                  <c:v>114.72</c:v>
                </c:pt>
                <c:pt idx="64">
                  <c:v>117.58</c:v>
                </c:pt>
                <c:pt idx="71">
                  <c:v>119.75</c:v>
                </c:pt>
                <c:pt idx="72">
                  <c:v>113.23</c:v>
                </c:pt>
                <c:pt idx="73">
                  <c:v>108.39</c:v>
                </c:pt>
                <c:pt idx="74">
                  <c:v>107.85</c:v>
                </c:pt>
                <c:pt idx="75">
                  <c:v>105.34</c:v>
                </c:pt>
                <c:pt idx="76">
                  <c:v>104.85</c:v>
                </c:pt>
                <c:pt idx="77">
                  <c:v>106.37</c:v>
                </c:pt>
                <c:pt idx="78">
                  <c:v>106.62</c:v>
                </c:pt>
                <c:pt idx="79">
                  <c:v>103.65</c:v>
                </c:pt>
                <c:pt idx="80">
                  <c:v>100.8</c:v>
                </c:pt>
                <c:pt idx="81">
                  <c:v>99.08</c:v>
                </c:pt>
                <c:pt idx="82">
                  <c:v>100.47</c:v>
                </c:pt>
                <c:pt idx="83">
                  <c:v>102.19</c:v>
                </c:pt>
                <c:pt idx="84">
                  <c:v>101</c:v>
                </c:pt>
                <c:pt idx="85">
                  <c:v>97.72</c:v>
                </c:pt>
                <c:pt idx="86">
                  <c:v>95.91</c:v>
                </c:pt>
                <c:pt idx="87">
                  <c:v>98.35</c:v>
                </c:pt>
                <c:pt idx="88">
                  <c:v>99.69</c:v>
                </c:pt>
                <c:pt idx="89">
                  <c:v>96.6</c:v>
                </c:pt>
                <c:pt idx="90">
                  <c:v>96.79</c:v>
                </c:pt>
                <c:pt idx="91">
                  <c:v>97.21</c:v>
                </c:pt>
                <c:pt idx="92">
                  <c:v>98.89</c:v>
                </c:pt>
                <c:pt idx="93">
                  <c:v>101.09</c:v>
                </c:pt>
                <c:pt idx="94">
                  <c:v>111.47</c:v>
                </c:pt>
                <c:pt idx="95">
                  <c:v>109.8</c:v>
                </c:pt>
                <c:pt idx="96">
                  <c:v>108.86</c:v>
                </c:pt>
                <c:pt idx="97">
                  <c:v>110.88</c:v>
                </c:pt>
                <c:pt idx="98">
                  <c:v>115.38</c:v>
                </c:pt>
                <c:pt idx="99">
                  <c:v>117.66</c:v>
                </c:pt>
                <c:pt idx="100">
                  <c:v>124.92</c:v>
                </c:pt>
                <c:pt idx="101">
                  <c:v>128.33000000000001</c:v>
                </c:pt>
                <c:pt idx="102">
                  <c:v>123.13</c:v>
                </c:pt>
                <c:pt idx="103">
                  <c:v>119.19</c:v>
                </c:pt>
                <c:pt idx="104">
                  <c:v>117.18</c:v>
                </c:pt>
                <c:pt idx="105">
                  <c:v>118.57</c:v>
                </c:pt>
                <c:pt idx="106">
                  <c:v>121.72</c:v>
                </c:pt>
                <c:pt idx="107">
                  <c:v>118.73</c:v>
                </c:pt>
                <c:pt idx="108">
                  <c:v>112.73</c:v>
                </c:pt>
                <c:pt idx="109">
                  <c:v>111.74</c:v>
                </c:pt>
                <c:pt idx="110">
                  <c:v>104.67</c:v>
                </c:pt>
                <c:pt idx="111">
                  <c:v>105.09</c:v>
                </c:pt>
                <c:pt idx="112">
                  <c:v>109.89</c:v>
                </c:pt>
                <c:pt idx="113">
                  <c:v>116.61</c:v>
                </c:pt>
                <c:pt idx="114">
                  <c:v>115.01</c:v>
                </c:pt>
                <c:pt idx="115">
                  <c:v>114.59</c:v>
                </c:pt>
                <c:pt idx="116">
                  <c:v>115.23</c:v>
                </c:pt>
                <c:pt idx="117">
                  <c:v>115.55</c:v>
                </c:pt>
                <c:pt idx="118">
                  <c:v>118.44</c:v>
                </c:pt>
                <c:pt idx="119">
                  <c:v>119.14</c:v>
                </c:pt>
                <c:pt idx="120">
                  <c:v>117.8</c:v>
                </c:pt>
                <c:pt idx="121">
                  <c:v>118.11</c:v>
                </c:pt>
                <c:pt idx="122">
                  <c:v>116.52</c:v>
                </c:pt>
                <c:pt idx="123">
                  <c:v>116.31</c:v>
                </c:pt>
                <c:pt idx="124">
                  <c:v>112.85</c:v>
                </c:pt>
                <c:pt idx="125">
                  <c:v>116.12</c:v>
                </c:pt>
                <c:pt idx="126">
                  <c:v>117.58</c:v>
                </c:pt>
                <c:pt idx="127">
                  <c:v>121.9</c:v>
                </c:pt>
                <c:pt idx="128">
                  <c:v>122.95</c:v>
                </c:pt>
                <c:pt idx="129">
                  <c:v>126.54</c:v>
                </c:pt>
                <c:pt idx="130">
                  <c:v>128.24</c:v>
                </c:pt>
                <c:pt idx="131">
                  <c:v>127.52</c:v>
                </c:pt>
                <c:pt idx="132">
                  <c:v>131.55000000000001</c:v>
                </c:pt>
                <c:pt idx="133">
                  <c:v>136.91999999999999</c:v>
                </c:pt>
                <c:pt idx="134">
                  <c:v>136.6</c:v>
                </c:pt>
                <c:pt idx="135">
                  <c:v>136.69999999999999</c:v>
                </c:pt>
                <c:pt idx="136">
                  <c:v>147.83000000000001</c:v>
                </c:pt>
                <c:pt idx="137">
                  <c:v>147.37</c:v>
                </c:pt>
                <c:pt idx="138">
                  <c:v>147.6</c:v>
                </c:pt>
                <c:pt idx="139">
                  <c:v>151.66999999999999</c:v>
                </c:pt>
              </c:numCache>
            </c:numRef>
          </c:val>
          <c:smooth val="0"/>
          <c:extLst>
            <c:ext xmlns:c16="http://schemas.microsoft.com/office/drawing/2014/chart" uri="{C3380CC4-5D6E-409C-BE32-E72D297353CC}">
              <c16:uniqueId val="{00000001-587B-44EA-B460-8884FFCBF4ED}"/>
            </c:ext>
          </c:extLst>
        </c:ser>
        <c:ser>
          <c:idx val="2"/>
          <c:order val="2"/>
          <c:tx>
            <c:strRef>
              <c:f>Sheet1!$D$1</c:f>
              <c:strCache>
                <c:ptCount val="1"/>
                <c:pt idx="0">
                  <c:v>Dầu hoả</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Sheet1!$A$2:$A$141</c:f>
              <c:numCache>
                <c:formatCode>[$-1010000]d/m/yy;@</c:formatCode>
                <c:ptCount val="140"/>
                <c:pt idx="0">
                  <c:v>46079</c:v>
                </c:pt>
                <c:pt idx="1">
                  <c:v>46080</c:v>
                </c:pt>
                <c:pt idx="2">
                  <c:v>46083</c:v>
                </c:pt>
                <c:pt idx="3">
                  <c:v>46084</c:v>
                </c:pt>
                <c:pt idx="4">
                  <c:v>46085</c:v>
                </c:pt>
                <c:pt idx="5">
                  <c:v>46086</c:v>
                </c:pt>
                <c:pt idx="6">
                  <c:v>46087</c:v>
                </c:pt>
                <c:pt idx="7">
                  <c:v>46090</c:v>
                </c:pt>
                <c:pt idx="8">
                  <c:v>46091</c:v>
                </c:pt>
                <c:pt idx="9">
                  <c:v>46092</c:v>
                </c:pt>
                <c:pt idx="10">
                  <c:v>46093</c:v>
                </c:pt>
                <c:pt idx="11">
                  <c:v>46094</c:v>
                </c:pt>
                <c:pt idx="12">
                  <c:v>46097</c:v>
                </c:pt>
                <c:pt idx="13">
                  <c:v>46098</c:v>
                </c:pt>
                <c:pt idx="14">
                  <c:v>46099</c:v>
                </c:pt>
                <c:pt idx="15">
                  <c:v>46100</c:v>
                </c:pt>
                <c:pt idx="16">
                  <c:v>46101</c:v>
                </c:pt>
                <c:pt idx="17">
                  <c:v>46104</c:v>
                </c:pt>
                <c:pt idx="18">
                  <c:v>46105</c:v>
                </c:pt>
                <c:pt idx="19">
                  <c:v>46106</c:v>
                </c:pt>
                <c:pt idx="20">
                  <c:v>46107</c:v>
                </c:pt>
                <c:pt idx="21">
                  <c:v>46108</c:v>
                </c:pt>
                <c:pt idx="22">
                  <c:v>46111</c:v>
                </c:pt>
                <c:pt idx="23">
                  <c:v>46112</c:v>
                </c:pt>
                <c:pt idx="24">
                  <c:v>46113</c:v>
                </c:pt>
                <c:pt idx="25">
                  <c:v>46114</c:v>
                </c:pt>
                <c:pt idx="26">
                  <c:v>46118</c:v>
                </c:pt>
                <c:pt idx="27">
                  <c:v>46119</c:v>
                </c:pt>
                <c:pt idx="28">
                  <c:v>46120</c:v>
                </c:pt>
                <c:pt idx="29">
                  <c:v>46121</c:v>
                </c:pt>
                <c:pt idx="30">
                  <c:v>46122</c:v>
                </c:pt>
                <c:pt idx="31">
                  <c:v>46125</c:v>
                </c:pt>
                <c:pt idx="32">
                  <c:v>46126</c:v>
                </c:pt>
                <c:pt idx="33">
                  <c:v>46127</c:v>
                </c:pt>
                <c:pt idx="34">
                  <c:v>46128</c:v>
                </c:pt>
                <c:pt idx="35">
                  <c:v>46129</c:v>
                </c:pt>
                <c:pt idx="36">
                  <c:v>46132</c:v>
                </c:pt>
                <c:pt idx="37">
                  <c:v>46133</c:v>
                </c:pt>
                <c:pt idx="38">
                  <c:v>46134</c:v>
                </c:pt>
                <c:pt idx="39">
                  <c:v>46135</c:v>
                </c:pt>
                <c:pt idx="40">
                  <c:v>46136</c:v>
                </c:pt>
                <c:pt idx="41">
                  <c:v>46139</c:v>
                </c:pt>
                <c:pt idx="42">
                  <c:v>46140</c:v>
                </c:pt>
                <c:pt idx="43">
                  <c:v>46141</c:v>
                </c:pt>
                <c:pt idx="44">
                  <c:v>46142</c:v>
                </c:pt>
                <c:pt idx="45">
                  <c:v>46146</c:v>
                </c:pt>
                <c:pt idx="46">
                  <c:v>46147</c:v>
                </c:pt>
                <c:pt idx="47">
                  <c:v>46148</c:v>
                </c:pt>
                <c:pt idx="48">
                  <c:v>46149</c:v>
                </c:pt>
                <c:pt idx="49">
                  <c:v>46150</c:v>
                </c:pt>
                <c:pt idx="50">
                  <c:v>46153</c:v>
                </c:pt>
                <c:pt idx="51">
                  <c:v>46154</c:v>
                </c:pt>
                <c:pt idx="52">
                  <c:v>46155</c:v>
                </c:pt>
                <c:pt idx="53">
                  <c:v>46156</c:v>
                </c:pt>
                <c:pt idx="54">
                  <c:v>46157</c:v>
                </c:pt>
                <c:pt idx="55">
                  <c:v>46160</c:v>
                </c:pt>
                <c:pt idx="56">
                  <c:v>46161</c:v>
                </c:pt>
                <c:pt idx="57">
                  <c:v>46162</c:v>
                </c:pt>
                <c:pt idx="58">
                  <c:v>46163</c:v>
                </c:pt>
                <c:pt idx="59">
                  <c:v>46164</c:v>
                </c:pt>
                <c:pt idx="60">
                  <c:v>46167</c:v>
                </c:pt>
                <c:pt idx="61">
                  <c:v>46168</c:v>
                </c:pt>
                <c:pt idx="62">
                  <c:v>46170</c:v>
                </c:pt>
                <c:pt idx="63">
                  <c:v>46171</c:v>
                </c:pt>
                <c:pt idx="64">
                  <c:v>46175</c:v>
                </c:pt>
                <c:pt idx="65">
                  <c:v>46176</c:v>
                </c:pt>
                <c:pt idx="66">
                  <c:v>46177</c:v>
                </c:pt>
                <c:pt idx="67">
                  <c:v>46178</c:v>
                </c:pt>
                <c:pt idx="68">
                  <c:v>46181</c:v>
                </c:pt>
                <c:pt idx="69">
                  <c:v>46182</c:v>
                </c:pt>
                <c:pt idx="70">
                  <c:v>46183</c:v>
                </c:pt>
                <c:pt idx="71">
                  <c:v>46184</c:v>
                </c:pt>
                <c:pt idx="72">
                  <c:v>46185</c:v>
                </c:pt>
                <c:pt idx="73">
                  <c:v>46188</c:v>
                </c:pt>
                <c:pt idx="74">
                  <c:v>46189</c:v>
                </c:pt>
                <c:pt idx="75">
                  <c:v>46190</c:v>
                </c:pt>
                <c:pt idx="76">
                  <c:v>46191</c:v>
                </c:pt>
                <c:pt idx="77">
                  <c:v>46192</c:v>
                </c:pt>
                <c:pt idx="78">
                  <c:v>46195</c:v>
                </c:pt>
                <c:pt idx="79">
                  <c:v>46196</c:v>
                </c:pt>
                <c:pt idx="80">
                  <c:v>46197</c:v>
                </c:pt>
                <c:pt idx="81">
                  <c:v>46198</c:v>
                </c:pt>
                <c:pt idx="82">
                  <c:v>46199</c:v>
                </c:pt>
                <c:pt idx="83">
                  <c:v>46202</c:v>
                </c:pt>
                <c:pt idx="84">
                  <c:v>46203</c:v>
                </c:pt>
                <c:pt idx="85">
                  <c:v>46204</c:v>
                </c:pt>
                <c:pt idx="86">
                  <c:v>46205</c:v>
                </c:pt>
                <c:pt idx="87">
                  <c:v>46206</c:v>
                </c:pt>
                <c:pt idx="88">
                  <c:v>46209</c:v>
                </c:pt>
                <c:pt idx="89">
                  <c:v>46210</c:v>
                </c:pt>
                <c:pt idx="90">
                  <c:v>46211</c:v>
                </c:pt>
                <c:pt idx="91">
                  <c:v>46212</c:v>
                </c:pt>
                <c:pt idx="92">
                  <c:v>46213</c:v>
                </c:pt>
                <c:pt idx="93">
                  <c:v>46216</c:v>
                </c:pt>
                <c:pt idx="94">
                  <c:v>46217</c:v>
                </c:pt>
                <c:pt idx="95">
                  <c:v>46218</c:v>
                </c:pt>
                <c:pt idx="96">
                  <c:v>46219</c:v>
                </c:pt>
                <c:pt idx="97">
                  <c:v>46220</c:v>
                </c:pt>
                <c:pt idx="98">
                  <c:v>46223</c:v>
                </c:pt>
                <c:pt idx="99">
                  <c:v>46224</c:v>
                </c:pt>
                <c:pt idx="100">
                  <c:v>46225</c:v>
                </c:pt>
                <c:pt idx="101">
                  <c:v>46226</c:v>
                </c:pt>
                <c:pt idx="102">
                  <c:v>46227</c:v>
                </c:pt>
                <c:pt idx="103">
                  <c:v>46230</c:v>
                </c:pt>
                <c:pt idx="104">
                  <c:v>46231</c:v>
                </c:pt>
                <c:pt idx="105">
                  <c:v>46232</c:v>
                </c:pt>
                <c:pt idx="106">
                  <c:v>46233</c:v>
                </c:pt>
                <c:pt idx="107">
                  <c:v>46234</c:v>
                </c:pt>
                <c:pt idx="108">
                  <c:v>46237</c:v>
                </c:pt>
                <c:pt idx="109">
                  <c:v>46238</c:v>
                </c:pt>
                <c:pt idx="110">
                  <c:v>46239</c:v>
                </c:pt>
                <c:pt idx="111">
                  <c:v>46240</c:v>
                </c:pt>
                <c:pt idx="112">
                  <c:v>46241</c:v>
                </c:pt>
                <c:pt idx="113">
                  <c:v>46245</c:v>
                </c:pt>
                <c:pt idx="114">
                  <c:v>46246</c:v>
                </c:pt>
                <c:pt idx="115">
                  <c:v>46247</c:v>
                </c:pt>
                <c:pt idx="116">
                  <c:v>46248</c:v>
                </c:pt>
                <c:pt idx="117">
                  <c:v>46251</c:v>
                </c:pt>
                <c:pt idx="118">
                  <c:v>46252</c:v>
                </c:pt>
                <c:pt idx="119">
                  <c:v>46253</c:v>
                </c:pt>
                <c:pt idx="120">
                  <c:v>46254</c:v>
                </c:pt>
                <c:pt idx="121">
                  <c:v>46255</c:v>
                </c:pt>
                <c:pt idx="122">
                  <c:v>46258</c:v>
                </c:pt>
                <c:pt idx="123">
                  <c:v>46259</c:v>
                </c:pt>
                <c:pt idx="124">
                  <c:v>46260</c:v>
                </c:pt>
                <c:pt idx="125">
                  <c:v>46261</c:v>
                </c:pt>
                <c:pt idx="126">
                  <c:v>46262</c:v>
                </c:pt>
                <c:pt idx="127">
                  <c:v>46265</c:v>
                </c:pt>
                <c:pt idx="128">
                  <c:v>46266</c:v>
                </c:pt>
                <c:pt idx="129">
                  <c:v>46267</c:v>
                </c:pt>
                <c:pt idx="130">
                  <c:v>46268</c:v>
                </c:pt>
                <c:pt idx="131">
                  <c:v>46269</c:v>
                </c:pt>
                <c:pt idx="132">
                  <c:v>46272</c:v>
                </c:pt>
                <c:pt idx="133">
                  <c:v>46273</c:v>
                </c:pt>
                <c:pt idx="134">
                  <c:v>46274</c:v>
                </c:pt>
                <c:pt idx="135">
                  <c:v>46275</c:v>
                </c:pt>
                <c:pt idx="136">
                  <c:v>46276</c:v>
                </c:pt>
                <c:pt idx="137">
                  <c:v>46279</c:v>
                </c:pt>
                <c:pt idx="138">
                  <c:v>46280</c:v>
                </c:pt>
                <c:pt idx="139">
                  <c:v>46281</c:v>
                </c:pt>
              </c:numCache>
            </c:numRef>
          </c:cat>
          <c:val>
            <c:numRef>
              <c:f>Sheet1!$D$2:$D$141</c:f>
              <c:numCache>
                <c:formatCode>_-* #,##0.000_-;\-* #,##0.000_-;_-* "-"??_-;_-@_-</c:formatCode>
                <c:ptCount val="140"/>
                <c:pt idx="0">
                  <c:v>92.72</c:v>
                </c:pt>
                <c:pt idx="1">
                  <c:v>93.57</c:v>
                </c:pt>
                <c:pt idx="2">
                  <c:v>116.46</c:v>
                </c:pt>
                <c:pt idx="3">
                  <c:v>130.22999999999999</c:v>
                </c:pt>
                <c:pt idx="4">
                  <c:v>231.42</c:v>
                </c:pt>
                <c:pt idx="5">
                  <c:v>201.19</c:v>
                </c:pt>
                <c:pt idx="6">
                  <c:v>160.57</c:v>
                </c:pt>
                <c:pt idx="7">
                  <c:v>188.2</c:v>
                </c:pt>
                <c:pt idx="8">
                  <c:v>142.99</c:v>
                </c:pt>
                <c:pt idx="9">
                  <c:v>157.27000000000001</c:v>
                </c:pt>
                <c:pt idx="10">
                  <c:v>209.52</c:v>
                </c:pt>
                <c:pt idx="11">
                  <c:v>199.5</c:v>
                </c:pt>
                <c:pt idx="12">
                  <c:v>201.42</c:v>
                </c:pt>
                <c:pt idx="13">
                  <c:v>201.27</c:v>
                </c:pt>
                <c:pt idx="14">
                  <c:v>201.07</c:v>
                </c:pt>
                <c:pt idx="15">
                  <c:v>227.42</c:v>
                </c:pt>
                <c:pt idx="16">
                  <c:v>222.52</c:v>
                </c:pt>
                <c:pt idx="17">
                  <c:v>234.34</c:v>
                </c:pt>
                <c:pt idx="18">
                  <c:v>204.64</c:v>
                </c:pt>
                <c:pt idx="19">
                  <c:v>182.19</c:v>
                </c:pt>
                <c:pt idx="20">
                  <c:v>200.54</c:v>
                </c:pt>
                <c:pt idx="21">
                  <c:v>224.93</c:v>
                </c:pt>
              </c:numCache>
            </c:numRef>
          </c:val>
          <c:smooth val="0"/>
          <c:extLst>
            <c:ext xmlns:c16="http://schemas.microsoft.com/office/drawing/2014/chart" uri="{C3380CC4-5D6E-409C-BE32-E72D297353CC}">
              <c16:uniqueId val="{00000002-587B-44EA-B460-8884FFCBF4ED}"/>
            </c:ext>
          </c:extLst>
        </c:ser>
        <c:ser>
          <c:idx val="3"/>
          <c:order val="3"/>
          <c:tx>
            <c:strRef>
              <c:f>Sheet1!$E$1</c:f>
              <c:strCache>
                <c:ptCount val="1"/>
                <c:pt idx="0">
                  <c:v>DO 0,05</c:v>
                </c:pt>
              </c:strCache>
            </c:strRef>
          </c:tx>
          <c:spPr>
            <a:ln w="22225" cap="rnd">
              <a:solidFill>
                <a:schemeClr val="accent4"/>
              </a:solidFill>
              <a:round/>
            </a:ln>
            <a:effectLst/>
          </c:spPr>
          <c:marker>
            <c:symbol val="x"/>
            <c:size val="6"/>
            <c:spPr>
              <a:noFill/>
              <a:ln w="9525">
                <a:solidFill>
                  <a:schemeClr val="accent4"/>
                </a:solidFill>
                <a:round/>
              </a:ln>
              <a:effectLst/>
            </c:spPr>
          </c:marker>
          <c:cat>
            <c:numRef>
              <c:f>Sheet1!$A$2:$A$141</c:f>
              <c:numCache>
                <c:formatCode>[$-1010000]d/m/yy;@</c:formatCode>
                <c:ptCount val="140"/>
                <c:pt idx="0">
                  <c:v>46079</c:v>
                </c:pt>
                <c:pt idx="1">
                  <c:v>46080</c:v>
                </c:pt>
                <c:pt idx="2">
                  <c:v>46083</c:v>
                </c:pt>
                <c:pt idx="3">
                  <c:v>46084</c:v>
                </c:pt>
                <c:pt idx="4">
                  <c:v>46085</c:v>
                </c:pt>
                <c:pt idx="5">
                  <c:v>46086</c:v>
                </c:pt>
                <c:pt idx="6">
                  <c:v>46087</c:v>
                </c:pt>
                <c:pt idx="7">
                  <c:v>46090</c:v>
                </c:pt>
                <c:pt idx="8">
                  <c:v>46091</c:v>
                </c:pt>
                <c:pt idx="9">
                  <c:v>46092</c:v>
                </c:pt>
                <c:pt idx="10">
                  <c:v>46093</c:v>
                </c:pt>
                <c:pt idx="11">
                  <c:v>46094</c:v>
                </c:pt>
                <c:pt idx="12">
                  <c:v>46097</c:v>
                </c:pt>
                <c:pt idx="13">
                  <c:v>46098</c:v>
                </c:pt>
                <c:pt idx="14">
                  <c:v>46099</c:v>
                </c:pt>
                <c:pt idx="15">
                  <c:v>46100</c:v>
                </c:pt>
                <c:pt idx="16">
                  <c:v>46101</c:v>
                </c:pt>
                <c:pt idx="17">
                  <c:v>46104</c:v>
                </c:pt>
                <c:pt idx="18">
                  <c:v>46105</c:v>
                </c:pt>
                <c:pt idx="19">
                  <c:v>46106</c:v>
                </c:pt>
                <c:pt idx="20">
                  <c:v>46107</c:v>
                </c:pt>
                <c:pt idx="21">
                  <c:v>46108</c:v>
                </c:pt>
                <c:pt idx="22">
                  <c:v>46111</c:v>
                </c:pt>
                <c:pt idx="23">
                  <c:v>46112</c:v>
                </c:pt>
                <c:pt idx="24">
                  <c:v>46113</c:v>
                </c:pt>
                <c:pt idx="25">
                  <c:v>46114</c:v>
                </c:pt>
                <c:pt idx="26">
                  <c:v>46118</c:v>
                </c:pt>
                <c:pt idx="27">
                  <c:v>46119</c:v>
                </c:pt>
                <c:pt idx="28">
                  <c:v>46120</c:v>
                </c:pt>
                <c:pt idx="29">
                  <c:v>46121</c:v>
                </c:pt>
                <c:pt idx="30">
                  <c:v>46122</c:v>
                </c:pt>
                <c:pt idx="31">
                  <c:v>46125</c:v>
                </c:pt>
                <c:pt idx="32">
                  <c:v>46126</c:v>
                </c:pt>
                <c:pt idx="33">
                  <c:v>46127</c:v>
                </c:pt>
                <c:pt idx="34">
                  <c:v>46128</c:v>
                </c:pt>
                <c:pt idx="35">
                  <c:v>46129</c:v>
                </c:pt>
                <c:pt idx="36">
                  <c:v>46132</c:v>
                </c:pt>
                <c:pt idx="37">
                  <c:v>46133</c:v>
                </c:pt>
                <c:pt idx="38">
                  <c:v>46134</c:v>
                </c:pt>
                <c:pt idx="39">
                  <c:v>46135</c:v>
                </c:pt>
                <c:pt idx="40">
                  <c:v>46136</c:v>
                </c:pt>
                <c:pt idx="41">
                  <c:v>46139</c:v>
                </c:pt>
                <c:pt idx="42">
                  <c:v>46140</c:v>
                </c:pt>
                <c:pt idx="43">
                  <c:v>46141</c:v>
                </c:pt>
                <c:pt idx="44">
                  <c:v>46142</c:v>
                </c:pt>
                <c:pt idx="45">
                  <c:v>46146</c:v>
                </c:pt>
                <c:pt idx="46">
                  <c:v>46147</c:v>
                </c:pt>
                <c:pt idx="47">
                  <c:v>46148</c:v>
                </c:pt>
                <c:pt idx="48">
                  <c:v>46149</c:v>
                </c:pt>
                <c:pt idx="49">
                  <c:v>46150</c:v>
                </c:pt>
                <c:pt idx="50">
                  <c:v>46153</c:v>
                </c:pt>
                <c:pt idx="51">
                  <c:v>46154</c:v>
                </c:pt>
                <c:pt idx="52">
                  <c:v>46155</c:v>
                </c:pt>
                <c:pt idx="53">
                  <c:v>46156</c:v>
                </c:pt>
                <c:pt idx="54">
                  <c:v>46157</c:v>
                </c:pt>
                <c:pt idx="55">
                  <c:v>46160</c:v>
                </c:pt>
                <c:pt idx="56">
                  <c:v>46161</c:v>
                </c:pt>
                <c:pt idx="57">
                  <c:v>46162</c:v>
                </c:pt>
                <c:pt idx="58">
                  <c:v>46163</c:v>
                </c:pt>
                <c:pt idx="59">
                  <c:v>46164</c:v>
                </c:pt>
                <c:pt idx="60">
                  <c:v>46167</c:v>
                </c:pt>
                <c:pt idx="61">
                  <c:v>46168</c:v>
                </c:pt>
                <c:pt idx="62">
                  <c:v>46170</c:v>
                </c:pt>
                <c:pt idx="63">
                  <c:v>46171</c:v>
                </c:pt>
                <c:pt idx="64">
                  <c:v>46175</c:v>
                </c:pt>
                <c:pt idx="65">
                  <c:v>46176</c:v>
                </c:pt>
                <c:pt idx="66">
                  <c:v>46177</c:v>
                </c:pt>
                <c:pt idx="67">
                  <c:v>46178</c:v>
                </c:pt>
                <c:pt idx="68">
                  <c:v>46181</c:v>
                </c:pt>
                <c:pt idx="69">
                  <c:v>46182</c:v>
                </c:pt>
                <c:pt idx="70">
                  <c:v>46183</c:v>
                </c:pt>
                <c:pt idx="71">
                  <c:v>46184</c:v>
                </c:pt>
                <c:pt idx="72">
                  <c:v>46185</c:v>
                </c:pt>
                <c:pt idx="73">
                  <c:v>46188</c:v>
                </c:pt>
                <c:pt idx="74">
                  <c:v>46189</c:v>
                </c:pt>
                <c:pt idx="75">
                  <c:v>46190</c:v>
                </c:pt>
                <c:pt idx="76">
                  <c:v>46191</c:v>
                </c:pt>
                <c:pt idx="77">
                  <c:v>46192</c:v>
                </c:pt>
                <c:pt idx="78">
                  <c:v>46195</c:v>
                </c:pt>
                <c:pt idx="79">
                  <c:v>46196</c:v>
                </c:pt>
                <c:pt idx="80">
                  <c:v>46197</c:v>
                </c:pt>
                <c:pt idx="81">
                  <c:v>46198</c:v>
                </c:pt>
                <c:pt idx="82">
                  <c:v>46199</c:v>
                </c:pt>
                <c:pt idx="83">
                  <c:v>46202</c:v>
                </c:pt>
                <c:pt idx="84">
                  <c:v>46203</c:v>
                </c:pt>
                <c:pt idx="85">
                  <c:v>46204</c:v>
                </c:pt>
                <c:pt idx="86">
                  <c:v>46205</c:v>
                </c:pt>
                <c:pt idx="87">
                  <c:v>46206</c:v>
                </c:pt>
                <c:pt idx="88">
                  <c:v>46209</c:v>
                </c:pt>
                <c:pt idx="89">
                  <c:v>46210</c:v>
                </c:pt>
                <c:pt idx="90">
                  <c:v>46211</c:v>
                </c:pt>
                <c:pt idx="91">
                  <c:v>46212</c:v>
                </c:pt>
                <c:pt idx="92">
                  <c:v>46213</c:v>
                </c:pt>
                <c:pt idx="93">
                  <c:v>46216</c:v>
                </c:pt>
                <c:pt idx="94">
                  <c:v>46217</c:v>
                </c:pt>
                <c:pt idx="95">
                  <c:v>46218</c:v>
                </c:pt>
                <c:pt idx="96">
                  <c:v>46219</c:v>
                </c:pt>
                <c:pt idx="97">
                  <c:v>46220</c:v>
                </c:pt>
                <c:pt idx="98">
                  <c:v>46223</c:v>
                </c:pt>
                <c:pt idx="99">
                  <c:v>46224</c:v>
                </c:pt>
                <c:pt idx="100">
                  <c:v>46225</c:v>
                </c:pt>
                <c:pt idx="101">
                  <c:v>46226</c:v>
                </c:pt>
                <c:pt idx="102">
                  <c:v>46227</c:v>
                </c:pt>
                <c:pt idx="103">
                  <c:v>46230</c:v>
                </c:pt>
                <c:pt idx="104">
                  <c:v>46231</c:v>
                </c:pt>
                <c:pt idx="105">
                  <c:v>46232</c:v>
                </c:pt>
                <c:pt idx="106">
                  <c:v>46233</c:v>
                </c:pt>
                <c:pt idx="107">
                  <c:v>46234</c:v>
                </c:pt>
                <c:pt idx="108">
                  <c:v>46237</c:v>
                </c:pt>
                <c:pt idx="109">
                  <c:v>46238</c:v>
                </c:pt>
                <c:pt idx="110">
                  <c:v>46239</c:v>
                </c:pt>
                <c:pt idx="111">
                  <c:v>46240</c:v>
                </c:pt>
                <c:pt idx="112">
                  <c:v>46241</c:v>
                </c:pt>
                <c:pt idx="113">
                  <c:v>46245</c:v>
                </c:pt>
                <c:pt idx="114">
                  <c:v>46246</c:v>
                </c:pt>
                <c:pt idx="115">
                  <c:v>46247</c:v>
                </c:pt>
                <c:pt idx="116">
                  <c:v>46248</c:v>
                </c:pt>
                <c:pt idx="117">
                  <c:v>46251</c:v>
                </c:pt>
                <c:pt idx="118">
                  <c:v>46252</c:v>
                </c:pt>
                <c:pt idx="119">
                  <c:v>46253</c:v>
                </c:pt>
                <c:pt idx="120">
                  <c:v>46254</c:v>
                </c:pt>
                <c:pt idx="121">
                  <c:v>46255</c:v>
                </c:pt>
                <c:pt idx="122">
                  <c:v>46258</c:v>
                </c:pt>
                <c:pt idx="123">
                  <c:v>46259</c:v>
                </c:pt>
                <c:pt idx="124">
                  <c:v>46260</c:v>
                </c:pt>
                <c:pt idx="125">
                  <c:v>46261</c:v>
                </c:pt>
                <c:pt idx="126">
                  <c:v>46262</c:v>
                </c:pt>
                <c:pt idx="127">
                  <c:v>46265</c:v>
                </c:pt>
                <c:pt idx="128">
                  <c:v>46266</c:v>
                </c:pt>
                <c:pt idx="129">
                  <c:v>46267</c:v>
                </c:pt>
                <c:pt idx="130">
                  <c:v>46268</c:v>
                </c:pt>
                <c:pt idx="131">
                  <c:v>46269</c:v>
                </c:pt>
                <c:pt idx="132">
                  <c:v>46272</c:v>
                </c:pt>
                <c:pt idx="133">
                  <c:v>46273</c:v>
                </c:pt>
                <c:pt idx="134">
                  <c:v>46274</c:v>
                </c:pt>
                <c:pt idx="135">
                  <c:v>46275</c:v>
                </c:pt>
                <c:pt idx="136">
                  <c:v>46276</c:v>
                </c:pt>
                <c:pt idx="137">
                  <c:v>46279</c:v>
                </c:pt>
                <c:pt idx="138">
                  <c:v>46280</c:v>
                </c:pt>
                <c:pt idx="139">
                  <c:v>46281</c:v>
                </c:pt>
              </c:numCache>
            </c:numRef>
          </c:cat>
          <c:val>
            <c:numRef>
              <c:f>Sheet1!$E$2:$E$141</c:f>
              <c:numCache>
                <c:formatCode>_-* #,##0.000_-;\-* #,##0.000_-;_-* "-"??_-;_-@_-</c:formatCode>
                <c:ptCount val="140"/>
                <c:pt idx="0">
                  <c:v>91.9</c:v>
                </c:pt>
                <c:pt idx="1">
                  <c:v>92.26</c:v>
                </c:pt>
                <c:pt idx="2">
                  <c:v>114.53</c:v>
                </c:pt>
                <c:pt idx="3">
                  <c:v>125.25</c:v>
                </c:pt>
                <c:pt idx="4">
                  <c:v>140.6</c:v>
                </c:pt>
                <c:pt idx="5">
                  <c:v>152.21</c:v>
                </c:pt>
                <c:pt idx="6">
                  <c:v>154.76</c:v>
                </c:pt>
                <c:pt idx="7">
                  <c:v>184.43</c:v>
                </c:pt>
                <c:pt idx="8">
                  <c:v>160.4</c:v>
                </c:pt>
                <c:pt idx="9">
                  <c:v>163.56</c:v>
                </c:pt>
                <c:pt idx="10">
                  <c:v>193.5</c:v>
                </c:pt>
                <c:pt idx="11">
                  <c:v>191.48</c:v>
                </c:pt>
                <c:pt idx="12">
                  <c:v>189.93</c:v>
                </c:pt>
                <c:pt idx="13">
                  <c:v>197.2</c:v>
                </c:pt>
                <c:pt idx="14">
                  <c:v>197.88</c:v>
                </c:pt>
                <c:pt idx="15">
                  <c:v>223.5</c:v>
                </c:pt>
                <c:pt idx="16">
                  <c:v>222.02</c:v>
                </c:pt>
                <c:pt idx="17">
                  <c:v>241.91</c:v>
                </c:pt>
                <c:pt idx="18">
                  <c:v>218.93</c:v>
                </c:pt>
                <c:pt idx="19">
                  <c:v>204.62</c:v>
                </c:pt>
                <c:pt idx="20">
                  <c:v>215.56</c:v>
                </c:pt>
                <c:pt idx="21">
                  <c:v>236.81</c:v>
                </c:pt>
                <c:pt idx="22">
                  <c:v>251.15</c:v>
                </c:pt>
                <c:pt idx="23">
                  <c:v>237.89</c:v>
                </c:pt>
                <c:pt idx="24">
                  <c:v>245</c:v>
                </c:pt>
                <c:pt idx="25">
                  <c:v>291.82</c:v>
                </c:pt>
                <c:pt idx="26">
                  <c:v>264.02</c:v>
                </c:pt>
                <c:pt idx="27">
                  <c:v>234.99</c:v>
                </c:pt>
                <c:pt idx="28">
                  <c:v>183.29</c:v>
                </c:pt>
                <c:pt idx="29">
                  <c:v>181.78</c:v>
                </c:pt>
                <c:pt idx="30">
                  <c:v>182.08</c:v>
                </c:pt>
                <c:pt idx="31">
                  <c:v>176.9</c:v>
                </c:pt>
                <c:pt idx="32">
                  <c:v>168.23</c:v>
                </c:pt>
                <c:pt idx="33">
                  <c:v>155.37</c:v>
                </c:pt>
                <c:pt idx="34">
                  <c:v>158.6</c:v>
                </c:pt>
                <c:pt idx="35">
                  <c:v>156.71</c:v>
                </c:pt>
                <c:pt idx="36">
                  <c:v>141.47</c:v>
                </c:pt>
                <c:pt idx="37">
                  <c:v>139.24</c:v>
                </c:pt>
                <c:pt idx="38">
                  <c:v>153.61000000000001</c:v>
                </c:pt>
                <c:pt idx="39">
                  <c:v>157.69</c:v>
                </c:pt>
                <c:pt idx="40">
                  <c:v>159.24</c:v>
                </c:pt>
                <c:pt idx="41">
                  <c:v>160.43</c:v>
                </c:pt>
                <c:pt idx="42">
                  <c:v>153.79</c:v>
                </c:pt>
                <c:pt idx="43">
                  <c:v>156.43</c:v>
                </c:pt>
                <c:pt idx="44">
                  <c:v>165.62</c:v>
                </c:pt>
                <c:pt idx="45">
                  <c:v>148.76</c:v>
                </c:pt>
                <c:pt idx="46">
                  <c:v>150.56</c:v>
                </c:pt>
                <c:pt idx="47">
                  <c:v>146.9</c:v>
                </c:pt>
                <c:pt idx="48">
                  <c:v>138.77000000000001</c:v>
                </c:pt>
                <c:pt idx="49">
                  <c:v>142.94999999999999</c:v>
                </c:pt>
                <c:pt idx="50">
                  <c:v>144.80000000000001</c:v>
                </c:pt>
                <c:pt idx="51">
                  <c:v>149.44</c:v>
                </c:pt>
                <c:pt idx="52">
                  <c:v>154.22999999999999</c:v>
                </c:pt>
                <c:pt idx="53">
                  <c:v>150.54</c:v>
                </c:pt>
                <c:pt idx="54">
                  <c:v>152.13</c:v>
                </c:pt>
                <c:pt idx="55">
                  <c:v>156.26</c:v>
                </c:pt>
                <c:pt idx="56">
                  <c:v>159.29</c:v>
                </c:pt>
                <c:pt idx="57">
                  <c:v>158.31</c:v>
                </c:pt>
                <c:pt idx="58">
                  <c:v>153.97999999999999</c:v>
                </c:pt>
                <c:pt idx="59">
                  <c:v>150.72</c:v>
                </c:pt>
                <c:pt idx="60">
                  <c:v>140.55000000000001</c:v>
                </c:pt>
                <c:pt idx="61">
                  <c:v>141.54</c:v>
                </c:pt>
                <c:pt idx="62">
                  <c:v>137.94</c:v>
                </c:pt>
                <c:pt idx="63">
                  <c:v>134.88</c:v>
                </c:pt>
                <c:pt idx="64">
                  <c:v>143.63999999999999</c:v>
                </c:pt>
                <c:pt idx="65">
                  <c:v>151.1</c:v>
                </c:pt>
                <c:pt idx="66">
                  <c:v>147.12</c:v>
                </c:pt>
                <c:pt idx="67">
                  <c:v>137.32</c:v>
                </c:pt>
                <c:pt idx="68">
                  <c:v>142.76</c:v>
                </c:pt>
                <c:pt idx="69">
                  <c:v>135.99</c:v>
                </c:pt>
                <c:pt idx="70">
                  <c:v>134.69999999999999</c:v>
                </c:pt>
                <c:pt idx="71">
                  <c:v>136.1</c:v>
                </c:pt>
                <c:pt idx="72">
                  <c:v>125.16</c:v>
                </c:pt>
                <c:pt idx="73">
                  <c:v>118.57</c:v>
                </c:pt>
                <c:pt idx="74">
                  <c:v>114.9</c:v>
                </c:pt>
                <c:pt idx="75">
                  <c:v>113.37</c:v>
                </c:pt>
                <c:pt idx="76">
                  <c:v>110.86</c:v>
                </c:pt>
                <c:pt idx="77">
                  <c:v>111.92</c:v>
                </c:pt>
                <c:pt idx="78">
                  <c:v>113.7</c:v>
                </c:pt>
                <c:pt idx="79">
                  <c:v>109.76</c:v>
                </c:pt>
                <c:pt idx="80">
                  <c:v>110.69</c:v>
                </c:pt>
                <c:pt idx="81">
                  <c:v>110.84</c:v>
                </c:pt>
                <c:pt idx="82">
                  <c:v>110.04</c:v>
                </c:pt>
                <c:pt idx="83">
                  <c:v>111.35</c:v>
                </c:pt>
                <c:pt idx="84">
                  <c:v>112.43</c:v>
                </c:pt>
                <c:pt idx="85">
                  <c:v>114.34</c:v>
                </c:pt>
                <c:pt idx="86">
                  <c:v>116.27</c:v>
                </c:pt>
                <c:pt idx="87">
                  <c:v>113.73</c:v>
                </c:pt>
                <c:pt idx="88">
                  <c:v>115.38</c:v>
                </c:pt>
                <c:pt idx="89">
                  <c:v>116.83</c:v>
                </c:pt>
                <c:pt idx="90">
                  <c:v>120.07</c:v>
                </c:pt>
                <c:pt idx="91">
                  <c:v>126.13</c:v>
                </c:pt>
                <c:pt idx="92">
                  <c:v>124.61</c:v>
                </c:pt>
                <c:pt idx="93">
                  <c:v>131.87</c:v>
                </c:pt>
                <c:pt idx="94">
                  <c:v>153</c:v>
                </c:pt>
                <c:pt idx="95">
                  <c:v>145.81</c:v>
                </c:pt>
                <c:pt idx="96">
                  <c:v>142.59</c:v>
                </c:pt>
                <c:pt idx="97">
                  <c:v>147.56</c:v>
                </c:pt>
                <c:pt idx="98">
                  <c:v>148.94999999999999</c:v>
                </c:pt>
                <c:pt idx="99">
                  <c:v>152.97999999999999</c:v>
                </c:pt>
                <c:pt idx="100">
                  <c:v>162.62</c:v>
                </c:pt>
                <c:pt idx="101">
                  <c:v>166.65</c:v>
                </c:pt>
                <c:pt idx="102">
                  <c:v>164.04</c:v>
                </c:pt>
                <c:pt idx="103">
                  <c:v>155.59</c:v>
                </c:pt>
                <c:pt idx="104">
                  <c:v>152.32</c:v>
                </c:pt>
                <c:pt idx="105">
                  <c:v>156.47999999999999</c:v>
                </c:pt>
                <c:pt idx="106">
                  <c:v>161.22999999999999</c:v>
                </c:pt>
                <c:pt idx="107">
                  <c:v>158.54</c:v>
                </c:pt>
                <c:pt idx="108">
                  <c:v>155.85</c:v>
                </c:pt>
                <c:pt idx="109">
                  <c:v>146.83000000000001</c:v>
                </c:pt>
                <c:pt idx="110">
                  <c:v>140.97999999999999</c:v>
                </c:pt>
                <c:pt idx="111">
                  <c:v>141.71</c:v>
                </c:pt>
                <c:pt idx="112">
                  <c:v>147.19</c:v>
                </c:pt>
                <c:pt idx="113">
                  <c:v>158.38999999999999</c:v>
                </c:pt>
                <c:pt idx="114">
                  <c:v>156.88</c:v>
                </c:pt>
                <c:pt idx="115">
                  <c:v>156.75</c:v>
                </c:pt>
                <c:pt idx="116">
                  <c:v>159.43</c:v>
                </c:pt>
                <c:pt idx="117">
                  <c:v>157.91999999999999</c:v>
                </c:pt>
                <c:pt idx="118">
                  <c:v>163.38</c:v>
                </c:pt>
                <c:pt idx="119">
                  <c:v>164.08</c:v>
                </c:pt>
                <c:pt idx="120">
                  <c:v>162.13</c:v>
                </c:pt>
                <c:pt idx="121">
                  <c:v>161.6</c:v>
                </c:pt>
                <c:pt idx="122">
                  <c:v>160.68</c:v>
                </c:pt>
                <c:pt idx="123">
                  <c:v>154.02000000000001</c:v>
                </c:pt>
                <c:pt idx="124">
                  <c:v>144.01</c:v>
                </c:pt>
                <c:pt idx="125">
                  <c:v>147.26</c:v>
                </c:pt>
                <c:pt idx="126">
                  <c:v>149.46</c:v>
                </c:pt>
                <c:pt idx="127">
                  <c:v>154.03</c:v>
                </c:pt>
                <c:pt idx="128">
                  <c:v>159.12</c:v>
                </c:pt>
                <c:pt idx="129">
                  <c:v>163.63</c:v>
                </c:pt>
                <c:pt idx="130">
                  <c:v>160.11000000000001</c:v>
                </c:pt>
                <c:pt idx="131">
                  <c:v>157.83000000000001</c:v>
                </c:pt>
                <c:pt idx="132">
                  <c:v>159.6</c:v>
                </c:pt>
                <c:pt idx="133">
                  <c:v>164.06</c:v>
                </c:pt>
                <c:pt idx="134">
                  <c:v>163.55000000000001</c:v>
                </c:pt>
                <c:pt idx="135">
                  <c:v>163.13999999999999</c:v>
                </c:pt>
                <c:pt idx="136">
                  <c:v>183.88</c:v>
                </c:pt>
                <c:pt idx="137">
                  <c:v>187.27</c:v>
                </c:pt>
                <c:pt idx="138">
                  <c:v>186.2</c:v>
                </c:pt>
                <c:pt idx="139">
                  <c:v>192.68</c:v>
                </c:pt>
              </c:numCache>
            </c:numRef>
          </c:val>
          <c:smooth val="0"/>
          <c:extLst>
            <c:ext xmlns:c16="http://schemas.microsoft.com/office/drawing/2014/chart" uri="{C3380CC4-5D6E-409C-BE32-E72D297353CC}">
              <c16:uniqueId val="{00000003-587B-44EA-B460-8884FFCBF4ED}"/>
            </c:ext>
          </c:extLst>
        </c:ser>
        <c:dLbls>
          <c:showLegendKey val="0"/>
          <c:showVal val="0"/>
          <c:showCatName val="0"/>
          <c:showSerName val="0"/>
          <c:showPercent val="0"/>
          <c:showBubbleSize val="0"/>
        </c:dLbls>
        <c:marker val="1"/>
        <c:smooth val="0"/>
        <c:axId val="473284912"/>
        <c:axId val="473285696"/>
      </c:lineChart>
      <c:dateAx>
        <c:axId val="473284912"/>
        <c:scaling>
          <c:orientation val="minMax"/>
        </c:scaling>
        <c:delete val="0"/>
        <c:axPos val="b"/>
        <c:numFmt formatCode="[$-1010000]d/m/yy;@" sourceLinked="1"/>
        <c:majorTickMark val="none"/>
        <c:minorTickMark val="none"/>
        <c:tickLblPos val="nextTo"/>
        <c:spPr>
          <a:noFill/>
          <a:ln w="9525" cap="flat" cmpd="sng" algn="ctr">
            <a:solidFill>
              <a:schemeClr val="tx1">
                <a:lumMod val="15000"/>
                <a:lumOff val="85000"/>
              </a:schemeClr>
            </a:solidFill>
            <a:round/>
          </a:ln>
          <a:effectLst/>
        </c:spPr>
        <c:txPr>
          <a:bodyPr rot="-4980000" spcFirstLastPara="1" vertOverflow="ellipsis" wrap="square" anchor="ctr" anchorCtr="1"/>
          <a:lstStyle/>
          <a:p>
            <a:pPr>
              <a:defRPr sz="800" b="0" i="0" u="none" strike="noStrike" kern="1200" cap="none" spc="120" normalizeH="0" baseline="0">
                <a:solidFill>
                  <a:schemeClr val="tx1">
                    <a:lumMod val="65000"/>
                    <a:lumOff val="35000"/>
                  </a:schemeClr>
                </a:solidFill>
                <a:latin typeface="+mn-lt"/>
                <a:ea typeface="+mn-ea"/>
                <a:cs typeface="+mn-cs"/>
              </a:defRPr>
            </a:pPr>
            <a:endParaRPr lang="en-US"/>
          </a:p>
        </c:txPr>
        <c:crossAx val="473285696"/>
        <c:crosses val="autoZero"/>
        <c:auto val="1"/>
        <c:lblOffset val="100"/>
        <c:baseTimeUnit val="days"/>
        <c:majorUnit val="1"/>
        <c:majorTimeUnit val="days"/>
      </c:dateAx>
      <c:valAx>
        <c:axId val="473285696"/>
        <c:scaling>
          <c:orientation val="minMax"/>
          <c:max val="300"/>
          <c:min val="68"/>
        </c:scaling>
        <c:delete val="0"/>
        <c:axPos val="l"/>
        <c:numFmt formatCode="_-* #,##0.000_-;\-* #,##0.000_-;_-* &quot;-&quot;??_-;_-@_-"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crossAx val="473284912"/>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cap="all" baseline="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644192913385825E-2"/>
          <c:y val="5.1643192488262914E-2"/>
          <c:w val="0.88543914041994753"/>
          <c:h val="0.67355513659384136"/>
        </c:manualLayout>
      </c:layout>
      <c:lineChart>
        <c:grouping val="standard"/>
        <c:varyColors val="0"/>
        <c:ser>
          <c:idx val="0"/>
          <c:order val="0"/>
          <c:tx>
            <c:strRef>
              <c:f>Sheet1!$B$1</c:f>
              <c:strCache>
                <c:ptCount val="1"/>
                <c:pt idx="0">
                  <c:v>E5RON92</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Sheet1!$A$2:$A$48</c:f>
              <c:strCache>
                <c:ptCount val="47"/>
                <c:pt idx="0">
                  <c:v>31/12/25</c:v>
                </c:pt>
                <c:pt idx="1">
                  <c:v>8/1/26</c:v>
                </c:pt>
                <c:pt idx="2">
                  <c:v>15/1/26</c:v>
                </c:pt>
                <c:pt idx="3">
                  <c:v>22/1/26</c:v>
                </c:pt>
                <c:pt idx="4">
                  <c:v>29/1/26</c:v>
                </c:pt>
                <c:pt idx="5">
                  <c:v>5/2/26</c:v>
                </c:pt>
                <c:pt idx="6">
                  <c:v>12/2/26</c:v>
                </c:pt>
                <c:pt idx="7">
                  <c:v>20/2/26</c:v>
                </c:pt>
                <c:pt idx="8">
                  <c:v>26/2/26</c:v>
                </c:pt>
                <c:pt idx="9">
                  <c:v>5/3/26</c:v>
                </c:pt>
                <c:pt idx="10">
                  <c:v>7/3/26</c:v>
                </c:pt>
                <c:pt idx="11">
                  <c:v>10/3/26</c:v>
                </c:pt>
                <c:pt idx="12">
                  <c:v>11/3/26</c:v>
                </c:pt>
                <c:pt idx="13">
                  <c:v>12/3/26</c:v>
                </c:pt>
                <c:pt idx="14">
                  <c:v>19/3/26</c:v>
                </c:pt>
                <c:pt idx="15">
                  <c:v>24/3/26</c:v>
                </c:pt>
                <c:pt idx="16">
                  <c:v>25/3/26</c:v>
                </c:pt>
                <c:pt idx="17">
                  <c:v>26/3/26</c:v>
                </c:pt>
                <c:pt idx="18">
                  <c:v>2/4/26</c:v>
                </c:pt>
                <c:pt idx="19">
                  <c:v>3/4/26</c:v>
                </c:pt>
                <c:pt idx="20">
                  <c:v>8/4/26</c:v>
                </c:pt>
                <c:pt idx="21">
                  <c:v>9/4/26</c:v>
                </c:pt>
                <c:pt idx="22">
                  <c:v>16/4/26</c:v>
                </c:pt>
                <c:pt idx="23">
                  <c:v>21/4/26</c:v>
                </c:pt>
                <c:pt idx="24">
                  <c:v>23/4/26</c:v>
                </c:pt>
                <c:pt idx="25">
                  <c:v>29/4/26</c:v>
                </c:pt>
                <c:pt idx="26">
                  <c:v>7/5/26</c:v>
                </c:pt>
                <c:pt idx="27">
                  <c:v>14/5/26</c:v>
                </c:pt>
                <c:pt idx="28">
                  <c:v>21/5/26</c:v>
                </c:pt>
                <c:pt idx="29">
                  <c:v>28/5/26</c:v>
                </c:pt>
                <c:pt idx="30">
                  <c:v>4/6/26</c:v>
                </c:pt>
                <c:pt idx="31">
                  <c:v>11/6/26</c:v>
                </c:pt>
                <c:pt idx="32">
                  <c:v>18/6/26</c:v>
                </c:pt>
                <c:pt idx="33">
                  <c:v>25/6/26</c:v>
                </c:pt>
                <c:pt idx="34">
                  <c:v>1/7/26</c:v>
                </c:pt>
                <c:pt idx="35">
                  <c:v>2/7/26</c:v>
                </c:pt>
                <c:pt idx="36">
                  <c:v>9/7/26</c:v>
                </c:pt>
                <c:pt idx="37">
                  <c:v>16/7/26</c:v>
                </c:pt>
                <c:pt idx="38">
                  <c:v>23/7/26</c:v>
                </c:pt>
                <c:pt idx="39">
                  <c:v>30/7/26</c:v>
                </c:pt>
                <c:pt idx="40">
                  <c:v>6/8/26</c:v>
                </c:pt>
                <c:pt idx="41">
                  <c:v>13/8/26</c:v>
                </c:pt>
                <c:pt idx="42">
                  <c:v>20/8/26</c:v>
                </c:pt>
                <c:pt idx="43">
                  <c:v>27/8/26</c:v>
                </c:pt>
                <c:pt idx="44">
                  <c:v>3/9/26</c:v>
                </c:pt>
                <c:pt idx="45">
                  <c:v>10/9/26</c:v>
                </c:pt>
                <c:pt idx="46">
                  <c:v>17/9/26</c:v>
                </c:pt>
              </c:strCache>
            </c:strRef>
          </c:cat>
          <c:val>
            <c:numRef>
              <c:f>Sheet1!$B$2:$B$48</c:f>
              <c:numCache>
                <c:formatCode>_(* #,##0_);_(* \(#,##0\);_(* "-"??_);_(@_)</c:formatCode>
                <c:ptCount val="47"/>
                <c:pt idx="0">
                  <c:v>18438</c:v>
                </c:pt>
                <c:pt idx="1">
                  <c:v>18233</c:v>
                </c:pt>
                <c:pt idx="2">
                  <c:v>18376</c:v>
                </c:pt>
                <c:pt idx="3">
                  <c:v>18283</c:v>
                </c:pt>
                <c:pt idx="4">
                  <c:v>18339</c:v>
                </c:pt>
                <c:pt idx="5">
                  <c:v>18439</c:v>
                </c:pt>
                <c:pt idx="6">
                  <c:v>18834</c:v>
                </c:pt>
                <c:pt idx="7">
                  <c:v>18634</c:v>
                </c:pt>
                <c:pt idx="8">
                  <c:v>19523</c:v>
                </c:pt>
                <c:pt idx="9">
                  <c:v>21449</c:v>
                </c:pt>
                <c:pt idx="10">
                  <c:v>25226</c:v>
                </c:pt>
                <c:pt idx="11">
                  <c:v>26570</c:v>
                </c:pt>
                <c:pt idx="12">
                  <c:v>22951</c:v>
                </c:pt>
                <c:pt idx="13">
                  <c:v>22504</c:v>
                </c:pt>
                <c:pt idx="14">
                  <c:v>27177</c:v>
                </c:pt>
                <c:pt idx="15">
                  <c:v>30114</c:v>
                </c:pt>
                <c:pt idx="16">
                  <c:v>28075</c:v>
                </c:pt>
                <c:pt idx="17">
                  <c:v>23326</c:v>
                </c:pt>
                <c:pt idx="18">
                  <c:v>23863</c:v>
                </c:pt>
                <c:pt idx="19">
                  <c:v>25428</c:v>
                </c:pt>
                <c:pt idx="20">
                  <c:v>24737</c:v>
                </c:pt>
                <c:pt idx="21">
                  <c:v>22344</c:v>
                </c:pt>
                <c:pt idx="22">
                  <c:v>22592</c:v>
                </c:pt>
                <c:pt idx="23">
                  <c:v>21934</c:v>
                </c:pt>
                <c:pt idx="24">
                  <c:v>21834</c:v>
                </c:pt>
                <c:pt idx="25">
                  <c:v>22626</c:v>
                </c:pt>
                <c:pt idx="26">
                  <c:v>23790</c:v>
                </c:pt>
                <c:pt idx="27">
                  <c:v>23134</c:v>
                </c:pt>
                <c:pt idx="28">
                  <c:v>24340</c:v>
                </c:pt>
                <c:pt idx="29">
                  <c:v>23258</c:v>
                </c:pt>
                <c:pt idx="30">
                  <c:v>21784</c:v>
                </c:pt>
                <c:pt idx="31">
                  <c:v>21332</c:v>
                </c:pt>
                <c:pt idx="32">
                  <c:v>20126</c:v>
                </c:pt>
                <c:pt idx="33">
                  <c:v>19359</c:v>
                </c:pt>
                <c:pt idx="34">
                  <c:v>20785</c:v>
                </c:pt>
                <c:pt idx="35">
                  <c:v>19730</c:v>
                </c:pt>
                <c:pt idx="36">
                  <c:v>19191</c:v>
                </c:pt>
                <c:pt idx="37">
                  <c:v>19826</c:v>
                </c:pt>
                <c:pt idx="38">
                  <c:v>20888</c:v>
                </c:pt>
                <c:pt idx="39">
                  <c:v>22388</c:v>
                </c:pt>
                <c:pt idx="40">
                  <c:v>21728</c:v>
                </c:pt>
                <c:pt idx="41">
                  <c:v>21235</c:v>
                </c:pt>
                <c:pt idx="42">
                  <c:v>21833</c:v>
                </c:pt>
                <c:pt idx="43">
                  <c:v>21763</c:v>
                </c:pt>
                <c:pt idx="44">
                  <c:v>22486</c:v>
                </c:pt>
                <c:pt idx="45">
                  <c:v>23744</c:v>
                </c:pt>
                <c:pt idx="46">
                  <c:v>25139</c:v>
                </c:pt>
              </c:numCache>
            </c:numRef>
          </c:val>
          <c:smooth val="0"/>
          <c:extLst>
            <c:ext xmlns:c16="http://schemas.microsoft.com/office/drawing/2014/chart" uri="{C3380CC4-5D6E-409C-BE32-E72D297353CC}">
              <c16:uniqueId val="{00000000-3348-44F2-9951-E0B66ED6B7A2}"/>
            </c:ext>
          </c:extLst>
        </c:ser>
        <c:ser>
          <c:idx val="1"/>
          <c:order val="1"/>
          <c:tx>
            <c:strRef>
              <c:f>Sheet1!$C$1</c:f>
              <c:strCache>
                <c:ptCount val="1"/>
                <c:pt idx="0">
                  <c:v>RON95</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Sheet1!$A$2:$A$48</c:f>
              <c:strCache>
                <c:ptCount val="47"/>
                <c:pt idx="0">
                  <c:v>31/12/25</c:v>
                </c:pt>
                <c:pt idx="1">
                  <c:v>8/1/26</c:v>
                </c:pt>
                <c:pt idx="2">
                  <c:v>15/1/26</c:v>
                </c:pt>
                <c:pt idx="3">
                  <c:v>22/1/26</c:v>
                </c:pt>
                <c:pt idx="4">
                  <c:v>29/1/26</c:v>
                </c:pt>
                <c:pt idx="5">
                  <c:v>5/2/26</c:v>
                </c:pt>
                <c:pt idx="6">
                  <c:v>12/2/26</c:v>
                </c:pt>
                <c:pt idx="7">
                  <c:v>20/2/26</c:v>
                </c:pt>
                <c:pt idx="8">
                  <c:v>26/2/26</c:v>
                </c:pt>
                <c:pt idx="9">
                  <c:v>5/3/26</c:v>
                </c:pt>
                <c:pt idx="10">
                  <c:v>7/3/26</c:v>
                </c:pt>
                <c:pt idx="11">
                  <c:v>10/3/26</c:v>
                </c:pt>
                <c:pt idx="12">
                  <c:v>11/3/26</c:v>
                </c:pt>
                <c:pt idx="13">
                  <c:v>12/3/26</c:v>
                </c:pt>
                <c:pt idx="14">
                  <c:v>19/3/26</c:v>
                </c:pt>
                <c:pt idx="15">
                  <c:v>24/3/26</c:v>
                </c:pt>
                <c:pt idx="16">
                  <c:v>25/3/26</c:v>
                </c:pt>
                <c:pt idx="17">
                  <c:v>26/3/26</c:v>
                </c:pt>
                <c:pt idx="18">
                  <c:v>2/4/26</c:v>
                </c:pt>
                <c:pt idx="19">
                  <c:v>3/4/26</c:v>
                </c:pt>
                <c:pt idx="20">
                  <c:v>8/4/26</c:v>
                </c:pt>
                <c:pt idx="21">
                  <c:v>9/4/26</c:v>
                </c:pt>
                <c:pt idx="22">
                  <c:v>16/4/26</c:v>
                </c:pt>
                <c:pt idx="23">
                  <c:v>21/4/26</c:v>
                </c:pt>
                <c:pt idx="24">
                  <c:v>23/4/26</c:v>
                </c:pt>
                <c:pt idx="25">
                  <c:v>29/4/26</c:v>
                </c:pt>
                <c:pt idx="26">
                  <c:v>7/5/26</c:v>
                </c:pt>
                <c:pt idx="27">
                  <c:v>14/5/26</c:v>
                </c:pt>
                <c:pt idx="28">
                  <c:v>21/5/26</c:v>
                </c:pt>
                <c:pt idx="29">
                  <c:v>28/5/26</c:v>
                </c:pt>
                <c:pt idx="30">
                  <c:v>4/6/26</c:v>
                </c:pt>
                <c:pt idx="31">
                  <c:v>11/6/26</c:v>
                </c:pt>
                <c:pt idx="32">
                  <c:v>18/6/26</c:v>
                </c:pt>
                <c:pt idx="33">
                  <c:v>25/6/26</c:v>
                </c:pt>
                <c:pt idx="34">
                  <c:v>1/7/26</c:v>
                </c:pt>
                <c:pt idx="35">
                  <c:v>2/7/26</c:v>
                </c:pt>
                <c:pt idx="36">
                  <c:v>9/7/26</c:v>
                </c:pt>
                <c:pt idx="37">
                  <c:v>16/7/26</c:v>
                </c:pt>
                <c:pt idx="38">
                  <c:v>23/7/26</c:v>
                </c:pt>
                <c:pt idx="39">
                  <c:v>30/7/26</c:v>
                </c:pt>
                <c:pt idx="40">
                  <c:v>6/8/26</c:v>
                </c:pt>
                <c:pt idx="41">
                  <c:v>13/8/26</c:v>
                </c:pt>
                <c:pt idx="42">
                  <c:v>20/8/26</c:v>
                </c:pt>
                <c:pt idx="43">
                  <c:v>27/8/26</c:v>
                </c:pt>
                <c:pt idx="44">
                  <c:v>3/9/26</c:v>
                </c:pt>
                <c:pt idx="45">
                  <c:v>10/9/26</c:v>
                </c:pt>
                <c:pt idx="46">
                  <c:v>17/9/26</c:v>
                </c:pt>
              </c:strCache>
            </c:strRef>
          </c:cat>
          <c:val>
            <c:numRef>
              <c:f>Sheet1!$C$2:$C$48</c:f>
              <c:numCache>
                <c:formatCode>_(* #,##0_);_(* \(#,##0\);_(* "-"??_);_(@_)</c:formatCode>
                <c:ptCount val="47"/>
                <c:pt idx="0">
                  <c:v>18917</c:v>
                </c:pt>
                <c:pt idx="1">
                  <c:v>18560</c:v>
                </c:pt>
                <c:pt idx="2">
                  <c:v>18712</c:v>
                </c:pt>
                <c:pt idx="3">
                  <c:v>18631</c:v>
                </c:pt>
                <c:pt idx="4">
                  <c:v>18845</c:v>
                </c:pt>
                <c:pt idx="5">
                  <c:v>18880</c:v>
                </c:pt>
                <c:pt idx="6">
                  <c:v>19298</c:v>
                </c:pt>
                <c:pt idx="7">
                  <c:v>19152</c:v>
                </c:pt>
                <c:pt idx="8">
                  <c:v>20151</c:v>
                </c:pt>
                <c:pt idx="9">
                  <c:v>22340</c:v>
                </c:pt>
                <c:pt idx="10">
                  <c:v>27047</c:v>
                </c:pt>
                <c:pt idx="11">
                  <c:v>29120</c:v>
                </c:pt>
                <c:pt idx="12">
                  <c:v>25240</c:v>
                </c:pt>
                <c:pt idx="13">
                  <c:v>25575</c:v>
                </c:pt>
                <c:pt idx="14">
                  <c:v>30690</c:v>
                </c:pt>
                <c:pt idx="15">
                  <c:v>33840</c:v>
                </c:pt>
                <c:pt idx="16">
                  <c:v>29957</c:v>
                </c:pt>
                <c:pt idx="17">
                  <c:v>24332</c:v>
                </c:pt>
                <c:pt idx="18">
                  <c:v>25159</c:v>
                </c:pt>
                <c:pt idx="19">
                  <c:v>26976</c:v>
                </c:pt>
                <c:pt idx="20">
                  <c:v>26536</c:v>
                </c:pt>
                <c:pt idx="21">
                  <c:v>23543</c:v>
                </c:pt>
                <c:pt idx="22">
                  <c:v>23761</c:v>
                </c:pt>
                <c:pt idx="23">
                  <c:v>23042</c:v>
                </c:pt>
                <c:pt idx="24">
                  <c:v>22880</c:v>
                </c:pt>
                <c:pt idx="25">
                  <c:v>23751</c:v>
                </c:pt>
                <c:pt idx="26">
                  <c:v>24354</c:v>
                </c:pt>
                <c:pt idx="27">
                  <c:v>24078</c:v>
                </c:pt>
                <c:pt idx="28">
                  <c:v>25549</c:v>
                </c:pt>
                <c:pt idx="29">
                  <c:v>24154</c:v>
                </c:pt>
              </c:numCache>
            </c:numRef>
          </c:val>
          <c:smooth val="0"/>
          <c:extLst>
            <c:ext xmlns:c16="http://schemas.microsoft.com/office/drawing/2014/chart" uri="{C3380CC4-5D6E-409C-BE32-E72D297353CC}">
              <c16:uniqueId val="{00000001-3348-44F2-9951-E0B66ED6B7A2}"/>
            </c:ext>
          </c:extLst>
        </c:ser>
        <c:ser>
          <c:idx val="2"/>
          <c:order val="2"/>
          <c:tx>
            <c:strRef>
              <c:f>Sheet1!$D$1</c:f>
              <c:strCache>
                <c:ptCount val="1"/>
                <c:pt idx="0">
                  <c:v>E10RON95-III</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strRef>
              <c:f>Sheet1!$A$2:$A$48</c:f>
              <c:strCache>
                <c:ptCount val="47"/>
                <c:pt idx="0">
                  <c:v>31/12/25</c:v>
                </c:pt>
                <c:pt idx="1">
                  <c:v>8/1/26</c:v>
                </c:pt>
                <c:pt idx="2">
                  <c:v>15/1/26</c:v>
                </c:pt>
                <c:pt idx="3">
                  <c:v>22/1/26</c:v>
                </c:pt>
                <c:pt idx="4">
                  <c:v>29/1/26</c:v>
                </c:pt>
                <c:pt idx="5">
                  <c:v>5/2/26</c:v>
                </c:pt>
                <c:pt idx="6">
                  <c:v>12/2/26</c:v>
                </c:pt>
                <c:pt idx="7">
                  <c:v>20/2/26</c:v>
                </c:pt>
                <c:pt idx="8">
                  <c:v>26/2/26</c:v>
                </c:pt>
                <c:pt idx="9">
                  <c:v>5/3/26</c:v>
                </c:pt>
                <c:pt idx="10">
                  <c:v>7/3/26</c:v>
                </c:pt>
                <c:pt idx="11">
                  <c:v>10/3/26</c:v>
                </c:pt>
                <c:pt idx="12">
                  <c:v>11/3/26</c:v>
                </c:pt>
                <c:pt idx="13">
                  <c:v>12/3/26</c:v>
                </c:pt>
                <c:pt idx="14">
                  <c:v>19/3/26</c:v>
                </c:pt>
                <c:pt idx="15">
                  <c:v>24/3/26</c:v>
                </c:pt>
                <c:pt idx="16">
                  <c:v>25/3/26</c:v>
                </c:pt>
                <c:pt idx="17">
                  <c:v>26/3/26</c:v>
                </c:pt>
                <c:pt idx="18">
                  <c:v>2/4/26</c:v>
                </c:pt>
                <c:pt idx="19">
                  <c:v>3/4/26</c:v>
                </c:pt>
                <c:pt idx="20">
                  <c:v>8/4/26</c:v>
                </c:pt>
                <c:pt idx="21">
                  <c:v>9/4/26</c:v>
                </c:pt>
                <c:pt idx="22">
                  <c:v>16/4/26</c:v>
                </c:pt>
                <c:pt idx="23">
                  <c:v>21/4/26</c:v>
                </c:pt>
                <c:pt idx="24">
                  <c:v>23/4/26</c:v>
                </c:pt>
                <c:pt idx="25">
                  <c:v>29/4/26</c:v>
                </c:pt>
                <c:pt idx="26">
                  <c:v>7/5/26</c:v>
                </c:pt>
                <c:pt idx="27">
                  <c:v>14/5/26</c:v>
                </c:pt>
                <c:pt idx="28">
                  <c:v>21/5/26</c:v>
                </c:pt>
                <c:pt idx="29">
                  <c:v>28/5/26</c:v>
                </c:pt>
                <c:pt idx="30">
                  <c:v>4/6/26</c:v>
                </c:pt>
                <c:pt idx="31">
                  <c:v>11/6/26</c:v>
                </c:pt>
                <c:pt idx="32">
                  <c:v>18/6/26</c:v>
                </c:pt>
                <c:pt idx="33">
                  <c:v>25/6/26</c:v>
                </c:pt>
                <c:pt idx="34">
                  <c:v>1/7/26</c:v>
                </c:pt>
                <c:pt idx="35">
                  <c:v>2/7/26</c:v>
                </c:pt>
                <c:pt idx="36">
                  <c:v>9/7/26</c:v>
                </c:pt>
                <c:pt idx="37">
                  <c:v>16/7/26</c:v>
                </c:pt>
                <c:pt idx="38">
                  <c:v>23/7/26</c:v>
                </c:pt>
                <c:pt idx="39">
                  <c:v>30/7/26</c:v>
                </c:pt>
                <c:pt idx="40">
                  <c:v>6/8/26</c:v>
                </c:pt>
                <c:pt idx="41">
                  <c:v>13/8/26</c:v>
                </c:pt>
                <c:pt idx="42">
                  <c:v>20/8/26</c:v>
                </c:pt>
                <c:pt idx="43">
                  <c:v>27/8/26</c:v>
                </c:pt>
                <c:pt idx="44">
                  <c:v>3/9/26</c:v>
                </c:pt>
                <c:pt idx="45">
                  <c:v>10/9/26</c:v>
                </c:pt>
                <c:pt idx="46">
                  <c:v>17/9/26</c:v>
                </c:pt>
              </c:strCache>
            </c:strRef>
          </c:cat>
          <c:val>
            <c:numRef>
              <c:f>Sheet1!$D$2:$D$48</c:f>
              <c:numCache>
                <c:formatCode>General</c:formatCode>
                <c:ptCount val="47"/>
                <c:pt idx="32" formatCode="_(* #,##0_);_(* \(#,##0\);_(* &quot;-&quot;??_);_(@_)">
                  <c:v>20753</c:v>
                </c:pt>
                <c:pt idx="33" formatCode="_(* #,##0_);_(* \(#,##0\);_(* &quot;-&quot;??_);_(@_)">
                  <c:v>19916</c:v>
                </c:pt>
                <c:pt idx="34" formatCode="_(* #,##0_);_(* \(#,##0\);_(* &quot;-&quot;??_);_(@_)">
                  <c:v>21203</c:v>
                </c:pt>
                <c:pt idx="35" formatCode="_(* #,##0_);_(* \(#,##0\);_(* &quot;-&quot;??_);_(@_)">
                  <c:v>20415</c:v>
                </c:pt>
                <c:pt idx="36" formatCode="_(* #,##0_);_(* \(#,##0\);_(* &quot;-&quot;??_);_(@_)">
                  <c:v>20003</c:v>
                </c:pt>
                <c:pt idx="37" formatCode="_(* #,##0_);_(* \(#,##0\);_(* &quot;-&quot;??_);_(@_)">
                  <c:v>20550</c:v>
                </c:pt>
                <c:pt idx="38" formatCode="_(* #,##0_);_(* \(#,##0\);_(* &quot;-&quot;??_);_(@_)">
                  <c:v>21435</c:v>
                </c:pt>
                <c:pt idx="39" formatCode="_(* #,##0_);_(* \(#,##0\);_(* &quot;-&quot;??_);_(@_)">
                  <c:v>22859</c:v>
                </c:pt>
                <c:pt idx="40" formatCode="_(* #,##0_);_(* \(#,##0\);_(* &quot;-&quot;??_);_(@_)">
                  <c:v>22324</c:v>
                </c:pt>
                <c:pt idx="41" formatCode="_(* #,##0_);_(* \(#,##0\);_(* &quot;-&quot;??_);_(@_)">
                  <c:v>22119</c:v>
                </c:pt>
                <c:pt idx="42" formatCode="_(* #,##0_);_(* \(#,##0\);_(* &quot;-&quot;??_);_(@_)">
                  <c:v>22668</c:v>
                </c:pt>
                <c:pt idx="43" formatCode="_(* #,##0_);_(* \(#,##0\);_(* &quot;-&quot;??_);_(@_)">
                  <c:v>22602</c:v>
                </c:pt>
                <c:pt idx="44" formatCode="_(* #,##0_);_(* \(#,##0\);_(* &quot;-&quot;??_);_(@_)">
                  <c:v>23274</c:v>
                </c:pt>
                <c:pt idx="45" formatCode="_(* #,##0_);_(* \(#,##0\);_(* &quot;-&quot;??_);_(@_)">
                  <c:v>24239</c:v>
                </c:pt>
                <c:pt idx="46" formatCode="_(* #,##0_);_(* \(#,##0\);_(* &quot;-&quot;??_);_(@_)">
                  <c:v>25636</c:v>
                </c:pt>
              </c:numCache>
            </c:numRef>
          </c:val>
          <c:smooth val="0"/>
          <c:extLst>
            <c:ext xmlns:c16="http://schemas.microsoft.com/office/drawing/2014/chart" uri="{C3380CC4-5D6E-409C-BE32-E72D297353CC}">
              <c16:uniqueId val="{00000002-3348-44F2-9951-E0B66ED6B7A2}"/>
            </c:ext>
          </c:extLst>
        </c:ser>
        <c:ser>
          <c:idx val="3"/>
          <c:order val="3"/>
          <c:tx>
            <c:strRef>
              <c:f>Sheet1!$E$1</c:f>
              <c:strCache>
                <c:ptCount val="1"/>
                <c:pt idx="0">
                  <c:v>DO 0,05S</c:v>
                </c:pt>
              </c:strCache>
            </c:strRef>
          </c:tx>
          <c:spPr>
            <a:ln w="22225" cap="rnd">
              <a:solidFill>
                <a:schemeClr val="accent4"/>
              </a:solidFill>
              <a:round/>
            </a:ln>
            <a:effectLst/>
          </c:spPr>
          <c:marker>
            <c:symbol val="x"/>
            <c:size val="6"/>
            <c:spPr>
              <a:noFill/>
              <a:ln w="9525">
                <a:solidFill>
                  <a:schemeClr val="accent4"/>
                </a:solidFill>
                <a:round/>
              </a:ln>
              <a:effectLst/>
            </c:spPr>
          </c:marker>
          <c:cat>
            <c:strRef>
              <c:f>Sheet1!$A$2:$A$48</c:f>
              <c:strCache>
                <c:ptCount val="47"/>
                <c:pt idx="0">
                  <c:v>31/12/25</c:v>
                </c:pt>
                <c:pt idx="1">
                  <c:v>8/1/26</c:v>
                </c:pt>
                <c:pt idx="2">
                  <c:v>15/1/26</c:v>
                </c:pt>
                <c:pt idx="3">
                  <c:v>22/1/26</c:v>
                </c:pt>
                <c:pt idx="4">
                  <c:v>29/1/26</c:v>
                </c:pt>
                <c:pt idx="5">
                  <c:v>5/2/26</c:v>
                </c:pt>
                <c:pt idx="6">
                  <c:v>12/2/26</c:v>
                </c:pt>
                <c:pt idx="7">
                  <c:v>20/2/26</c:v>
                </c:pt>
                <c:pt idx="8">
                  <c:v>26/2/26</c:v>
                </c:pt>
                <c:pt idx="9">
                  <c:v>5/3/26</c:v>
                </c:pt>
                <c:pt idx="10">
                  <c:v>7/3/26</c:v>
                </c:pt>
                <c:pt idx="11">
                  <c:v>10/3/26</c:v>
                </c:pt>
                <c:pt idx="12">
                  <c:v>11/3/26</c:v>
                </c:pt>
                <c:pt idx="13">
                  <c:v>12/3/26</c:v>
                </c:pt>
                <c:pt idx="14">
                  <c:v>19/3/26</c:v>
                </c:pt>
                <c:pt idx="15">
                  <c:v>24/3/26</c:v>
                </c:pt>
                <c:pt idx="16">
                  <c:v>25/3/26</c:v>
                </c:pt>
                <c:pt idx="17">
                  <c:v>26/3/26</c:v>
                </c:pt>
                <c:pt idx="18">
                  <c:v>2/4/26</c:v>
                </c:pt>
                <c:pt idx="19">
                  <c:v>3/4/26</c:v>
                </c:pt>
                <c:pt idx="20">
                  <c:v>8/4/26</c:v>
                </c:pt>
                <c:pt idx="21">
                  <c:v>9/4/26</c:v>
                </c:pt>
                <c:pt idx="22">
                  <c:v>16/4/26</c:v>
                </c:pt>
                <c:pt idx="23">
                  <c:v>21/4/26</c:v>
                </c:pt>
                <c:pt idx="24">
                  <c:v>23/4/26</c:v>
                </c:pt>
                <c:pt idx="25">
                  <c:v>29/4/26</c:v>
                </c:pt>
                <c:pt idx="26">
                  <c:v>7/5/26</c:v>
                </c:pt>
                <c:pt idx="27">
                  <c:v>14/5/26</c:v>
                </c:pt>
                <c:pt idx="28">
                  <c:v>21/5/26</c:v>
                </c:pt>
                <c:pt idx="29">
                  <c:v>28/5/26</c:v>
                </c:pt>
                <c:pt idx="30">
                  <c:v>4/6/26</c:v>
                </c:pt>
                <c:pt idx="31">
                  <c:v>11/6/26</c:v>
                </c:pt>
                <c:pt idx="32">
                  <c:v>18/6/26</c:v>
                </c:pt>
                <c:pt idx="33">
                  <c:v>25/6/26</c:v>
                </c:pt>
                <c:pt idx="34">
                  <c:v>1/7/26</c:v>
                </c:pt>
                <c:pt idx="35">
                  <c:v>2/7/26</c:v>
                </c:pt>
                <c:pt idx="36">
                  <c:v>9/7/26</c:v>
                </c:pt>
                <c:pt idx="37">
                  <c:v>16/7/26</c:v>
                </c:pt>
                <c:pt idx="38">
                  <c:v>23/7/26</c:v>
                </c:pt>
                <c:pt idx="39">
                  <c:v>30/7/26</c:v>
                </c:pt>
                <c:pt idx="40">
                  <c:v>6/8/26</c:v>
                </c:pt>
                <c:pt idx="41">
                  <c:v>13/8/26</c:v>
                </c:pt>
                <c:pt idx="42">
                  <c:v>20/8/26</c:v>
                </c:pt>
                <c:pt idx="43">
                  <c:v>27/8/26</c:v>
                </c:pt>
                <c:pt idx="44">
                  <c:v>3/9/26</c:v>
                </c:pt>
                <c:pt idx="45">
                  <c:v>10/9/26</c:v>
                </c:pt>
                <c:pt idx="46">
                  <c:v>17/9/26</c:v>
                </c:pt>
              </c:strCache>
            </c:strRef>
          </c:cat>
          <c:val>
            <c:numRef>
              <c:f>Sheet1!$E$2:$E$48</c:f>
              <c:numCache>
                <c:formatCode>_(* #,##0_);_(* \(#,##0\);_(* "-"??_);_(@_)</c:formatCode>
                <c:ptCount val="47"/>
                <c:pt idx="0">
                  <c:v>17255</c:v>
                </c:pt>
                <c:pt idx="1">
                  <c:v>17061</c:v>
                </c:pt>
                <c:pt idx="2">
                  <c:v>17287</c:v>
                </c:pt>
                <c:pt idx="3">
                  <c:v>17700</c:v>
                </c:pt>
                <c:pt idx="4">
                  <c:v>18173</c:v>
                </c:pt>
                <c:pt idx="5">
                  <c:v>18453</c:v>
                </c:pt>
                <c:pt idx="6">
                  <c:v>18463</c:v>
                </c:pt>
                <c:pt idx="7">
                  <c:v>18525</c:v>
                </c:pt>
                <c:pt idx="8">
                  <c:v>19279</c:v>
                </c:pt>
                <c:pt idx="9">
                  <c:v>23037</c:v>
                </c:pt>
                <c:pt idx="10">
                  <c:v>30239</c:v>
                </c:pt>
                <c:pt idx="11">
                  <c:v>30717</c:v>
                </c:pt>
                <c:pt idx="12">
                  <c:v>26470</c:v>
                </c:pt>
                <c:pt idx="13">
                  <c:v>27025</c:v>
                </c:pt>
                <c:pt idx="14">
                  <c:v>33420</c:v>
                </c:pt>
                <c:pt idx="15">
                  <c:v>39666</c:v>
                </c:pt>
                <c:pt idx="16">
                  <c:v>37899</c:v>
                </c:pt>
                <c:pt idx="17">
                  <c:v>35440</c:v>
                </c:pt>
                <c:pt idx="18">
                  <c:v>40827</c:v>
                </c:pt>
                <c:pt idx="19">
                  <c:v>44788</c:v>
                </c:pt>
                <c:pt idx="20">
                  <c:v>42841</c:v>
                </c:pt>
                <c:pt idx="21">
                  <c:v>32969</c:v>
                </c:pt>
                <c:pt idx="22">
                  <c:v>31041</c:v>
                </c:pt>
                <c:pt idx="23">
                  <c:v>27856</c:v>
                </c:pt>
                <c:pt idx="24">
                  <c:v>26697</c:v>
                </c:pt>
                <c:pt idx="25">
                  <c:v>28172</c:v>
                </c:pt>
                <c:pt idx="26">
                  <c:v>27494</c:v>
                </c:pt>
                <c:pt idx="27">
                  <c:v>27226</c:v>
                </c:pt>
                <c:pt idx="28">
                  <c:v>28761</c:v>
                </c:pt>
                <c:pt idx="29">
                  <c:v>27651</c:v>
                </c:pt>
                <c:pt idx="30">
                  <c:v>26866</c:v>
                </c:pt>
                <c:pt idx="31">
                  <c:v>25877</c:v>
                </c:pt>
                <c:pt idx="32">
                  <c:v>23534</c:v>
                </c:pt>
                <c:pt idx="33">
                  <c:v>21866</c:v>
                </c:pt>
                <c:pt idx="34">
                  <c:v>21866</c:v>
                </c:pt>
                <c:pt idx="35">
                  <c:v>21176</c:v>
                </c:pt>
                <c:pt idx="36">
                  <c:v>21745</c:v>
                </c:pt>
                <c:pt idx="37">
                  <c:v>23329</c:v>
                </c:pt>
                <c:pt idx="38">
                  <c:v>25768</c:v>
                </c:pt>
                <c:pt idx="39">
                  <c:v>27624</c:v>
                </c:pt>
                <c:pt idx="40">
                  <c:v>27544</c:v>
                </c:pt>
                <c:pt idx="41">
                  <c:v>27233</c:v>
                </c:pt>
                <c:pt idx="42">
                  <c:v>28543</c:v>
                </c:pt>
                <c:pt idx="43">
                  <c:v>28084</c:v>
                </c:pt>
                <c:pt idx="44">
                  <c:v>27743</c:v>
                </c:pt>
                <c:pt idx="45">
                  <c:v>28485</c:v>
                </c:pt>
                <c:pt idx="46">
                  <c:v>29945</c:v>
                </c:pt>
              </c:numCache>
            </c:numRef>
          </c:val>
          <c:smooth val="0"/>
          <c:extLst>
            <c:ext xmlns:c16="http://schemas.microsoft.com/office/drawing/2014/chart" uri="{C3380CC4-5D6E-409C-BE32-E72D297353CC}">
              <c16:uniqueId val="{00000003-3348-44F2-9951-E0B66ED6B7A2}"/>
            </c:ext>
          </c:extLst>
        </c:ser>
        <c:ser>
          <c:idx val="4"/>
          <c:order val="4"/>
          <c:tx>
            <c:strRef>
              <c:f>Sheet1!$F$1</c:f>
              <c:strCache>
                <c:ptCount val="1"/>
                <c:pt idx="0">
                  <c:v>Dầu hỏa</c:v>
                </c:pt>
              </c:strCache>
            </c:strRef>
          </c:tx>
          <c:spPr>
            <a:ln w="22225" cap="rnd">
              <a:solidFill>
                <a:schemeClr val="accent5"/>
              </a:solidFill>
              <a:round/>
            </a:ln>
            <a:effectLst/>
          </c:spPr>
          <c:marker>
            <c:symbol val="star"/>
            <c:size val="6"/>
            <c:spPr>
              <a:noFill/>
              <a:ln w="9525">
                <a:solidFill>
                  <a:schemeClr val="accent5"/>
                </a:solidFill>
                <a:round/>
              </a:ln>
              <a:effectLst/>
            </c:spPr>
          </c:marker>
          <c:cat>
            <c:strRef>
              <c:f>Sheet1!$A$2:$A$48</c:f>
              <c:strCache>
                <c:ptCount val="47"/>
                <c:pt idx="0">
                  <c:v>31/12/25</c:v>
                </c:pt>
                <c:pt idx="1">
                  <c:v>8/1/26</c:v>
                </c:pt>
                <c:pt idx="2">
                  <c:v>15/1/26</c:v>
                </c:pt>
                <c:pt idx="3">
                  <c:v>22/1/26</c:v>
                </c:pt>
                <c:pt idx="4">
                  <c:v>29/1/26</c:v>
                </c:pt>
                <c:pt idx="5">
                  <c:v>5/2/26</c:v>
                </c:pt>
                <c:pt idx="6">
                  <c:v>12/2/26</c:v>
                </c:pt>
                <c:pt idx="7">
                  <c:v>20/2/26</c:v>
                </c:pt>
                <c:pt idx="8">
                  <c:v>26/2/26</c:v>
                </c:pt>
                <c:pt idx="9">
                  <c:v>5/3/26</c:v>
                </c:pt>
                <c:pt idx="10">
                  <c:v>7/3/26</c:v>
                </c:pt>
                <c:pt idx="11">
                  <c:v>10/3/26</c:v>
                </c:pt>
                <c:pt idx="12">
                  <c:v>11/3/26</c:v>
                </c:pt>
                <c:pt idx="13">
                  <c:v>12/3/26</c:v>
                </c:pt>
                <c:pt idx="14">
                  <c:v>19/3/26</c:v>
                </c:pt>
                <c:pt idx="15">
                  <c:v>24/3/26</c:v>
                </c:pt>
                <c:pt idx="16">
                  <c:v>25/3/26</c:v>
                </c:pt>
                <c:pt idx="17">
                  <c:v>26/3/26</c:v>
                </c:pt>
                <c:pt idx="18">
                  <c:v>2/4/26</c:v>
                </c:pt>
                <c:pt idx="19">
                  <c:v>3/4/26</c:v>
                </c:pt>
                <c:pt idx="20">
                  <c:v>8/4/26</c:v>
                </c:pt>
                <c:pt idx="21">
                  <c:v>9/4/26</c:v>
                </c:pt>
                <c:pt idx="22">
                  <c:v>16/4/26</c:v>
                </c:pt>
                <c:pt idx="23">
                  <c:v>21/4/26</c:v>
                </c:pt>
                <c:pt idx="24">
                  <c:v>23/4/26</c:v>
                </c:pt>
                <c:pt idx="25">
                  <c:v>29/4/26</c:v>
                </c:pt>
                <c:pt idx="26">
                  <c:v>7/5/26</c:v>
                </c:pt>
                <c:pt idx="27">
                  <c:v>14/5/26</c:v>
                </c:pt>
                <c:pt idx="28">
                  <c:v>21/5/26</c:v>
                </c:pt>
                <c:pt idx="29">
                  <c:v>28/5/26</c:v>
                </c:pt>
                <c:pt idx="30">
                  <c:v>4/6/26</c:v>
                </c:pt>
                <c:pt idx="31">
                  <c:v>11/6/26</c:v>
                </c:pt>
                <c:pt idx="32">
                  <c:v>18/6/26</c:v>
                </c:pt>
                <c:pt idx="33">
                  <c:v>25/6/26</c:v>
                </c:pt>
                <c:pt idx="34">
                  <c:v>1/7/26</c:v>
                </c:pt>
                <c:pt idx="35">
                  <c:v>2/7/26</c:v>
                </c:pt>
                <c:pt idx="36">
                  <c:v>9/7/26</c:v>
                </c:pt>
                <c:pt idx="37">
                  <c:v>16/7/26</c:v>
                </c:pt>
                <c:pt idx="38">
                  <c:v>23/7/26</c:v>
                </c:pt>
                <c:pt idx="39">
                  <c:v>30/7/26</c:v>
                </c:pt>
                <c:pt idx="40">
                  <c:v>6/8/26</c:v>
                </c:pt>
                <c:pt idx="41">
                  <c:v>13/8/26</c:v>
                </c:pt>
                <c:pt idx="42">
                  <c:v>20/8/26</c:v>
                </c:pt>
                <c:pt idx="43">
                  <c:v>27/8/26</c:v>
                </c:pt>
                <c:pt idx="44">
                  <c:v>3/9/26</c:v>
                </c:pt>
                <c:pt idx="45">
                  <c:v>10/9/26</c:v>
                </c:pt>
                <c:pt idx="46">
                  <c:v>17/9/26</c:v>
                </c:pt>
              </c:strCache>
            </c:strRef>
          </c:cat>
          <c:val>
            <c:numRef>
              <c:f>Sheet1!$F$2:$F$48</c:f>
              <c:numCache>
                <c:formatCode>_(* #,##0_);_(* \(#,##0\);_(* "-"??_);_(@_)</c:formatCode>
                <c:ptCount val="47"/>
                <c:pt idx="0">
                  <c:v>17694</c:v>
                </c:pt>
                <c:pt idx="1">
                  <c:v>17559</c:v>
                </c:pt>
                <c:pt idx="2">
                  <c:v>17697</c:v>
                </c:pt>
                <c:pt idx="3">
                  <c:v>17950</c:v>
                </c:pt>
                <c:pt idx="4">
                  <c:v>18176</c:v>
                </c:pt>
                <c:pt idx="5">
                  <c:v>18390</c:v>
                </c:pt>
                <c:pt idx="6">
                  <c:v>18512</c:v>
                </c:pt>
                <c:pt idx="7">
                  <c:v>18615</c:v>
                </c:pt>
                <c:pt idx="8">
                  <c:v>19469</c:v>
                </c:pt>
                <c:pt idx="9">
                  <c:v>26601</c:v>
                </c:pt>
                <c:pt idx="10">
                  <c:v>35091</c:v>
                </c:pt>
                <c:pt idx="11">
                  <c:v>32385</c:v>
                </c:pt>
                <c:pt idx="12">
                  <c:v>24419</c:v>
                </c:pt>
                <c:pt idx="13">
                  <c:v>26932</c:v>
                </c:pt>
                <c:pt idx="14">
                  <c:v>35926</c:v>
                </c:pt>
                <c:pt idx="15">
                  <c:v>40455</c:v>
                </c:pt>
                <c:pt idx="16">
                  <c:v>36355</c:v>
                </c:pt>
                <c:pt idx="17">
                  <c:v>35384</c:v>
                </c:pt>
              </c:numCache>
            </c:numRef>
          </c:val>
          <c:smooth val="0"/>
          <c:extLst>
            <c:ext xmlns:c16="http://schemas.microsoft.com/office/drawing/2014/chart" uri="{C3380CC4-5D6E-409C-BE32-E72D297353CC}">
              <c16:uniqueId val="{00000004-3348-44F2-9951-E0B66ED6B7A2}"/>
            </c:ext>
          </c:extLst>
        </c:ser>
        <c:ser>
          <c:idx val="5"/>
          <c:order val="5"/>
          <c:tx>
            <c:strRef>
              <c:f>Sheet1!$G$1</c:f>
              <c:strCache>
                <c:ptCount val="1"/>
                <c:pt idx="0">
                  <c:v>FO 3,5S 180CST</c:v>
                </c:pt>
              </c:strCache>
            </c:strRef>
          </c:tx>
          <c:spPr>
            <a:ln w="22225" cap="rnd">
              <a:solidFill>
                <a:schemeClr val="accent6"/>
              </a:solidFill>
              <a:round/>
            </a:ln>
            <a:effectLst/>
          </c:spPr>
          <c:marker>
            <c:symbol val="circle"/>
            <c:size val="6"/>
            <c:spPr>
              <a:solidFill>
                <a:schemeClr val="accent6"/>
              </a:solidFill>
              <a:ln w="9525">
                <a:solidFill>
                  <a:schemeClr val="accent6"/>
                </a:solidFill>
                <a:round/>
              </a:ln>
              <a:effectLst/>
            </c:spPr>
          </c:marker>
          <c:cat>
            <c:strRef>
              <c:f>Sheet1!$A$2:$A$48</c:f>
              <c:strCache>
                <c:ptCount val="47"/>
                <c:pt idx="0">
                  <c:v>31/12/25</c:v>
                </c:pt>
                <c:pt idx="1">
                  <c:v>8/1/26</c:v>
                </c:pt>
                <c:pt idx="2">
                  <c:v>15/1/26</c:v>
                </c:pt>
                <c:pt idx="3">
                  <c:v>22/1/26</c:v>
                </c:pt>
                <c:pt idx="4">
                  <c:v>29/1/26</c:v>
                </c:pt>
                <c:pt idx="5">
                  <c:v>5/2/26</c:v>
                </c:pt>
                <c:pt idx="6">
                  <c:v>12/2/26</c:v>
                </c:pt>
                <c:pt idx="7">
                  <c:v>20/2/26</c:v>
                </c:pt>
                <c:pt idx="8">
                  <c:v>26/2/26</c:v>
                </c:pt>
                <c:pt idx="9">
                  <c:v>5/3/26</c:v>
                </c:pt>
                <c:pt idx="10">
                  <c:v>7/3/26</c:v>
                </c:pt>
                <c:pt idx="11">
                  <c:v>10/3/26</c:v>
                </c:pt>
                <c:pt idx="12">
                  <c:v>11/3/26</c:v>
                </c:pt>
                <c:pt idx="13">
                  <c:v>12/3/26</c:v>
                </c:pt>
                <c:pt idx="14">
                  <c:v>19/3/26</c:v>
                </c:pt>
                <c:pt idx="15">
                  <c:v>24/3/26</c:v>
                </c:pt>
                <c:pt idx="16">
                  <c:v>25/3/26</c:v>
                </c:pt>
                <c:pt idx="17">
                  <c:v>26/3/26</c:v>
                </c:pt>
                <c:pt idx="18">
                  <c:v>2/4/26</c:v>
                </c:pt>
                <c:pt idx="19">
                  <c:v>3/4/26</c:v>
                </c:pt>
                <c:pt idx="20">
                  <c:v>8/4/26</c:v>
                </c:pt>
                <c:pt idx="21">
                  <c:v>9/4/26</c:v>
                </c:pt>
                <c:pt idx="22">
                  <c:v>16/4/26</c:v>
                </c:pt>
                <c:pt idx="23">
                  <c:v>21/4/26</c:v>
                </c:pt>
                <c:pt idx="24">
                  <c:v>23/4/26</c:v>
                </c:pt>
                <c:pt idx="25">
                  <c:v>29/4/26</c:v>
                </c:pt>
                <c:pt idx="26">
                  <c:v>7/5/26</c:v>
                </c:pt>
                <c:pt idx="27">
                  <c:v>14/5/26</c:v>
                </c:pt>
                <c:pt idx="28">
                  <c:v>21/5/26</c:v>
                </c:pt>
                <c:pt idx="29">
                  <c:v>28/5/26</c:v>
                </c:pt>
                <c:pt idx="30">
                  <c:v>4/6/26</c:v>
                </c:pt>
                <c:pt idx="31">
                  <c:v>11/6/26</c:v>
                </c:pt>
                <c:pt idx="32">
                  <c:v>18/6/26</c:v>
                </c:pt>
                <c:pt idx="33">
                  <c:v>25/6/26</c:v>
                </c:pt>
                <c:pt idx="34">
                  <c:v>1/7/26</c:v>
                </c:pt>
                <c:pt idx="35">
                  <c:v>2/7/26</c:v>
                </c:pt>
                <c:pt idx="36">
                  <c:v>9/7/26</c:v>
                </c:pt>
                <c:pt idx="37">
                  <c:v>16/7/26</c:v>
                </c:pt>
                <c:pt idx="38">
                  <c:v>23/7/26</c:v>
                </c:pt>
                <c:pt idx="39">
                  <c:v>30/7/26</c:v>
                </c:pt>
                <c:pt idx="40">
                  <c:v>6/8/26</c:v>
                </c:pt>
                <c:pt idx="41">
                  <c:v>13/8/26</c:v>
                </c:pt>
                <c:pt idx="42">
                  <c:v>20/8/26</c:v>
                </c:pt>
                <c:pt idx="43">
                  <c:v>27/8/26</c:v>
                </c:pt>
                <c:pt idx="44">
                  <c:v>3/9/26</c:v>
                </c:pt>
                <c:pt idx="45">
                  <c:v>10/9/26</c:v>
                </c:pt>
                <c:pt idx="46">
                  <c:v>17/9/26</c:v>
                </c:pt>
              </c:strCache>
            </c:strRef>
          </c:cat>
          <c:val>
            <c:numRef>
              <c:f>Sheet1!$G$2:$G$48</c:f>
              <c:numCache>
                <c:formatCode>_(* #,##0_);_(* \(#,##0\);_(* "-"??_);_(@_)</c:formatCode>
                <c:ptCount val="47"/>
                <c:pt idx="0">
                  <c:v>13345</c:v>
                </c:pt>
                <c:pt idx="1">
                  <c:v>13403</c:v>
                </c:pt>
                <c:pt idx="2">
                  <c:v>13401</c:v>
                </c:pt>
                <c:pt idx="3">
                  <c:v>13872</c:v>
                </c:pt>
                <c:pt idx="4">
                  <c:v>14633</c:v>
                </c:pt>
                <c:pt idx="5">
                  <c:v>15150</c:v>
                </c:pt>
                <c:pt idx="6">
                  <c:v>15569</c:v>
                </c:pt>
                <c:pt idx="7">
                  <c:v>15862</c:v>
                </c:pt>
                <c:pt idx="8">
                  <c:v>15689</c:v>
                </c:pt>
                <c:pt idx="9">
                  <c:v>17496</c:v>
                </c:pt>
                <c:pt idx="10">
                  <c:v>21327</c:v>
                </c:pt>
                <c:pt idx="11">
                  <c:v>24707</c:v>
                </c:pt>
                <c:pt idx="12">
                  <c:v>19001</c:v>
                </c:pt>
                <c:pt idx="13">
                  <c:v>18661</c:v>
                </c:pt>
                <c:pt idx="14">
                  <c:v>22189</c:v>
                </c:pt>
                <c:pt idx="15">
                  <c:v>22609</c:v>
                </c:pt>
                <c:pt idx="16">
                  <c:v>20245</c:v>
                </c:pt>
                <c:pt idx="17">
                  <c:v>21748</c:v>
                </c:pt>
                <c:pt idx="18">
                  <c:v>23331</c:v>
                </c:pt>
                <c:pt idx="19">
                  <c:v>24593</c:v>
                </c:pt>
                <c:pt idx="20">
                  <c:v>24271</c:v>
                </c:pt>
                <c:pt idx="21">
                  <c:v>22613</c:v>
                </c:pt>
                <c:pt idx="22">
                  <c:v>20332</c:v>
                </c:pt>
                <c:pt idx="23">
                  <c:v>19631</c:v>
                </c:pt>
                <c:pt idx="24">
                  <c:v>18811</c:v>
                </c:pt>
                <c:pt idx="25">
                  <c:v>20027</c:v>
                </c:pt>
                <c:pt idx="26">
                  <c:v>21172</c:v>
                </c:pt>
                <c:pt idx="27">
                  <c:v>20585</c:v>
                </c:pt>
                <c:pt idx="28">
                  <c:v>21483</c:v>
                </c:pt>
                <c:pt idx="29">
                  <c:v>20442</c:v>
                </c:pt>
                <c:pt idx="30">
                  <c:v>19645</c:v>
                </c:pt>
                <c:pt idx="31">
                  <c:v>18608</c:v>
                </c:pt>
                <c:pt idx="32">
                  <c:v>16680</c:v>
                </c:pt>
                <c:pt idx="33">
                  <c:v>15030</c:v>
                </c:pt>
                <c:pt idx="34">
                  <c:v>15030</c:v>
                </c:pt>
                <c:pt idx="35">
                  <c:v>14053</c:v>
                </c:pt>
                <c:pt idx="36">
                  <c:v>13735</c:v>
                </c:pt>
                <c:pt idx="37">
                  <c:v>14459</c:v>
                </c:pt>
                <c:pt idx="38">
                  <c:v>15562</c:v>
                </c:pt>
                <c:pt idx="39">
                  <c:v>16478</c:v>
                </c:pt>
                <c:pt idx="40">
                  <c:v>16391</c:v>
                </c:pt>
                <c:pt idx="41">
                  <c:v>16756</c:v>
                </c:pt>
                <c:pt idx="42">
                  <c:v>17689</c:v>
                </c:pt>
                <c:pt idx="43">
                  <c:v>18140</c:v>
                </c:pt>
                <c:pt idx="44">
                  <c:v>17641</c:v>
                </c:pt>
                <c:pt idx="45">
                  <c:v>18157</c:v>
                </c:pt>
                <c:pt idx="46">
                  <c:v>19196</c:v>
                </c:pt>
              </c:numCache>
            </c:numRef>
          </c:val>
          <c:smooth val="0"/>
          <c:extLst>
            <c:ext xmlns:c16="http://schemas.microsoft.com/office/drawing/2014/chart" uri="{C3380CC4-5D6E-409C-BE32-E72D297353CC}">
              <c16:uniqueId val="{00000001-D8BD-424E-8DD6-5B056902D62E}"/>
            </c:ext>
          </c:extLst>
        </c:ser>
        <c:dLbls>
          <c:showLegendKey val="0"/>
          <c:showVal val="0"/>
          <c:showCatName val="0"/>
          <c:showSerName val="0"/>
          <c:showPercent val="0"/>
          <c:showBubbleSize val="0"/>
        </c:dLbls>
        <c:marker val="1"/>
        <c:smooth val="0"/>
        <c:axId val="236597552"/>
        <c:axId val="236596376"/>
      </c:lineChart>
      <c:catAx>
        <c:axId val="23659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040000" spcFirstLastPara="1" vertOverflow="ellipsis" wrap="square" anchor="ctr" anchorCtr="1"/>
          <a:lstStyle/>
          <a:p>
            <a:pPr>
              <a:defRPr sz="650" b="0" i="0" u="none" strike="noStrike" kern="1200" cap="all" spc="120" normalizeH="0" baseline="0">
                <a:solidFill>
                  <a:schemeClr val="tx1">
                    <a:lumMod val="65000"/>
                    <a:lumOff val="35000"/>
                  </a:schemeClr>
                </a:solidFill>
                <a:latin typeface="+mn-lt"/>
                <a:ea typeface="+mn-ea"/>
                <a:cs typeface="+mn-cs"/>
              </a:defRPr>
            </a:pPr>
            <a:endParaRPr lang="en-US"/>
          </a:p>
        </c:txPr>
        <c:crossAx val="236596376"/>
        <c:crosses val="autoZero"/>
        <c:auto val="1"/>
        <c:lblAlgn val="ctr"/>
        <c:lblOffset val="100"/>
        <c:noMultiLvlLbl val="1"/>
      </c:catAx>
      <c:valAx>
        <c:axId val="236596376"/>
        <c:scaling>
          <c:orientation val="minMax"/>
          <c:max val="45000"/>
          <c:min val="12000"/>
        </c:scaling>
        <c:delete val="0"/>
        <c:axPos val="l"/>
        <c:numFmt formatCode="_(* #,##0_);_(* \(#,##0\);_(* &quot;-&quot;??_);_(@_)"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597552"/>
        <c:crosses val="autoZero"/>
        <c:crossBetween val="between"/>
        <c:majorUnit val="2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2101F-EBC0-408C-BF8D-DF7DA4053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5028</Words>
  <Characters>28665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BỘ CÔNG THƯƠNG</vt:lpstr>
    </vt:vector>
  </TitlesOfParts>
  <Company>Hewlett-Packard Company</Company>
  <LinksUpToDate>false</LinksUpToDate>
  <CharactersWithSpaces>33626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subject/>
  <dc:creator>haipq</dc:creator>
  <cp:keywords/>
  <dc:description/>
  <cp:lastModifiedBy>NGUYEN THUY HIEN</cp:lastModifiedBy>
  <cp:revision>4</cp:revision>
  <cp:lastPrinted>2026-08-06T07:26:00Z</cp:lastPrinted>
  <dcterms:created xsi:type="dcterms:W3CDTF">2026-09-17T07:00:00Z</dcterms:created>
  <dcterms:modified xsi:type="dcterms:W3CDTF">2026-09-17T07:00:00Z</dcterms:modified>
</cp:coreProperties>
</file>